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944A5" w14:textId="1C73834F" w:rsidR="00FB7555" w:rsidRPr="008A5713" w:rsidRDefault="00FB7555" w:rsidP="00D94F81">
      <w:pPr>
        <w:pStyle w:val="Titelvoorblad"/>
        <w:spacing w:line="276" w:lineRule="auto"/>
        <w:ind w:left="-142"/>
        <w:jc w:val="left"/>
        <w:rPr>
          <w:sz w:val="22"/>
          <w:szCs w:val="22"/>
        </w:rPr>
      </w:pPr>
      <w:r w:rsidRPr="008A5713">
        <w:rPr>
          <w:noProof/>
          <w:sz w:val="22"/>
          <w:szCs w:val="22"/>
          <w:lang w:eastAsia="nl-NL"/>
        </w:rPr>
        <mc:AlternateContent>
          <mc:Choice Requires="wps">
            <w:drawing>
              <wp:anchor distT="0" distB="0" distL="0" distR="0" simplePos="0" relativeHeight="251658240" behindDoc="0" locked="1" layoutInCell="0" allowOverlap="0" wp14:anchorId="4EBF1910" wp14:editId="6760DA20">
                <wp:simplePos x="0" y="0"/>
                <wp:positionH relativeFrom="page">
                  <wp:posOffset>895350</wp:posOffset>
                </wp:positionH>
                <wp:positionV relativeFrom="page">
                  <wp:posOffset>2122805</wp:posOffset>
                </wp:positionV>
                <wp:extent cx="2535555" cy="723265"/>
                <wp:effectExtent l="0" t="0" r="0" b="0"/>
                <wp:wrapTight wrapText="bothSides">
                  <wp:wrapPolygon edited="0">
                    <wp:start x="487" y="1707"/>
                    <wp:lineTo x="487" y="19343"/>
                    <wp:lineTo x="20935" y="19343"/>
                    <wp:lineTo x="20935" y="1707"/>
                    <wp:lineTo x="487" y="1707"/>
                  </wp:wrapPolygon>
                </wp:wrapTight>
                <wp:docPr id="20" name="Tekstvak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5555" cy="723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C9D03" w14:textId="451DC01F" w:rsidR="00265DB2" w:rsidRPr="0089010C" w:rsidRDefault="00265DB2" w:rsidP="009D751A">
                            <w:pPr>
                              <w:pStyle w:val="Body-10"/>
                              <w:jc w:val="left"/>
                            </w:pPr>
                            <w:r>
                              <w:rPr>
                                <w:b/>
                              </w:rPr>
                              <w:t xml:space="preserve">Werkwijze versie 1.0 </w:t>
                            </w:r>
                            <w:r>
                              <w:t xml:space="preserve"> </w:t>
                            </w:r>
                            <w:r w:rsidR="00A1796D">
                              <w:t>(</w:t>
                            </w:r>
                            <w:r>
                              <w:t>2019</w:t>
                            </w:r>
                            <w:r w:rsidR="00A1796D">
                              <w:t>)</w:t>
                            </w: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F1910" id="_x0000_t202" coordsize="21600,21600" o:spt="202" path="m,l,21600r21600,l21600,xe">
                <v:stroke joinstyle="miter"/>
                <v:path gradientshapeok="t" o:connecttype="rect"/>
              </v:shapetype>
              <v:shape id="Tekstvak 20" o:spid="_x0000_s1026" type="#_x0000_t202" style="position:absolute;left:0;text-align:left;margin-left:70.5pt;margin-top:167.15pt;width:199.65pt;height:56.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MKc7wEAAMwDAAAOAAAAZHJzL2Uyb0RvYy54bWysU9tu2zAMfR+wfxD0vthxka4w4hRdiw4D&#10;ugvQ7gMYWY6F2KJGKbGzrx8lp1mzvhXzgyBS5OHhIb28HvtO7DV5g7aS81kuhbYKa2M3lfz5dP/h&#10;SgofwNbQodWVPGgvr1fv3y0HV+oCW+xqTYJBrC8HV8k2BFdmmVet7sHP0GnLjw1SD4FN2mQ1wcDo&#10;fZcVeX6ZDUi1I1Tae/beTY9ylfCbRqvwvWm8DqKrJHML6aR0ruOZrZZQbghca9SRBryBRQ/GctET&#10;1B0EEDsyr6B6owg9NmGmsM+waYzSqQfuZp7/081jC06nXlgc704y+f8Hq77tf5AwdSULlsdCzzN6&#10;0lsf9rAV7GJ9BudLDnt0HBjGTzjynFOv3j2g2nph8bYFu9E3RDi0GmrmN4+Z2YvUCcdHkPXwFWuu&#10;A7uACWhsqI/isRyC0ZnI4TQbPQah2FksLhb8SaH47WNxUVwuUgkon7Md+fBZYy/ipZLEs0/osH/w&#10;IbKB8jkkFrN4b7ouzb+zZw4OjJ7EPhKeqIdxPR7VWGN94D4Ip3Xi9edLi/RbioFXqZL+1w5IS9F9&#10;sVGL/CrP4/KdWXRmrc8ssIrhKhmkmK63YdrZnSOzabnaNAGLN6xhY1J7UeyJ2ZE7r0zq+rjecSdf&#10;2inq70+4+gMAAP//AwBQSwMEFAAGAAgAAAAhALNXBOvgAAAACwEAAA8AAABkcnMvZG93bnJldi54&#10;bWxMj81OwzAQhO9IvIO1SNyo3caUKI1TISQOrbg05QHceJtE+CeKnTb06VlOcNvRjma+Kbezs+yC&#10;Y+yDV7BcCGDom2B63yr4PL4/5cBi0t5oGzwq+MYI2+r+rtSFCVd/wEudWkYhPhZaQZfSUHAemw6d&#10;joswoKffOYxOJ5Jjy82orxTuLF8JseZO954aOj3gW4fNVz05Bbd9W79YfUsf2docRJfv9tO8U+rx&#10;YX7dAEs4pz8z/OITOlTEdAqTN5FZ0nJJW5KCLJMZMHI8S0HHSYGU+Qp4VfL/G6ofAAAA//8DAFBL&#10;AQItABQABgAIAAAAIQC2gziS/gAAAOEBAAATAAAAAAAAAAAAAAAAAAAAAABbQ29udGVudF9UeXBl&#10;c10ueG1sUEsBAi0AFAAGAAgAAAAhADj9If/WAAAAlAEAAAsAAAAAAAAAAAAAAAAALwEAAF9yZWxz&#10;Ly5yZWxzUEsBAi0AFAAGAAgAAAAhAFyEwpzvAQAAzAMAAA4AAAAAAAAAAAAAAAAALgIAAGRycy9l&#10;Mm9Eb2MueG1sUEsBAi0AFAAGAAgAAAAhALNXBOvgAAAACwEAAA8AAAAAAAAAAAAAAAAASQQAAGRy&#10;cy9kb3ducmV2LnhtbFBLBQYAAAAABAAEAPMAAABWBQAAAAA=&#10;" o:allowincell="f" o:allowoverlap="f" filled="f" stroked="f">
                <v:textbox inset="3mm,3mm,3mm,3mm">
                  <w:txbxContent>
                    <w:p w14:paraId="188C9D03" w14:textId="451DC01F" w:rsidR="00265DB2" w:rsidRPr="0089010C" w:rsidRDefault="00265DB2" w:rsidP="009D751A">
                      <w:pPr>
                        <w:pStyle w:val="Body-10"/>
                        <w:jc w:val="left"/>
                      </w:pPr>
                      <w:r>
                        <w:rPr>
                          <w:b/>
                        </w:rPr>
                        <w:t xml:space="preserve">Werkwijze versie 1.0 </w:t>
                      </w:r>
                      <w:r>
                        <w:t xml:space="preserve"> </w:t>
                      </w:r>
                      <w:r w:rsidR="00A1796D">
                        <w:t>(</w:t>
                      </w:r>
                      <w:r>
                        <w:t>2019</w:t>
                      </w:r>
                      <w:r w:rsidR="00A1796D">
                        <w:t>)</w:t>
                      </w:r>
                    </w:p>
                  </w:txbxContent>
                </v:textbox>
                <w10:wrap type="tight" anchorx="page" anchory="page"/>
                <w10:anchorlock/>
              </v:shape>
            </w:pict>
          </mc:Fallback>
        </mc:AlternateContent>
      </w:r>
    </w:p>
    <w:p w14:paraId="264E1770" w14:textId="77777777" w:rsidR="0038081C" w:rsidRPr="008A5713" w:rsidRDefault="0038081C" w:rsidP="00D94F81">
      <w:pPr>
        <w:pStyle w:val="Titelvoorblad"/>
        <w:spacing w:line="276" w:lineRule="auto"/>
        <w:ind w:left="-142" w:right="-285"/>
        <w:jc w:val="left"/>
        <w:rPr>
          <w:sz w:val="22"/>
          <w:szCs w:val="22"/>
        </w:rPr>
      </w:pPr>
    </w:p>
    <w:p w14:paraId="591B38F2" w14:textId="0E7E8201" w:rsidR="004332ED" w:rsidRPr="00BD42D2" w:rsidRDefault="00E85114" w:rsidP="00D94F81">
      <w:pPr>
        <w:pStyle w:val="Titelvoorblad"/>
        <w:spacing w:line="276" w:lineRule="auto"/>
        <w:ind w:left="-142" w:right="-285"/>
        <w:jc w:val="left"/>
        <w:rPr>
          <w:sz w:val="40"/>
          <w:szCs w:val="40"/>
        </w:rPr>
      </w:pPr>
      <w:r w:rsidRPr="00BD42D2">
        <w:rPr>
          <w:sz w:val="40"/>
          <w:szCs w:val="40"/>
        </w:rPr>
        <w:t xml:space="preserve">Luid &amp; duidelijk </w:t>
      </w:r>
    </w:p>
    <w:p w14:paraId="44A1FB8C" w14:textId="77777777" w:rsidR="00F3516F" w:rsidRPr="008A5713" w:rsidRDefault="00F3516F" w:rsidP="00D94F81">
      <w:pPr>
        <w:pStyle w:val="Body-10"/>
        <w:spacing w:line="276" w:lineRule="auto"/>
        <w:jc w:val="left"/>
        <w:rPr>
          <w:sz w:val="22"/>
          <w:szCs w:val="22"/>
        </w:rPr>
      </w:pPr>
    </w:p>
    <w:p w14:paraId="1C00AA8E" w14:textId="23322C60" w:rsidR="004332ED" w:rsidRPr="008A5713" w:rsidRDefault="00E85114" w:rsidP="00D94F81">
      <w:pPr>
        <w:pStyle w:val="Body-10"/>
        <w:spacing w:line="276" w:lineRule="auto"/>
        <w:ind w:left="-142"/>
        <w:jc w:val="left"/>
        <w:rPr>
          <w:b/>
          <w:i/>
          <w:color w:val="649EC9"/>
          <w:sz w:val="22"/>
          <w:szCs w:val="22"/>
        </w:rPr>
      </w:pPr>
      <w:r w:rsidRPr="008A5713">
        <w:rPr>
          <w:b/>
          <w:i/>
          <w:color w:val="649EC9"/>
          <w:sz w:val="22"/>
          <w:szCs w:val="22"/>
        </w:rPr>
        <w:t xml:space="preserve">Een steunfiguur voor ieder kind </w:t>
      </w:r>
      <w:r w:rsidR="00592080" w:rsidRPr="008A5713">
        <w:rPr>
          <w:b/>
          <w:i/>
          <w:color w:val="649EC9"/>
          <w:sz w:val="22"/>
          <w:szCs w:val="22"/>
        </w:rPr>
        <w:t>bij</w:t>
      </w:r>
      <w:r w:rsidRPr="008A5713">
        <w:rPr>
          <w:b/>
          <w:i/>
          <w:color w:val="649EC9"/>
          <w:sz w:val="22"/>
          <w:szCs w:val="22"/>
        </w:rPr>
        <w:t xml:space="preserve"> </w:t>
      </w:r>
      <w:r w:rsidR="000E510F">
        <w:rPr>
          <w:b/>
          <w:i/>
          <w:color w:val="649EC9"/>
          <w:sz w:val="22"/>
          <w:szCs w:val="22"/>
        </w:rPr>
        <w:t xml:space="preserve">vermoeden van kindermishandeling of </w:t>
      </w:r>
      <w:r w:rsidRPr="008A5713">
        <w:rPr>
          <w:b/>
          <w:i/>
          <w:color w:val="649EC9"/>
          <w:sz w:val="22"/>
          <w:szCs w:val="22"/>
        </w:rPr>
        <w:t>melding bij Veilig Thuis</w:t>
      </w:r>
      <w:r w:rsidR="000329C4">
        <w:rPr>
          <w:b/>
          <w:i/>
          <w:color w:val="649EC9"/>
          <w:sz w:val="22"/>
          <w:szCs w:val="22"/>
        </w:rPr>
        <w:t xml:space="preserve"> </w:t>
      </w:r>
    </w:p>
    <w:p w14:paraId="609BDA5B" w14:textId="515A3F91" w:rsidR="004332ED" w:rsidRDefault="004332ED" w:rsidP="00D94F81">
      <w:pPr>
        <w:pStyle w:val="Body-10"/>
        <w:spacing w:line="276" w:lineRule="auto"/>
        <w:jc w:val="left"/>
        <w:rPr>
          <w:sz w:val="22"/>
          <w:szCs w:val="22"/>
        </w:rPr>
      </w:pPr>
    </w:p>
    <w:p w14:paraId="0E456FCD" w14:textId="18DEC1F3" w:rsidR="00AD59D8" w:rsidRDefault="00AD59D8" w:rsidP="00D94F81">
      <w:pPr>
        <w:pStyle w:val="Body-10"/>
        <w:spacing w:line="276" w:lineRule="auto"/>
        <w:jc w:val="left"/>
        <w:rPr>
          <w:sz w:val="22"/>
          <w:szCs w:val="22"/>
        </w:rPr>
      </w:pPr>
    </w:p>
    <w:p w14:paraId="34C33CC7" w14:textId="77777777" w:rsidR="00AD59D8" w:rsidRPr="008A5713" w:rsidRDefault="00AD59D8" w:rsidP="00D94F81">
      <w:pPr>
        <w:pStyle w:val="Body-10"/>
        <w:spacing w:line="276" w:lineRule="auto"/>
        <w:jc w:val="left"/>
        <w:rPr>
          <w:sz w:val="22"/>
          <w:szCs w:val="22"/>
        </w:rPr>
      </w:pPr>
    </w:p>
    <w:p w14:paraId="5614CDEB" w14:textId="76FE18F4" w:rsidR="004332ED" w:rsidRPr="008A5713" w:rsidRDefault="004332ED" w:rsidP="00D94F81">
      <w:pPr>
        <w:pStyle w:val="Body-10"/>
        <w:spacing w:line="276" w:lineRule="auto"/>
        <w:jc w:val="left"/>
        <w:rPr>
          <w:sz w:val="22"/>
          <w:szCs w:val="22"/>
        </w:rPr>
      </w:pPr>
    </w:p>
    <w:p w14:paraId="2DB697EE" w14:textId="77777777" w:rsidR="004105D0" w:rsidRDefault="004105D0" w:rsidP="009865A5">
      <w:pPr>
        <w:spacing w:line="276" w:lineRule="auto"/>
        <w:ind w:left="0" w:firstLine="0"/>
        <w:rPr>
          <w:sz w:val="22"/>
        </w:rPr>
      </w:pPr>
      <w:bookmarkStart w:id="0" w:name="_Toc317593167"/>
      <w:bookmarkStart w:id="1" w:name="_Toc303259025"/>
      <w:bookmarkStart w:id="2" w:name="_Toc303346183"/>
      <w:bookmarkStart w:id="3" w:name="_Toc303346391"/>
      <w:bookmarkStart w:id="4" w:name="_Toc312242851"/>
    </w:p>
    <w:tbl>
      <w:tblPr>
        <w:tblStyle w:val="Tabelraster"/>
        <w:tblW w:w="0" w:type="auto"/>
        <w:tblInd w:w="-147" w:type="dxa"/>
        <w:tblLook w:val="04A0" w:firstRow="1" w:lastRow="0" w:firstColumn="1" w:lastColumn="0" w:noHBand="0" w:noVBand="1"/>
      </w:tblPr>
      <w:tblGrid>
        <w:gridCol w:w="8924"/>
      </w:tblGrid>
      <w:tr w:rsidR="009865A5" w14:paraId="33637FB5" w14:textId="77777777" w:rsidTr="008002E7">
        <w:trPr>
          <w:trHeight w:val="4662"/>
        </w:trPr>
        <w:tc>
          <w:tcPr>
            <w:tcW w:w="8924" w:type="dxa"/>
          </w:tcPr>
          <w:p w14:paraId="754A81CD" w14:textId="77777777" w:rsidR="009865A5" w:rsidRDefault="009865A5" w:rsidP="004105D0">
            <w:pPr>
              <w:spacing w:line="276" w:lineRule="auto"/>
              <w:rPr>
                <w:sz w:val="22"/>
              </w:rPr>
            </w:pPr>
            <w:r>
              <w:rPr>
                <w:b/>
                <w:bCs/>
                <w:sz w:val="22"/>
              </w:rPr>
              <w:t>NB.</w:t>
            </w:r>
          </w:p>
          <w:p w14:paraId="4D4EB407" w14:textId="77777777" w:rsidR="009865A5" w:rsidRDefault="009865A5" w:rsidP="004105D0">
            <w:pPr>
              <w:spacing w:line="276" w:lineRule="auto"/>
              <w:rPr>
                <w:sz w:val="22"/>
              </w:rPr>
            </w:pPr>
          </w:p>
          <w:p w14:paraId="5C7E0688" w14:textId="5C632725" w:rsidR="00A1796D" w:rsidRDefault="009865A5" w:rsidP="004105D0">
            <w:pPr>
              <w:spacing w:line="276" w:lineRule="auto"/>
              <w:rPr>
                <w:sz w:val="22"/>
              </w:rPr>
            </w:pPr>
            <w:r>
              <w:rPr>
                <w:sz w:val="22"/>
              </w:rPr>
              <w:t xml:space="preserve">Deze ‘Werkwijze </w:t>
            </w:r>
            <w:r w:rsidR="00583048">
              <w:rPr>
                <w:sz w:val="22"/>
              </w:rPr>
              <w:t xml:space="preserve">Steunfiguur </w:t>
            </w:r>
            <w:r>
              <w:rPr>
                <w:sz w:val="22"/>
              </w:rPr>
              <w:t>versie 1.0’ is samen met de Ontwikkelgroep Luid &amp; Duidelijk van het gelijknamige ZonMw-project</w:t>
            </w:r>
            <w:r w:rsidR="00A1796D">
              <w:rPr>
                <w:sz w:val="22"/>
              </w:rPr>
              <w:t xml:space="preserve"> geschreven.</w:t>
            </w:r>
            <w:r w:rsidR="008002E7">
              <w:rPr>
                <w:sz w:val="22"/>
              </w:rPr>
              <w:t xml:space="preserve"> Hieraan gingen een literatuurstudie, interviews met jongeren en ouders, </w:t>
            </w:r>
            <w:r w:rsidR="00583048">
              <w:rPr>
                <w:sz w:val="22"/>
              </w:rPr>
              <w:t xml:space="preserve">en </w:t>
            </w:r>
            <w:r w:rsidR="008002E7">
              <w:rPr>
                <w:sz w:val="22"/>
              </w:rPr>
              <w:t xml:space="preserve">gesprekken met aanpalend aanbod (Kinderbehartiger, JIM, AKJ en </w:t>
            </w:r>
            <w:r w:rsidR="00583048">
              <w:rPr>
                <w:sz w:val="22"/>
              </w:rPr>
              <w:t xml:space="preserve">andere </w:t>
            </w:r>
            <w:r w:rsidR="008002E7">
              <w:rPr>
                <w:sz w:val="22"/>
              </w:rPr>
              <w:t>experts) en</w:t>
            </w:r>
            <w:r w:rsidR="00583048">
              <w:rPr>
                <w:sz w:val="22"/>
              </w:rPr>
              <w:t xml:space="preserve"> met</w:t>
            </w:r>
            <w:r w:rsidR="008002E7">
              <w:rPr>
                <w:sz w:val="22"/>
              </w:rPr>
              <w:t xml:space="preserve"> ‘Advocacy Services’ in het Verenigd Koninkrijk, vooraf. Vervolgens is i</w:t>
            </w:r>
            <w:r w:rsidR="00A1796D">
              <w:rPr>
                <w:sz w:val="22"/>
              </w:rPr>
              <w:t>n vier werksessies met ouders, jongeren en  praktijkprofessionals van relevante organisaties v</w:t>
            </w:r>
            <w:r>
              <w:rPr>
                <w:sz w:val="22"/>
              </w:rPr>
              <w:t xml:space="preserve">an de Academische Werkplaats SAMEN </w:t>
            </w:r>
            <w:r w:rsidR="00A1796D">
              <w:rPr>
                <w:sz w:val="22"/>
              </w:rPr>
              <w:t xml:space="preserve">met elkaar nagedacht over de rollen en taken van steunfiguren, </w:t>
            </w:r>
            <w:r w:rsidR="00583048">
              <w:rPr>
                <w:sz w:val="22"/>
              </w:rPr>
              <w:t xml:space="preserve">over </w:t>
            </w:r>
            <w:r w:rsidR="00A1796D">
              <w:rPr>
                <w:sz w:val="22"/>
              </w:rPr>
              <w:t>de matching van kind/jongere aan een steunfiguur en hoe dit te implementeren in de bestaande werkstructuren</w:t>
            </w:r>
            <w:r w:rsidR="00583048">
              <w:rPr>
                <w:sz w:val="22"/>
              </w:rPr>
              <w:t>;</w:t>
            </w:r>
            <w:r w:rsidR="00A1796D">
              <w:rPr>
                <w:sz w:val="22"/>
              </w:rPr>
              <w:t xml:space="preserve"> in eerste instantie </w:t>
            </w:r>
            <w:r w:rsidR="00583048">
              <w:rPr>
                <w:sz w:val="22"/>
              </w:rPr>
              <w:t xml:space="preserve">van </w:t>
            </w:r>
            <w:r w:rsidR="00A1796D">
              <w:rPr>
                <w:sz w:val="22"/>
              </w:rPr>
              <w:t xml:space="preserve">Veilig Thuis, later ook in het ‘voorveld’ </w:t>
            </w:r>
            <w:r w:rsidR="00583048">
              <w:rPr>
                <w:sz w:val="22"/>
              </w:rPr>
              <w:t>en</w:t>
            </w:r>
            <w:r w:rsidR="00A1796D">
              <w:rPr>
                <w:sz w:val="22"/>
              </w:rPr>
              <w:t xml:space="preserve"> verder in de keten, in vrijwillig kader of onder jeugdbescherming. </w:t>
            </w:r>
          </w:p>
          <w:p w14:paraId="0F9454D4" w14:textId="51BF71CB" w:rsidR="00583048" w:rsidRDefault="00A1796D" w:rsidP="008002E7">
            <w:pPr>
              <w:spacing w:line="276" w:lineRule="auto"/>
              <w:rPr>
                <w:sz w:val="22"/>
              </w:rPr>
            </w:pPr>
            <w:r>
              <w:rPr>
                <w:sz w:val="22"/>
              </w:rPr>
              <w:t>Met deze versie 1.0 van de Werkwijze zou een pilot worden uitgevoerd met zes jongeren</w:t>
            </w:r>
            <w:r w:rsidR="00583048">
              <w:rPr>
                <w:sz w:val="22"/>
              </w:rPr>
              <w:t xml:space="preserve">, </w:t>
            </w:r>
            <w:r>
              <w:rPr>
                <w:sz w:val="22"/>
              </w:rPr>
              <w:t>hun ouders</w:t>
            </w:r>
            <w:r w:rsidR="00583048">
              <w:rPr>
                <w:sz w:val="22"/>
              </w:rPr>
              <w:t xml:space="preserve"> en steunfiguren</w:t>
            </w:r>
            <w:r>
              <w:rPr>
                <w:sz w:val="22"/>
              </w:rPr>
              <w:t>. Samen met deze jongeren</w:t>
            </w:r>
            <w:r w:rsidR="00583048">
              <w:rPr>
                <w:sz w:val="22"/>
              </w:rPr>
              <w:t>,</w:t>
            </w:r>
            <w:r>
              <w:rPr>
                <w:sz w:val="22"/>
              </w:rPr>
              <w:t xml:space="preserve"> ouders</w:t>
            </w:r>
            <w:r w:rsidR="00583048">
              <w:rPr>
                <w:sz w:val="22"/>
              </w:rPr>
              <w:t xml:space="preserve"> en steunfiguren</w:t>
            </w:r>
            <w:r>
              <w:rPr>
                <w:sz w:val="22"/>
              </w:rPr>
              <w:t xml:space="preserve">, zou het aanbod en de werkwijze </w:t>
            </w:r>
            <w:r w:rsidR="008002E7">
              <w:rPr>
                <w:sz w:val="22"/>
              </w:rPr>
              <w:t xml:space="preserve">in actie-onderzoek verder </w:t>
            </w:r>
            <w:r>
              <w:rPr>
                <w:sz w:val="22"/>
              </w:rPr>
              <w:t>ontwikkeld worden</w:t>
            </w:r>
            <w:r w:rsidR="008002E7">
              <w:rPr>
                <w:sz w:val="22"/>
              </w:rPr>
              <w:t>. Helaas bleek het onmogelijk om jongeren en ouders hiervoor te werven. Redenen zijn door evaluatie gevonden in weerstand bij ouders en jongeren zelf, personele capaciteit bij Veilig Thuis, keuzes in het project en het feit dat het aanbod nieuw was voor jongeren en ouders.</w:t>
            </w:r>
            <w:r>
              <w:rPr>
                <w:sz w:val="22"/>
              </w:rPr>
              <w:t xml:space="preserve"> </w:t>
            </w:r>
            <w:r w:rsidR="00583048">
              <w:rPr>
                <w:sz w:val="22"/>
              </w:rPr>
              <w:t>Daarom is het in het kader van dit project gebleven bij een concept Werkwijze Steunfiguur 1.0</w:t>
            </w:r>
          </w:p>
          <w:p w14:paraId="40EBDBFE" w14:textId="340DC6E7" w:rsidR="008002E7" w:rsidRPr="009865A5" w:rsidRDefault="008002E7" w:rsidP="008002E7">
            <w:pPr>
              <w:spacing w:line="276" w:lineRule="auto"/>
              <w:rPr>
                <w:sz w:val="22"/>
              </w:rPr>
            </w:pPr>
            <w:r>
              <w:rPr>
                <w:sz w:val="22"/>
              </w:rPr>
              <w:t>Informatie: remy.vink@tno.nl / 0621134483</w:t>
            </w:r>
          </w:p>
        </w:tc>
      </w:tr>
    </w:tbl>
    <w:p w14:paraId="093C2941" w14:textId="77777777" w:rsidR="004105D0" w:rsidRDefault="004105D0" w:rsidP="004105D0">
      <w:pPr>
        <w:spacing w:line="276" w:lineRule="auto"/>
        <w:rPr>
          <w:sz w:val="22"/>
        </w:rPr>
      </w:pPr>
    </w:p>
    <w:p w14:paraId="4A1EBD89" w14:textId="07354555" w:rsidR="0044637E" w:rsidRDefault="0044637E" w:rsidP="004105D0">
      <w:pPr>
        <w:spacing w:line="276" w:lineRule="auto"/>
        <w:rPr>
          <w:sz w:val="22"/>
        </w:rPr>
      </w:pPr>
    </w:p>
    <w:p w14:paraId="21B18BB2" w14:textId="3348FFE2" w:rsidR="0044637E" w:rsidRDefault="0044637E" w:rsidP="004105D0">
      <w:pPr>
        <w:spacing w:line="276" w:lineRule="auto"/>
        <w:rPr>
          <w:sz w:val="22"/>
        </w:rPr>
      </w:pPr>
    </w:p>
    <w:p w14:paraId="128D613D" w14:textId="54D8165C" w:rsidR="0044637E" w:rsidRDefault="0044637E" w:rsidP="004105D0">
      <w:pPr>
        <w:spacing w:line="276" w:lineRule="auto"/>
        <w:rPr>
          <w:sz w:val="22"/>
        </w:rPr>
      </w:pPr>
    </w:p>
    <w:p w14:paraId="00DE9FEB" w14:textId="77777777" w:rsidR="0044637E" w:rsidRDefault="0044637E" w:rsidP="004105D0">
      <w:pPr>
        <w:spacing w:line="276" w:lineRule="auto"/>
        <w:rPr>
          <w:sz w:val="22"/>
        </w:rPr>
      </w:pPr>
    </w:p>
    <w:p w14:paraId="089EA406" w14:textId="180F5FA9" w:rsidR="004105D0" w:rsidRDefault="0044637E" w:rsidP="004105D0">
      <w:pPr>
        <w:spacing w:line="276" w:lineRule="auto"/>
        <w:rPr>
          <w:sz w:val="22"/>
        </w:rPr>
      </w:pPr>
      <w:r w:rsidRPr="008524B9">
        <w:rPr>
          <w:noProof/>
          <w:color w:val="0000FF"/>
          <w:sz w:val="28"/>
          <w:szCs w:val="28"/>
        </w:rPr>
        <w:drawing>
          <wp:anchor distT="0" distB="0" distL="114300" distR="114300" simplePos="0" relativeHeight="251658299" behindDoc="0" locked="0" layoutInCell="1" allowOverlap="1" wp14:anchorId="55637C43" wp14:editId="2807CF94">
            <wp:simplePos x="0" y="0"/>
            <wp:positionH relativeFrom="margin">
              <wp:posOffset>1901190</wp:posOffset>
            </wp:positionH>
            <wp:positionV relativeFrom="paragraph">
              <wp:posOffset>467995</wp:posOffset>
            </wp:positionV>
            <wp:extent cx="2152650" cy="2152650"/>
            <wp:effectExtent l="0" t="0" r="0" b="0"/>
            <wp:wrapNone/>
            <wp:docPr id="248" name="Picture 248" descr="Afbeeldingsresultaat voor tno">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tno">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2"/>
        </w:rPr>
        <w:drawing>
          <wp:inline distT="0" distB="0" distL="0" distR="0" wp14:anchorId="23273F71" wp14:editId="03244FEB">
            <wp:extent cx="1771650" cy="1771650"/>
            <wp:effectExtent l="0" t="0" r="0" b="0"/>
            <wp:docPr id="249" name="Picture 249" descr="C:\Users\vinkrm\AppData\Local\Microsoft\Windows\INetCache\Content.MSO\9E842C1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vinkrm\AppData\Local\Microsoft\Windows\INetCache\Content.MSO\9E842C17.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inline>
        </w:drawing>
      </w:r>
      <w:r w:rsidR="00F3516F" w:rsidRPr="008A5713">
        <w:rPr>
          <w:sz w:val="22"/>
        </w:rPr>
        <w:br w:type="page"/>
      </w:r>
    </w:p>
    <w:p w14:paraId="7CA062DD" w14:textId="77777777" w:rsidR="000D5E07" w:rsidRPr="008A5713" w:rsidRDefault="000D5E07" w:rsidP="00D94F81">
      <w:pPr>
        <w:spacing w:line="276" w:lineRule="auto"/>
        <w:rPr>
          <w:rFonts w:eastAsiaTheme="majorEastAsia" w:cstheme="majorBidi"/>
          <w:b/>
          <w:color w:val="649EC9"/>
          <w:spacing w:val="5"/>
          <w:kern w:val="28"/>
          <w:sz w:val="22"/>
        </w:rPr>
      </w:pPr>
    </w:p>
    <w:p w14:paraId="680E68C0" w14:textId="7B1211BD" w:rsidR="00652231" w:rsidRPr="008A5713" w:rsidRDefault="00652231" w:rsidP="0044637E">
      <w:pPr>
        <w:pStyle w:val="0KopInhoud"/>
      </w:pPr>
      <w:r w:rsidRPr="008A5713">
        <w:t>Inhoudsopgave</w:t>
      </w:r>
      <w:bookmarkEnd w:id="0"/>
    </w:p>
    <w:bookmarkStart w:id="5" w:name="TNOBijlageTOC"/>
    <w:bookmarkEnd w:id="5"/>
    <w:p w14:paraId="33F59192" w14:textId="3E4257E8" w:rsidR="00AB6B6D" w:rsidRDefault="002A2C67">
      <w:pPr>
        <w:pStyle w:val="Inhopg1"/>
        <w:rPr>
          <w:rFonts w:asciiTheme="minorHAnsi" w:eastAsiaTheme="minorEastAsia" w:hAnsiTheme="minorHAnsi" w:cstheme="minorBidi"/>
          <w:noProof/>
          <w:sz w:val="22"/>
          <w:szCs w:val="22"/>
          <w:lang w:eastAsia="nl-NL"/>
        </w:rPr>
      </w:pPr>
      <w:r w:rsidRPr="008A5713">
        <w:rPr>
          <w:sz w:val="22"/>
          <w:szCs w:val="22"/>
        </w:rPr>
        <w:fldChar w:fldCharType="begin"/>
      </w:r>
      <w:r w:rsidRPr="008A5713">
        <w:rPr>
          <w:sz w:val="22"/>
          <w:szCs w:val="22"/>
        </w:rPr>
        <w:instrText xml:space="preserve"> TOC \o "1-3" \h \z \t "Kop;1" </w:instrText>
      </w:r>
      <w:r w:rsidRPr="008A5713">
        <w:rPr>
          <w:sz w:val="22"/>
          <w:szCs w:val="22"/>
        </w:rPr>
        <w:fldChar w:fldCharType="separate"/>
      </w:r>
      <w:hyperlink w:anchor="_Toc25592464" w:history="1">
        <w:r w:rsidR="00AB6B6D" w:rsidRPr="00B0655A">
          <w:rPr>
            <w:rStyle w:val="Hyperlink"/>
            <w:noProof/>
          </w:rPr>
          <w:t>1</w:t>
        </w:r>
        <w:r w:rsidR="00AB6B6D">
          <w:rPr>
            <w:rFonts w:asciiTheme="minorHAnsi" w:eastAsiaTheme="minorEastAsia" w:hAnsiTheme="minorHAnsi" w:cstheme="minorBidi"/>
            <w:noProof/>
            <w:sz w:val="22"/>
            <w:szCs w:val="22"/>
            <w:lang w:eastAsia="nl-NL"/>
          </w:rPr>
          <w:tab/>
        </w:r>
        <w:r w:rsidR="00AB6B6D" w:rsidRPr="00B0655A">
          <w:rPr>
            <w:rStyle w:val="Hyperlink"/>
            <w:noProof/>
          </w:rPr>
          <w:t>Introductie</w:t>
        </w:r>
        <w:r w:rsidR="00AB6B6D">
          <w:rPr>
            <w:noProof/>
            <w:webHidden/>
          </w:rPr>
          <w:tab/>
        </w:r>
        <w:r w:rsidR="00AB6B6D">
          <w:rPr>
            <w:noProof/>
            <w:webHidden/>
          </w:rPr>
          <w:fldChar w:fldCharType="begin"/>
        </w:r>
        <w:r w:rsidR="00AB6B6D">
          <w:rPr>
            <w:noProof/>
            <w:webHidden/>
          </w:rPr>
          <w:instrText xml:space="preserve"> PAGEREF _Toc25592464 \h </w:instrText>
        </w:r>
        <w:r w:rsidR="00AB6B6D">
          <w:rPr>
            <w:noProof/>
            <w:webHidden/>
          </w:rPr>
        </w:r>
        <w:r w:rsidR="00AB6B6D">
          <w:rPr>
            <w:noProof/>
            <w:webHidden/>
          </w:rPr>
          <w:fldChar w:fldCharType="separate"/>
        </w:r>
        <w:r w:rsidR="00983918">
          <w:rPr>
            <w:noProof/>
            <w:webHidden/>
          </w:rPr>
          <w:t>3</w:t>
        </w:r>
        <w:r w:rsidR="00AB6B6D">
          <w:rPr>
            <w:noProof/>
            <w:webHidden/>
          </w:rPr>
          <w:fldChar w:fldCharType="end"/>
        </w:r>
      </w:hyperlink>
    </w:p>
    <w:p w14:paraId="6EDE5B5D" w14:textId="5AF795B5" w:rsidR="00AB6B6D" w:rsidRDefault="00F61242">
      <w:pPr>
        <w:pStyle w:val="Inhopg1"/>
        <w:rPr>
          <w:rFonts w:asciiTheme="minorHAnsi" w:eastAsiaTheme="minorEastAsia" w:hAnsiTheme="minorHAnsi" w:cstheme="minorBidi"/>
          <w:noProof/>
          <w:sz w:val="22"/>
          <w:szCs w:val="22"/>
          <w:lang w:eastAsia="nl-NL"/>
        </w:rPr>
      </w:pPr>
      <w:hyperlink w:anchor="_Toc25592465" w:history="1">
        <w:r w:rsidR="00AB6B6D" w:rsidRPr="00B0655A">
          <w:rPr>
            <w:rStyle w:val="Hyperlink"/>
            <w:noProof/>
          </w:rPr>
          <w:t>2</w:t>
        </w:r>
        <w:r w:rsidR="00AB6B6D">
          <w:rPr>
            <w:rFonts w:asciiTheme="minorHAnsi" w:eastAsiaTheme="minorEastAsia" w:hAnsiTheme="minorHAnsi" w:cstheme="minorBidi"/>
            <w:noProof/>
            <w:sz w:val="22"/>
            <w:szCs w:val="22"/>
            <w:lang w:eastAsia="nl-NL"/>
          </w:rPr>
          <w:tab/>
        </w:r>
        <w:r w:rsidR="00AB6B6D" w:rsidRPr="00B0655A">
          <w:rPr>
            <w:rStyle w:val="Hyperlink"/>
            <w:noProof/>
          </w:rPr>
          <w:t>Doel</w:t>
        </w:r>
        <w:r w:rsidR="00AB6B6D">
          <w:rPr>
            <w:noProof/>
            <w:webHidden/>
          </w:rPr>
          <w:tab/>
        </w:r>
        <w:r w:rsidR="00AB6B6D">
          <w:rPr>
            <w:noProof/>
            <w:webHidden/>
          </w:rPr>
          <w:fldChar w:fldCharType="begin"/>
        </w:r>
        <w:r w:rsidR="00AB6B6D">
          <w:rPr>
            <w:noProof/>
            <w:webHidden/>
          </w:rPr>
          <w:instrText xml:space="preserve"> PAGEREF _Toc25592465 \h </w:instrText>
        </w:r>
        <w:r w:rsidR="00AB6B6D">
          <w:rPr>
            <w:noProof/>
            <w:webHidden/>
          </w:rPr>
        </w:r>
        <w:r w:rsidR="00AB6B6D">
          <w:rPr>
            <w:noProof/>
            <w:webHidden/>
          </w:rPr>
          <w:fldChar w:fldCharType="separate"/>
        </w:r>
        <w:r w:rsidR="00983918">
          <w:rPr>
            <w:noProof/>
            <w:webHidden/>
          </w:rPr>
          <w:t>5</w:t>
        </w:r>
        <w:r w:rsidR="00AB6B6D">
          <w:rPr>
            <w:noProof/>
            <w:webHidden/>
          </w:rPr>
          <w:fldChar w:fldCharType="end"/>
        </w:r>
      </w:hyperlink>
    </w:p>
    <w:p w14:paraId="6363EA01" w14:textId="484907C9" w:rsidR="00AB6B6D" w:rsidRDefault="00F61242">
      <w:pPr>
        <w:pStyle w:val="Inhopg1"/>
        <w:rPr>
          <w:rFonts w:asciiTheme="minorHAnsi" w:eastAsiaTheme="minorEastAsia" w:hAnsiTheme="minorHAnsi" w:cstheme="minorBidi"/>
          <w:noProof/>
          <w:sz w:val="22"/>
          <w:szCs w:val="22"/>
          <w:lang w:eastAsia="nl-NL"/>
        </w:rPr>
      </w:pPr>
      <w:hyperlink w:anchor="_Toc25592466" w:history="1">
        <w:r w:rsidR="00AB6B6D" w:rsidRPr="00B0655A">
          <w:rPr>
            <w:rStyle w:val="Hyperlink"/>
            <w:noProof/>
          </w:rPr>
          <w:t>3</w:t>
        </w:r>
        <w:r w:rsidR="00AB6B6D">
          <w:rPr>
            <w:rFonts w:asciiTheme="minorHAnsi" w:eastAsiaTheme="minorEastAsia" w:hAnsiTheme="minorHAnsi" w:cstheme="minorBidi"/>
            <w:noProof/>
            <w:sz w:val="22"/>
            <w:szCs w:val="22"/>
            <w:lang w:eastAsia="nl-NL"/>
          </w:rPr>
          <w:tab/>
        </w:r>
        <w:r w:rsidR="00AB6B6D" w:rsidRPr="00B0655A">
          <w:rPr>
            <w:rStyle w:val="Hyperlink"/>
            <w:noProof/>
          </w:rPr>
          <w:t>Wat doet een steunfiguur?</w:t>
        </w:r>
        <w:r w:rsidR="00AB6B6D">
          <w:rPr>
            <w:noProof/>
            <w:webHidden/>
          </w:rPr>
          <w:tab/>
        </w:r>
        <w:r w:rsidR="00AB6B6D">
          <w:rPr>
            <w:noProof/>
            <w:webHidden/>
          </w:rPr>
          <w:fldChar w:fldCharType="begin"/>
        </w:r>
        <w:r w:rsidR="00AB6B6D">
          <w:rPr>
            <w:noProof/>
            <w:webHidden/>
          </w:rPr>
          <w:instrText xml:space="preserve"> PAGEREF _Toc25592466 \h </w:instrText>
        </w:r>
        <w:r w:rsidR="00AB6B6D">
          <w:rPr>
            <w:noProof/>
            <w:webHidden/>
          </w:rPr>
        </w:r>
        <w:r w:rsidR="00AB6B6D">
          <w:rPr>
            <w:noProof/>
            <w:webHidden/>
          </w:rPr>
          <w:fldChar w:fldCharType="separate"/>
        </w:r>
        <w:r w:rsidR="00983918">
          <w:rPr>
            <w:noProof/>
            <w:webHidden/>
          </w:rPr>
          <w:t>6</w:t>
        </w:r>
        <w:r w:rsidR="00AB6B6D">
          <w:rPr>
            <w:noProof/>
            <w:webHidden/>
          </w:rPr>
          <w:fldChar w:fldCharType="end"/>
        </w:r>
      </w:hyperlink>
    </w:p>
    <w:p w14:paraId="0B1525DF" w14:textId="4177056F" w:rsidR="00AB6B6D" w:rsidRDefault="00F61242">
      <w:pPr>
        <w:pStyle w:val="Inhopg2"/>
        <w:rPr>
          <w:rFonts w:asciiTheme="minorHAnsi" w:hAnsiTheme="minorHAnsi" w:cstheme="minorBidi"/>
          <w:sz w:val="22"/>
          <w:szCs w:val="22"/>
        </w:rPr>
      </w:pPr>
      <w:hyperlink w:anchor="_Toc25592467" w:history="1">
        <w:r w:rsidR="00AB6B6D" w:rsidRPr="00B0655A">
          <w:rPr>
            <w:rStyle w:val="Hyperlink"/>
          </w:rPr>
          <w:t>3.1</w:t>
        </w:r>
        <w:r w:rsidR="00AB6B6D">
          <w:rPr>
            <w:rFonts w:asciiTheme="minorHAnsi" w:hAnsiTheme="minorHAnsi" w:cstheme="minorBidi"/>
            <w:sz w:val="22"/>
            <w:szCs w:val="22"/>
          </w:rPr>
          <w:tab/>
        </w:r>
        <w:r w:rsidR="00AB6B6D" w:rsidRPr="00B0655A">
          <w:rPr>
            <w:rStyle w:val="Hyperlink"/>
          </w:rPr>
          <w:t>Algemeen geldende aandachtspunten voor een steunfiguur</w:t>
        </w:r>
        <w:r w:rsidR="00AB6B6D">
          <w:rPr>
            <w:webHidden/>
          </w:rPr>
          <w:tab/>
        </w:r>
        <w:r w:rsidR="00AB6B6D">
          <w:rPr>
            <w:webHidden/>
          </w:rPr>
          <w:fldChar w:fldCharType="begin"/>
        </w:r>
        <w:r w:rsidR="00AB6B6D">
          <w:rPr>
            <w:webHidden/>
          </w:rPr>
          <w:instrText xml:space="preserve"> PAGEREF _Toc25592467 \h </w:instrText>
        </w:r>
        <w:r w:rsidR="00AB6B6D">
          <w:rPr>
            <w:webHidden/>
          </w:rPr>
        </w:r>
        <w:r w:rsidR="00AB6B6D">
          <w:rPr>
            <w:webHidden/>
          </w:rPr>
          <w:fldChar w:fldCharType="separate"/>
        </w:r>
        <w:r w:rsidR="00983918">
          <w:rPr>
            <w:webHidden/>
          </w:rPr>
          <w:t>6</w:t>
        </w:r>
        <w:r w:rsidR="00AB6B6D">
          <w:rPr>
            <w:webHidden/>
          </w:rPr>
          <w:fldChar w:fldCharType="end"/>
        </w:r>
      </w:hyperlink>
    </w:p>
    <w:p w14:paraId="455A9901" w14:textId="57CD797A" w:rsidR="00AB6B6D" w:rsidRDefault="00F61242">
      <w:pPr>
        <w:pStyle w:val="Inhopg2"/>
        <w:rPr>
          <w:rFonts w:asciiTheme="minorHAnsi" w:hAnsiTheme="minorHAnsi" w:cstheme="minorBidi"/>
          <w:sz w:val="22"/>
          <w:szCs w:val="22"/>
        </w:rPr>
      </w:pPr>
      <w:hyperlink w:anchor="_Toc25592468" w:history="1">
        <w:r w:rsidR="00AB6B6D" w:rsidRPr="00B0655A">
          <w:rPr>
            <w:rStyle w:val="Hyperlink"/>
          </w:rPr>
          <w:t>3.2</w:t>
        </w:r>
        <w:r w:rsidR="00AB6B6D">
          <w:rPr>
            <w:rFonts w:asciiTheme="minorHAnsi" w:hAnsiTheme="minorHAnsi" w:cstheme="minorBidi"/>
            <w:sz w:val="22"/>
            <w:szCs w:val="22"/>
          </w:rPr>
          <w:tab/>
        </w:r>
        <w:r w:rsidR="00AB6B6D" w:rsidRPr="00B0655A">
          <w:rPr>
            <w:rStyle w:val="Hyperlink"/>
          </w:rPr>
          <w:t>Aanvullende aandachtspunten voor de ervaringsdeskundige als steunfiguur</w:t>
        </w:r>
        <w:r w:rsidR="00AB6B6D">
          <w:rPr>
            <w:webHidden/>
          </w:rPr>
          <w:tab/>
        </w:r>
        <w:r w:rsidR="00AB6B6D">
          <w:rPr>
            <w:webHidden/>
          </w:rPr>
          <w:fldChar w:fldCharType="begin"/>
        </w:r>
        <w:r w:rsidR="00AB6B6D">
          <w:rPr>
            <w:webHidden/>
          </w:rPr>
          <w:instrText xml:space="preserve"> PAGEREF _Toc25592468 \h </w:instrText>
        </w:r>
        <w:r w:rsidR="00AB6B6D">
          <w:rPr>
            <w:webHidden/>
          </w:rPr>
        </w:r>
        <w:r w:rsidR="00AB6B6D">
          <w:rPr>
            <w:webHidden/>
          </w:rPr>
          <w:fldChar w:fldCharType="separate"/>
        </w:r>
        <w:r w:rsidR="00983918">
          <w:rPr>
            <w:webHidden/>
          </w:rPr>
          <w:t>7</w:t>
        </w:r>
        <w:r w:rsidR="00AB6B6D">
          <w:rPr>
            <w:webHidden/>
          </w:rPr>
          <w:fldChar w:fldCharType="end"/>
        </w:r>
      </w:hyperlink>
    </w:p>
    <w:p w14:paraId="3FAC8FA8" w14:textId="00227A09" w:rsidR="00AB6B6D" w:rsidRDefault="00F61242">
      <w:pPr>
        <w:pStyle w:val="Inhopg2"/>
        <w:rPr>
          <w:rFonts w:asciiTheme="minorHAnsi" w:hAnsiTheme="minorHAnsi" w:cstheme="minorBidi"/>
          <w:sz w:val="22"/>
          <w:szCs w:val="22"/>
        </w:rPr>
      </w:pPr>
      <w:hyperlink w:anchor="_Toc25592469" w:history="1">
        <w:r w:rsidR="00AB6B6D" w:rsidRPr="00B0655A">
          <w:rPr>
            <w:rStyle w:val="Hyperlink"/>
          </w:rPr>
          <w:t>3.3</w:t>
        </w:r>
        <w:r w:rsidR="00AB6B6D">
          <w:rPr>
            <w:rFonts w:asciiTheme="minorHAnsi" w:hAnsiTheme="minorHAnsi" w:cstheme="minorBidi"/>
            <w:sz w:val="22"/>
            <w:szCs w:val="22"/>
          </w:rPr>
          <w:tab/>
        </w:r>
        <w:r w:rsidR="00AB6B6D" w:rsidRPr="00B0655A">
          <w:rPr>
            <w:rStyle w:val="Hyperlink"/>
          </w:rPr>
          <w:t>Aanvullende aandachtspunten voor de professional als steunfiguur</w:t>
        </w:r>
        <w:r w:rsidR="00AB6B6D">
          <w:rPr>
            <w:webHidden/>
          </w:rPr>
          <w:tab/>
        </w:r>
        <w:r w:rsidR="00AB6B6D">
          <w:rPr>
            <w:webHidden/>
          </w:rPr>
          <w:fldChar w:fldCharType="begin"/>
        </w:r>
        <w:r w:rsidR="00AB6B6D">
          <w:rPr>
            <w:webHidden/>
          </w:rPr>
          <w:instrText xml:space="preserve"> PAGEREF _Toc25592469 \h </w:instrText>
        </w:r>
        <w:r w:rsidR="00AB6B6D">
          <w:rPr>
            <w:webHidden/>
          </w:rPr>
        </w:r>
        <w:r w:rsidR="00AB6B6D">
          <w:rPr>
            <w:webHidden/>
          </w:rPr>
          <w:fldChar w:fldCharType="separate"/>
        </w:r>
        <w:r w:rsidR="00983918">
          <w:rPr>
            <w:webHidden/>
          </w:rPr>
          <w:t>8</w:t>
        </w:r>
        <w:r w:rsidR="00AB6B6D">
          <w:rPr>
            <w:webHidden/>
          </w:rPr>
          <w:fldChar w:fldCharType="end"/>
        </w:r>
      </w:hyperlink>
    </w:p>
    <w:p w14:paraId="5A100722" w14:textId="16F3C7CF" w:rsidR="00AB6B6D" w:rsidRDefault="00F61242">
      <w:pPr>
        <w:pStyle w:val="Inhopg2"/>
        <w:rPr>
          <w:rFonts w:asciiTheme="minorHAnsi" w:hAnsiTheme="minorHAnsi" w:cstheme="minorBidi"/>
          <w:sz w:val="22"/>
          <w:szCs w:val="22"/>
        </w:rPr>
      </w:pPr>
      <w:hyperlink w:anchor="_Toc25592470" w:history="1">
        <w:r w:rsidR="00AB6B6D" w:rsidRPr="00B0655A">
          <w:rPr>
            <w:rStyle w:val="Hyperlink"/>
          </w:rPr>
          <w:t>3.4</w:t>
        </w:r>
        <w:r w:rsidR="00AB6B6D">
          <w:rPr>
            <w:rFonts w:asciiTheme="minorHAnsi" w:hAnsiTheme="minorHAnsi" w:cstheme="minorBidi"/>
            <w:sz w:val="22"/>
            <w:szCs w:val="22"/>
          </w:rPr>
          <w:tab/>
        </w:r>
        <w:r w:rsidR="00AB6B6D" w:rsidRPr="00B0655A">
          <w:rPr>
            <w:rStyle w:val="Hyperlink"/>
          </w:rPr>
          <w:t>Aanvullende aandachtspunten voor de steunfiguur uit het sociale netwerk</w:t>
        </w:r>
        <w:r w:rsidR="00AB6B6D">
          <w:rPr>
            <w:webHidden/>
          </w:rPr>
          <w:tab/>
        </w:r>
        <w:r w:rsidR="00AB6B6D">
          <w:rPr>
            <w:webHidden/>
          </w:rPr>
          <w:fldChar w:fldCharType="begin"/>
        </w:r>
        <w:r w:rsidR="00AB6B6D">
          <w:rPr>
            <w:webHidden/>
          </w:rPr>
          <w:instrText xml:space="preserve"> PAGEREF _Toc25592470 \h </w:instrText>
        </w:r>
        <w:r w:rsidR="00AB6B6D">
          <w:rPr>
            <w:webHidden/>
          </w:rPr>
        </w:r>
        <w:r w:rsidR="00AB6B6D">
          <w:rPr>
            <w:webHidden/>
          </w:rPr>
          <w:fldChar w:fldCharType="separate"/>
        </w:r>
        <w:r w:rsidR="00983918">
          <w:rPr>
            <w:webHidden/>
          </w:rPr>
          <w:t>9</w:t>
        </w:r>
        <w:r w:rsidR="00AB6B6D">
          <w:rPr>
            <w:webHidden/>
          </w:rPr>
          <w:fldChar w:fldCharType="end"/>
        </w:r>
      </w:hyperlink>
    </w:p>
    <w:p w14:paraId="33EE7ACB" w14:textId="6E6BC3DF" w:rsidR="00AB6B6D" w:rsidRDefault="00F61242">
      <w:pPr>
        <w:pStyle w:val="Inhopg1"/>
        <w:rPr>
          <w:rFonts w:asciiTheme="minorHAnsi" w:eastAsiaTheme="minorEastAsia" w:hAnsiTheme="minorHAnsi" w:cstheme="minorBidi"/>
          <w:noProof/>
          <w:sz w:val="22"/>
          <w:szCs w:val="22"/>
          <w:lang w:eastAsia="nl-NL"/>
        </w:rPr>
      </w:pPr>
      <w:hyperlink w:anchor="_Toc25592471" w:history="1">
        <w:r w:rsidR="00AB6B6D" w:rsidRPr="00B0655A">
          <w:rPr>
            <w:rStyle w:val="Hyperlink"/>
            <w:noProof/>
          </w:rPr>
          <w:t>4</w:t>
        </w:r>
        <w:r w:rsidR="00AB6B6D">
          <w:rPr>
            <w:rFonts w:asciiTheme="minorHAnsi" w:eastAsiaTheme="minorEastAsia" w:hAnsiTheme="minorHAnsi" w:cstheme="minorBidi"/>
            <w:noProof/>
            <w:sz w:val="22"/>
            <w:szCs w:val="22"/>
            <w:lang w:eastAsia="nl-NL"/>
          </w:rPr>
          <w:tab/>
        </w:r>
        <w:r w:rsidR="00AB6B6D" w:rsidRPr="00B0655A">
          <w:rPr>
            <w:rStyle w:val="Hyperlink"/>
            <w:noProof/>
          </w:rPr>
          <w:t>Procedures en afspraken rond matchen</w:t>
        </w:r>
        <w:r w:rsidR="00AB6B6D">
          <w:rPr>
            <w:noProof/>
            <w:webHidden/>
          </w:rPr>
          <w:tab/>
        </w:r>
        <w:r w:rsidR="00AB6B6D">
          <w:rPr>
            <w:noProof/>
            <w:webHidden/>
          </w:rPr>
          <w:fldChar w:fldCharType="begin"/>
        </w:r>
        <w:r w:rsidR="00AB6B6D">
          <w:rPr>
            <w:noProof/>
            <w:webHidden/>
          </w:rPr>
          <w:instrText xml:space="preserve"> PAGEREF _Toc25592471 \h </w:instrText>
        </w:r>
        <w:r w:rsidR="00AB6B6D">
          <w:rPr>
            <w:noProof/>
            <w:webHidden/>
          </w:rPr>
        </w:r>
        <w:r w:rsidR="00AB6B6D">
          <w:rPr>
            <w:noProof/>
            <w:webHidden/>
          </w:rPr>
          <w:fldChar w:fldCharType="separate"/>
        </w:r>
        <w:r w:rsidR="00983918">
          <w:rPr>
            <w:noProof/>
            <w:webHidden/>
          </w:rPr>
          <w:t>10</w:t>
        </w:r>
        <w:r w:rsidR="00AB6B6D">
          <w:rPr>
            <w:noProof/>
            <w:webHidden/>
          </w:rPr>
          <w:fldChar w:fldCharType="end"/>
        </w:r>
      </w:hyperlink>
    </w:p>
    <w:p w14:paraId="5EE9969C" w14:textId="1CE5AFA0" w:rsidR="00AB6B6D" w:rsidRDefault="00F61242">
      <w:pPr>
        <w:pStyle w:val="Inhopg2"/>
        <w:rPr>
          <w:rFonts w:asciiTheme="minorHAnsi" w:hAnsiTheme="minorHAnsi" w:cstheme="minorBidi"/>
          <w:sz w:val="22"/>
          <w:szCs w:val="22"/>
        </w:rPr>
      </w:pPr>
      <w:hyperlink w:anchor="_Toc25592472" w:history="1">
        <w:r w:rsidR="00AB6B6D" w:rsidRPr="00B0655A">
          <w:rPr>
            <w:rStyle w:val="Hyperlink"/>
          </w:rPr>
          <w:t>4.1</w:t>
        </w:r>
        <w:r w:rsidR="00AB6B6D">
          <w:rPr>
            <w:rFonts w:asciiTheme="minorHAnsi" w:hAnsiTheme="minorHAnsi" w:cstheme="minorBidi"/>
            <w:sz w:val="22"/>
            <w:szCs w:val="22"/>
          </w:rPr>
          <w:tab/>
        </w:r>
        <w:r w:rsidR="00AB6B6D" w:rsidRPr="00B0655A">
          <w:rPr>
            <w:rStyle w:val="Hyperlink"/>
          </w:rPr>
          <w:t xml:space="preserve">Taken </w:t>
        </w:r>
        <w:r w:rsidR="00372059">
          <w:rPr>
            <w:rStyle w:val="Hyperlink"/>
          </w:rPr>
          <w:t>bij de werving</w:t>
        </w:r>
        <w:r w:rsidR="00AB6B6D">
          <w:rPr>
            <w:webHidden/>
          </w:rPr>
          <w:tab/>
        </w:r>
        <w:r w:rsidR="00AB6B6D">
          <w:rPr>
            <w:webHidden/>
          </w:rPr>
          <w:fldChar w:fldCharType="begin"/>
        </w:r>
        <w:r w:rsidR="00AB6B6D">
          <w:rPr>
            <w:webHidden/>
          </w:rPr>
          <w:instrText xml:space="preserve"> PAGEREF _Toc25592472 \h </w:instrText>
        </w:r>
        <w:r w:rsidR="00AB6B6D">
          <w:rPr>
            <w:webHidden/>
          </w:rPr>
        </w:r>
        <w:r w:rsidR="00AB6B6D">
          <w:rPr>
            <w:webHidden/>
          </w:rPr>
          <w:fldChar w:fldCharType="separate"/>
        </w:r>
        <w:r w:rsidR="00983918">
          <w:rPr>
            <w:webHidden/>
          </w:rPr>
          <w:t>10</w:t>
        </w:r>
        <w:r w:rsidR="00AB6B6D">
          <w:rPr>
            <w:webHidden/>
          </w:rPr>
          <w:fldChar w:fldCharType="end"/>
        </w:r>
      </w:hyperlink>
    </w:p>
    <w:p w14:paraId="4243C8D8" w14:textId="3DBF3955" w:rsidR="00AB6B6D" w:rsidRDefault="00F61242">
      <w:pPr>
        <w:pStyle w:val="Inhopg3"/>
        <w:rPr>
          <w:rFonts w:asciiTheme="minorHAnsi" w:eastAsiaTheme="minorEastAsia" w:hAnsiTheme="minorHAnsi"/>
          <w:noProof/>
          <w:sz w:val="22"/>
          <w:lang w:eastAsia="nl-NL"/>
        </w:rPr>
      </w:pPr>
      <w:hyperlink w:anchor="_Toc25592473" w:history="1">
        <w:r w:rsidR="00AB6B6D" w:rsidRPr="00B0655A">
          <w:rPr>
            <w:rStyle w:val="Hyperlink"/>
            <w:noProof/>
          </w:rPr>
          <w:t>4.1.1</w:t>
        </w:r>
        <w:r w:rsidR="00AB6B6D">
          <w:rPr>
            <w:rFonts w:asciiTheme="minorHAnsi" w:eastAsiaTheme="minorEastAsia" w:hAnsiTheme="minorHAnsi"/>
            <w:noProof/>
            <w:sz w:val="22"/>
            <w:lang w:eastAsia="nl-NL"/>
          </w:rPr>
          <w:tab/>
        </w:r>
        <w:r w:rsidR="00AB6B6D" w:rsidRPr="00B0655A">
          <w:rPr>
            <w:rStyle w:val="Hyperlink"/>
            <w:noProof/>
          </w:rPr>
          <w:t>Informatieverstrekking</w:t>
        </w:r>
        <w:r w:rsidR="00AB6B6D">
          <w:rPr>
            <w:noProof/>
            <w:webHidden/>
          </w:rPr>
          <w:tab/>
        </w:r>
        <w:r w:rsidR="00AB6B6D">
          <w:rPr>
            <w:noProof/>
            <w:webHidden/>
          </w:rPr>
          <w:fldChar w:fldCharType="begin"/>
        </w:r>
        <w:r w:rsidR="00AB6B6D">
          <w:rPr>
            <w:noProof/>
            <w:webHidden/>
          </w:rPr>
          <w:instrText xml:space="preserve"> PAGEREF _Toc25592473 \h </w:instrText>
        </w:r>
        <w:r w:rsidR="00AB6B6D">
          <w:rPr>
            <w:noProof/>
            <w:webHidden/>
          </w:rPr>
        </w:r>
        <w:r w:rsidR="00AB6B6D">
          <w:rPr>
            <w:noProof/>
            <w:webHidden/>
          </w:rPr>
          <w:fldChar w:fldCharType="separate"/>
        </w:r>
        <w:r w:rsidR="00983918">
          <w:rPr>
            <w:noProof/>
            <w:webHidden/>
          </w:rPr>
          <w:t>10</w:t>
        </w:r>
        <w:r w:rsidR="00AB6B6D">
          <w:rPr>
            <w:noProof/>
            <w:webHidden/>
          </w:rPr>
          <w:fldChar w:fldCharType="end"/>
        </w:r>
      </w:hyperlink>
    </w:p>
    <w:p w14:paraId="3D7CEF12" w14:textId="6DB191DE" w:rsidR="00AB6B6D" w:rsidRDefault="00F61242">
      <w:pPr>
        <w:pStyle w:val="Inhopg3"/>
        <w:rPr>
          <w:rFonts w:asciiTheme="minorHAnsi" w:eastAsiaTheme="minorEastAsia" w:hAnsiTheme="minorHAnsi"/>
          <w:noProof/>
          <w:sz w:val="22"/>
          <w:lang w:eastAsia="nl-NL"/>
        </w:rPr>
      </w:pPr>
      <w:hyperlink w:anchor="_Toc25592474" w:history="1">
        <w:r w:rsidR="00AB6B6D" w:rsidRPr="00B0655A">
          <w:rPr>
            <w:rStyle w:val="Hyperlink"/>
            <w:noProof/>
          </w:rPr>
          <w:t>4.1.2</w:t>
        </w:r>
        <w:r w:rsidR="00AB6B6D">
          <w:rPr>
            <w:rFonts w:asciiTheme="minorHAnsi" w:eastAsiaTheme="minorEastAsia" w:hAnsiTheme="minorHAnsi"/>
            <w:noProof/>
            <w:sz w:val="22"/>
            <w:lang w:eastAsia="nl-NL"/>
          </w:rPr>
          <w:tab/>
        </w:r>
        <w:r w:rsidR="00AB6B6D" w:rsidRPr="00B0655A">
          <w:rPr>
            <w:rStyle w:val="Hyperlink"/>
            <w:noProof/>
          </w:rPr>
          <w:t>Verkenning behoefte bij de jeugdige</w:t>
        </w:r>
        <w:r w:rsidR="00AB6B6D">
          <w:rPr>
            <w:noProof/>
            <w:webHidden/>
          </w:rPr>
          <w:tab/>
        </w:r>
        <w:r w:rsidR="00AB6B6D">
          <w:rPr>
            <w:noProof/>
            <w:webHidden/>
          </w:rPr>
          <w:fldChar w:fldCharType="begin"/>
        </w:r>
        <w:r w:rsidR="00AB6B6D">
          <w:rPr>
            <w:noProof/>
            <w:webHidden/>
          </w:rPr>
          <w:instrText xml:space="preserve"> PAGEREF _Toc25592474 \h </w:instrText>
        </w:r>
        <w:r w:rsidR="00AB6B6D">
          <w:rPr>
            <w:noProof/>
            <w:webHidden/>
          </w:rPr>
        </w:r>
        <w:r w:rsidR="00AB6B6D">
          <w:rPr>
            <w:noProof/>
            <w:webHidden/>
          </w:rPr>
          <w:fldChar w:fldCharType="separate"/>
        </w:r>
        <w:r w:rsidR="00983918">
          <w:rPr>
            <w:noProof/>
            <w:webHidden/>
          </w:rPr>
          <w:t>10</w:t>
        </w:r>
        <w:r w:rsidR="00AB6B6D">
          <w:rPr>
            <w:noProof/>
            <w:webHidden/>
          </w:rPr>
          <w:fldChar w:fldCharType="end"/>
        </w:r>
      </w:hyperlink>
    </w:p>
    <w:p w14:paraId="7CEC4EE4" w14:textId="400D8FA2" w:rsidR="00AB6B6D" w:rsidRDefault="00F61242">
      <w:pPr>
        <w:pStyle w:val="Inhopg2"/>
        <w:rPr>
          <w:rFonts w:asciiTheme="minorHAnsi" w:hAnsiTheme="minorHAnsi" w:cstheme="minorBidi"/>
          <w:sz w:val="22"/>
          <w:szCs w:val="22"/>
        </w:rPr>
      </w:pPr>
      <w:hyperlink w:anchor="_Toc25592475" w:history="1">
        <w:r w:rsidR="00AB6B6D" w:rsidRPr="00B0655A">
          <w:rPr>
            <w:rStyle w:val="Hyperlink"/>
          </w:rPr>
          <w:t>4.2</w:t>
        </w:r>
        <w:r w:rsidR="00AB6B6D">
          <w:rPr>
            <w:rFonts w:asciiTheme="minorHAnsi" w:hAnsiTheme="minorHAnsi" w:cstheme="minorBidi"/>
            <w:sz w:val="22"/>
            <w:szCs w:val="22"/>
          </w:rPr>
          <w:tab/>
        </w:r>
        <w:r w:rsidR="00AB6B6D" w:rsidRPr="00B0655A">
          <w:rPr>
            <w:rStyle w:val="Hyperlink"/>
          </w:rPr>
          <w:t>Taken van de coördinator</w:t>
        </w:r>
        <w:r w:rsidR="00AB6B6D">
          <w:rPr>
            <w:webHidden/>
          </w:rPr>
          <w:tab/>
        </w:r>
        <w:r w:rsidR="00AB6B6D">
          <w:rPr>
            <w:webHidden/>
          </w:rPr>
          <w:fldChar w:fldCharType="begin"/>
        </w:r>
        <w:r w:rsidR="00AB6B6D">
          <w:rPr>
            <w:webHidden/>
          </w:rPr>
          <w:instrText xml:space="preserve"> PAGEREF _Toc25592475 \h </w:instrText>
        </w:r>
        <w:r w:rsidR="00AB6B6D">
          <w:rPr>
            <w:webHidden/>
          </w:rPr>
        </w:r>
        <w:r w:rsidR="00AB6B6D">
          <w:rPr>
            <w:webHidden/>
          </w:rPr>
          <w:fldChar w:fldCharType="separate"/>
        </w:r>
        <w:r w:rsidR="00983918">
          <w:rPr>
            <w:webHidden/>
          </w:rPr>
          <w:t>11</w:t>
        </w:r>
        <w:r w:rsidR="00AB6B6D">
          <w:rPr>
            <w:webHidden/>
          </w:rPr>
          <w:fldChar w:fldCharType="end"/>
        </w:r>
      </w:hyperlink>
    </w:p>
    <w:p w14:paraId="109B7A5D" w14:textId="7803E5D3" w:rsidR="00AB6B6D" w:rsidRDefault="00F61242">
      <w:pPr>
        <w:pStyle w:val="Inhopg3"/>
        <w:rPr>
          <w:rFonts w:asciiTheme="minorHAnsi" w:eastAsiaTheme="minorEastAsia" w:hAnsiTheme="minorHAnsi"/>
          <w:noProof/>
          <w:sz w:val="22"/>
          <w:lang w:eastAsia="nl-NL"/>
        </w:rPr>
      </w:pPr>
      <w:hyperlink w:anchor="_Toc25592476" w:history="1">
        <w:r w:rsidR="00AB6B6D" w:rsidRPr="00B0655A">
          <w:rPr>
            <w:rStyle w:val="Hyperlink"/>
            <w:noProof/>
          </w:rPr>
          <w:t>4.2.1</w:t>
        </w:r>
        <w:r w:rsidR="00AB6B6D">
          <w:rPr>
            <w:rFonts w:asciiTheme="minorHAnsi" w:eastAsiaTheme="minorEastAsia" w:hAnsiTheme="minorHAnsi"/>
            <w:noProof/>
            <w:sz w:val="22"/>
            <w:lang w:eastAsia="nl-NL"/>
          </w:rPr>
          <w:tab/>
        </w:r>
        <w:r w:rsidR="00AB6B6D" w:rsidRPr="00B0655A">
          <w:rPr>
            <w:rStyle w:val="Hyperlink"/>
            <w:noProof/>
          </w:rPr>
          <w:t>Match en kennismaking jeugdige en steunfiguur</w:t>
        </w:r>
        <w:r w:rsidR="00AB6B6D">
          <w:rPr>
            <w:noProof/>
            <w:webHidden/>
          </w:rPr>
          <w:tab/>
        </w:r>
        <w:r w:rsidR="00AB6B6D">
          <w:rPr>
            <w:noProof/>
            <w:webHidden/>
          </w:rPr>
          <w:fldChar w:fldCharType="begin"/>
        </w:r>
        <w:r w:rsidR="00AB6B6D">
          <w:rPr>
            <w:noProof/>
            <w:webHidden/>
          </w:rPr>
          <w:instrText xml:space="preserve"> PAGEREF _Toc25592476 \h </w:instrText>
        </w:r>
        <w:r w:rsidR="00AB6B6D">
          <w:rPr>
            <w:noProof/>
            <w:webHidden/>
          </w:rPr>
        </w:r>
        <w:r w:rsidR="00AB6B6D">
          <w:rPr>
            <w:noProof/>
            <w:webHidden/>
          </w:rPr>
          <w:fldChar w:fldCharType="separate"/>
        </w:r>
        <w:r w:rsidR="00983918">
          <w:rPr>
            <w:noProof/>
            <w:webHidden/>
          </w:rPr>
          <w:t>11</w:t>
        </w:r>
        <w:r w:rsidR="00AB6B6D">
          <w:rPr>
            <w:noProof/>
            <w:webHidden/>
          </w:rPr>
          <w:fldChar w:fldCharType="end"/>
        </w:r>
      </w:hyperlink>
    </w:p>
    <w:p w14:paraId="37B20D3D" w14:textId="0E224B50" w:rsidR="00AB6B6D" w:rsidRDefault="00F61242">
      <w:pPr>
        <w:pStyle w:val="Inhopg3"/>
        <w:rPr>
          <w:rFonts w:asciiTheme="minorHAnsi" w:eastAsiaTheme="minorEastAsia" w:hAnsiTheme="minorHAnsi"/>
          <w:noProof/>
          <w:sz w:val="22"/>
          <w:lang w:eastAsia="nl-NL"/>
        </w:rPr>
      </w:pPr>
      <w:hyperlink w:anchor="_Toc25592477" w:history="1">
        <w:r w:rsidR="00AB6B6D" w:rsidRPr="00B0655A">
          <w:rPr>
            <w:rStyle w:val="Hyperlink"/>
            <w:noProof/>
          </w:rPr>
          <w:t>4.2.2</w:t>
        </w:r>
        <w:r w:rsidR="00AB6B6D">
          <w:rPr>
            <w:rFonts w:asciiTheme="minorHAnsi" w:eastAsiaTheme="minorEastAsia" w:hAnsiTheme="minorHAnsi"/>
            <w:noProof/>
            <w:sz w:val="22"/>
            <w:lang w:eastAsia="nl-NL"/>
          </w:rPr>
          <w:tab/>
        </w:r>
        <w:r w:rsidR="00AB6B6D" w:rsidRPr="00B0655A">
          <w:rPr>
            <w:rStyle w:val="Hyperlink"/>
            <w:noProof/>
          </w:rPr>
          <w:t>Kennismaking coördinator met steunfiguur uit sociale netwerk</w:t>
        </w:r>
        <w:r w:rsidR="00AB6B6D">
          <w:rPr>
            <w:noProof/>
            <w:webHidden/>
          </w:rPr>
          <w:tab/>
        </w:r>
        <w:r w:rsidR="00AB6B6D">
          <w:rPr>
            <w:noProof/>
            <w:webHidden/>
          </w:rPr>
          <w:fldChar w:fldCharType="begin"/>
        </w:r>
        <w:r w:rsidR="00AB6B6D">
          <w:rPr>
            <w:noProof/>
            <w:webHidden/>
          </w:rPr>
          <w:instrText xml:space="preserve"> PAGEREF _Toc25592477 \h </w:instrText>
        </w:r>
        <w:r w:rsidR="00AB6B6D">
          <w:rPr>
            <w:noProof/>
            <w:webHidden/>
          </w:rPr>
        </w:r>
        <w:r w:rsidR="00AB6B6D">
          <w:rPr>
            <w:noProof/>
            <w:webHidden/>
          </w:rPr>
          <w:fldChar w:fldCharType="separate"/>
        </w:r>
        <w:r w:rsidR="00983918">
          <w:rPr>
            <w:noProof/>
            <w:webHidden/>
          </w:rPr>
          <w:t>13</w:t>
        </w:r>
        <w:r w:rsidR="00AB6B6D">
          <w:rPr>
            <w:noProof/>
            <w:webHidden/>
          </w:rPr>
          <w:fldChar w:fldCharType="end"/>
        </w:r>
      </w:hyperlink>
    </w:p>
    <w:p w14:paraId="44B2B3A1" w14:textId="7F6251D3" w:rsidR="00AB6B6D" w:rsidRDefault="00F61242">
      <w:pPr>
        <w:pStyle w:val="Inhopg3"/>
        <w:rPr>
          <w:rFonts w:asciiTheme="minorHAnsi" w:eastAsiaTheme="minorEastAsia" w:hAnsiTheme="minorHAnsi"/>
          <w:noProof/>
          <w:sz w:val="22"/>
          <w:lang w:eastAsia="nl-NL"/>
        </w:rPr>
      </w:pPr>
      <w:hyperlink w:anchor="_Toc25592478" w:history="1">
        <w:r w:rsidR="00AB6B6D" w:rsidRPr="00B0655A">
          <w:rPr>
            <w:rStyle w:val="Hyperlink"/>
            <w:noProof/>
          </w:rPr>
          <w:t>4.2.3</w:t>
        </w:r>
        <w:r w:rsidR="00AB6B6D">
          <w:rPr>
            <w:rFonts w:asciiTheme="minorHAnsi" w:eastAsiaTheme="minorEastAsia" w:hAnsiTheme="minorHAnsi"/>
            <w:noProof/>
            <w:sz w:val="22"/>
            <w:lang w:eastAsia="nl-NL"/>
          </w:rPr>
          <w:tab/>
        </w:r>
        <w:r w:rsidR="00AB6B6D" w:rsidRPr="00B0655A">
          <w:rPr>
            <w:rStyle w:val="Hyperlink"/>
            <w:noProof/>
          </w:rPr>
          <w:t>Andere taken van de coördinator</w:t>
        </w:r>
        <w:r w:rsidR="00AB6B6D">
          <w:rPr>
            <w:noProof/>
            <w:webHidden/>
          </w:rPr>
          <w:tab/>
        </w:r>
        <w:r w:rsidR="00AB6B6D">
          <w:rPr>
            <w:noProof/>
            <w:webHidden/>
          </w:rPr>
          <w:fldChar w:fldCharType="begin"/>
        </w:r>
        <w:r w:rsidR="00AB6B6D">
          <w:rPr>
            <w:noProof/>
            <w:webHidden/>
          </w:rPr>
          <w:instrText xml:space="preserve"> PAGEREF _Toc25592478 \h </w:instrText>
        </w:r>
        <w:r w:rsidR="00AB6B6D">
          <w:rPr>
            <w:noProof/>
            <w:webHidden/>
          </w:rPr>
        </w:r>
        <w:r w:rsidR="00AB6B6D">
          <w:rPr>
            <w:noProof/>
            <w:webHidden/>
          </w:rPr>
          <w:fldChar w:fldCharType="separate"/>
        </w:r>
        <w:r w:rsidR="00983918">
          <w:rPr>
            <w:noProof/>
            <w:webHidden/>
          </w:rPr>
          <w:t>13</w:t>
        </w:r>
        <w:r w:rsidR="00AB6B6D">
          <w:rPr>
            <w:noProof/>
            <w:webHidden/>
          </w:rPr>
          <w:fldChar w:fldCharType="end"/>
        </w:r>
      </w:hyperlink>
    </w:p>
    <w:p w14:paraId="16A1F27F" w14:textId="007D10F5" w:rsidR="00AB6B6D" w:rsidRDefault="00F61242">
      <w:pPr>
        <w:pStyle w:val="Inhopg2"/>
        <w:rPr>
          <w:rFonts w:asciiTheme="minorHAnsi" w:hAnsiTheme="minorHAnsi" w:cstheme="minorBidi"/>
          <w:sz w:val="22"/>
          <w:szCs w:val="22"/>
        </w:rPr>
      </w:pPr>
      <w:hyperlink w:anchor="_Toc25592479" w:history="1">
        <w:r w:rsidR="00AB6B6D" w:rsidRPr="00B0655A">
          <w:rPr>
            <w:rStyle w:val="Hyperlink"/>
          </w:rPr>
          <w:t>4.3</w:t>
        </w:r>
        <w:r w:rsidR="00AB6B6D">
          <w:rPr>
            <w:rFonts w:asciiTheme="minorHAnsi" w:hAnsiTheme="minorHAnsi" w:cstheme="minorBidi"/>
            <w:sz w:val="22"/>
            <w:szCs w:val="22"/>
          </w:rPr>
          <w:tab/>
        </w:r>
        <w:r w:rsidR="00AB6B6D" w:rsidRPr="00B0655A">
          <w:rPr>
            <w:rStyle w:val="Hyperlink"/>
          </w:rPr>
          <w:t>Schematische weergave inclusie en matching in de pilot MIDDEN-HOLLAND</w:t>
        </w:r>
        <w:r w:rsidR="00AB6B6D">
          <w:rPr>
            <w:webHidden/>
          </w:rPr>
          <w:tab/>
        </w:r>
      </w:hyperlink>
    </w:p>
    <w:p w14:paraId="5DE09ECB" w14:textId="59002A72" w:rsidR="00AB6B6D" w:rsidRDefault="00F61242">
      <w:pPr>
        <w:pStyle w:val="Inhopg1"/>
        <w:rPr>
          <w:rFonts w:asciiTheme="minorHAnsi" w:eastAsiaTheme="minorEastAsia" w:hAnsiTheme="minorHAnsi" w:cstheme="minorBidi"/>
          <w:noProof/>
          <w:sz w:val="22"/>
          <w:szCs w:val="22"/>
          <w:lang w:eastAsia="nl-NL"/>
        </w:rPr>
      </w:pPr>
      <w:hyperlink w:anchor="_Toc25592480" w:history="1">
        <w:r w:rsidR="00AB6B6D" w:rsidRPr="00B0655A">
          <w:rPr>
            <w:rStyle w:val="Hyperlink"/>
            <w:noProof/>
          </w:rPr>
          <w:t>5</w:t>
        </w:r>
        <w:r w:rsidR="00AB6B6D">
          <w:rPr>
            <w:rFonts w:asciiTheme="minorHAnsi" w:eastAsiaTheme="minorEastAsia" w:hAnsiTheme="minorHAnsi" w:cstheme="minorBidi"/>
            <w:noProof/>
            <w:sz w:val="22"/>
            <w:szCs w:val="22"/>
            <w:lang w:eastAsia="nl-NL"/>
          </w:rPr>
          <w:tab/>
        </w:r>
        <w:r w:rsidR="00AB6B6D" w:rsidRPr="00B0655A">
          <w:rPr>
            <w:rStyle w:val="Hyperlink"/>
            <w:noProof/>
          </w:rPr>
          <w:t>Werving voor de pilot</w:t>
        </w:r>
        <w:r w:rsidR="00AB6B6D">
          <w:rPr>
            <w:noProof/>
            <w:webHidden/>
          </w:rPr>
          <w:tab/>
        </w:r>
      </w:hyperlink>
    </w:p>
    <w:p w14:paraId="0D38B57B" w14:textId="782C38D2" w:rsidR="00AB6B6D" w:rsidRDefault="00F61242">
      <w:pPr>
        <w:pStyle w:val="Inhopg2"/>
        <w:rPr>
          <w:rFonts w:asciiTheme="minorHAnsi" w:hAnsiTheme="minorHAnsi" w:cstheme="minorBidi"/>
          <w:sz w:val="22"/>
          <w:szCs w:val="22"/>
        </w:rPr>
      </w:pPr>
      <w:hyperlink w:anchor="_Toc25592481" w:history="1">
        <w:r w:rsidR="00AB6B6D" w:rsidRPr="00B0655A">
          <w:rPr>
            <w:rStyle w:val="Hyperlink"/>
          </w:rPr>
          <w:t>5.1</w:t>
        </w:r>
        <w:r w:rsidR="00AB6B6D">
          <w:rPr>
            <w:rFonts w:asciiTheme="minorHAnsi" w:hAnsiTheme="minorHAnsi" w:cstheme="minorBidi"/>
            <w:sz w:val="22"/>
            <w:szCs w:val="22"/>
          </w:rPr>
          <w:tab/>
        </w:r>
        <w:r w:rsidR="00AB6B6D" w:rsidRPr="00B0655A">
          <w:rPr>
            <w:rStyle w:val="Hyperlink"/>
          </w:rPr>
          <w:t>Toelichting schema</w:t>
        </w:r>
      </w:hyperlink>
      <w:r w:rsidR="009865A5">
        <w:tab/>
      </w:r>
    </w:p>
    <w:p w14:paraId="5396DA18" w14:textId="538CCA6C" w:rsidR="00AB6B6D" w:rsidRDefault="00F61242">
      <w:pPr>
        <w:pStyle w:val="Inhopg2"/>
        <w:rPr>
          <w:rFonts w:asciiTheme="minorHAnsi" w:hAnsiTheme="minorHAnsi" w:cstheme="minorBidi"/>
          <w:sz w:val="22"/>
          <w:szCs w:val="22"/>
        </w:rPr>
      </w:pPr>
      <w:hyperlink w:anchor="_Toc25592482" w:history="1">
        <w:r w:rsidR="00AB6B6D" w:rsidRPr="00B0655A">
          <w:rPr>
            <w:rStyle w:val="Hyperlink"/>
          </w:rPr>
          <w:t>5.2</w:t>
        </w:r>
        <w:r w:rsidR="00AB6B6D">
          <w:rPr>
            <w:rFonts w:asciiTheme="minorHAnsi" w:hAnsiTheme="minorHAnsi" w:cstheme="minorBidi"/>
            <w:sz w:val="22"/>
            <w:szCs w:val="22"/>
          </w:rPr>
          <w:tab/>
        </w:r>
        <w:r w:rsidR="00AB6B6D" w:rsidRPr="00B0655A">
          <w:rPr>
            <w:rStyle w:val="Hyperlink"/>
          </w:rPr>
          <w:t>Inclusie-criteria</w:t>
        </w:r>
        <w:r w:rsidR="00AB6B6D">
          <w:rPr>
            <w:webHidden/>
          </w:rPr>
          <w:tab/>
        </w:r>
      </w:hyperlink>
    </w:p>
    <w:p w14:paraId="5D399D37" w14:textId="5B3E6E12" w:rsidR="00AB6B6D" w:rsidRDefault="00F61242">
      <w:pPr>
        <w:pStyle w:val="Inhopg2"/>
        <w:rPr>
          <w:rFonts w:asciiTheme="minorHAnsi" w:hAnsiTheme="minorHAnsi" w:cstheme="minorBidi"/>
          <w:sz w:val="22"/>
          <w:szCs w:val="22"/>
        </w:rPr>
      </w:pPr>
      <w:hyperlink w:anchor="_Toc25592483" w:history="1">
        <w:r w:rsidR="00AB6B6D" w:rsidRPr="00B0655A">
          <w:rPr>
            <w:rStyle w:val="Hyperlink"/>
          </w:rPr>
          <w:t>5.3</w:t>
        </w:r>
        <w:r w:rsidR="00AB6B6D">
          <w:rPr>
            <w:rFonts w:asciiTheme="minorHAnsi" w:hAnsiTheme="minorHAnsi" w:cstheme="minorBidi"/>
            <w:sz w:val="22"/>
            <w:szCs w:val="22"/>
          </w:rPr>
          <w:tab/>
        </w:r>
        <w:r w:rsidR="00AB6B6D" w:rsidRPr="00B0655A">
          <w:rPr>
            <w:rStyle w:val="Hyperlink"/>
          </w:rPr>
          <w:t>Introductie van pilot</w:t>
        </w:r>
        <w:r w:rsidR="00AB6B6D">
          <w:rPr>
            <w:webHidden/>
          </w:rPr>
          <w:tab/>
        </w:r>
      </w:hyperlink>
    </w:p>
    <w:p w14:paraId="7CF2A0D8" w14:textId="622EAED2" w:rsidR="00BE7394" w:rsidRDefault="002A2C67" w:rsidP="00D94F81">
      <w:pPr>
        <w:pStyle w:val="Body-10"/>
        <w:tabs>
          <w:tab w:val="right" w:leader="dot" w:pos="8222"/>
        </w:tabs>
        <w:spacing w:line="276" w:lineRule="auto"/>
        <w:ind w:right="-2"/>
        <w:jc w:val="left"/>
        <w:rPr>
          <w:sz w:val="22"/>
          <w:szCs w:val="22"/>
        </w:rPr>
      </w:pPr>
      <w:r w:rsidRPr="008A5713">
        <w:rPr>
          <w:sz w:val="22"/>
          <w:szCs w:val="22"/>
        </w:rPr>
        <w:fldChar w:fldCharType="end"/>
      </w:r>
    </w:p>
    <w:p w14:paraId="48F8BFA5" w14:textId="78A3DE9E" w:rsidR="00CF5EEA" w:rsidRDefault="00CF5EEA" w:rsidP="00D94F81">
      <w:pPr>
        <w:pStyle w:val="Body-10"/>
        <w:tabs>
          <w:tab w:val="right" w:leader="dot" w:pos="8222"/>
        </w:tabs>
        <w:spacing w:line="276" w:lineRule="auto"/>
        <w:ind w:right="-2"/>
        <w:jc w:val="left"/>
        <w:rPr>
          <w:sz w:val="22"/>
          <w:szCs w:val="22"/>
        </w:rPr>
      </w:pPr>
      <w:r>
        <w:rPr>
          <w:sz w:val="22"/>
          <w:szCs w:val="22"/>
        </w:rPr>
        <w:t>BIJLAGE Informatie voor jongeren</w:t>
      </w:r>
    </w:p>
    <w:p w14:paraId="41A05759" w14:textId="02174C46" w:rsidR="00CF5EEA" w:rsidRPr="008A5713" w:rsidRDefault="00CF5EEA" w:rsidP="00D94F81">
      <w:pPr>
        <w:pStyle w:val="Body-10"/>
        <w:tabs>
          <w:tab w:val="right" w:leader="dot" w:pos="8222"/>
        </w:tabs>
        <w:spacing w:line="276" w:lineRule="auto"/>
        <w:ind w:right="-2"/>
        <w:jc w:val="left"/>
        <w:rPr>
          <w:sz w:val="22"/>
          <w:szCs w:val="22"/>
        </w:rPr>
      </w:pPr>
      <w:r>
        <w:rPr>
          <w:sz w:val="22"/>
          <w:szCs w:val="22"/>
        </w:rPr>
        <w:t>BIJLAGE Informatie voor ouders</w:t>
      </w:r>
    </w:p>
    <w:p w14:paraId="75564123" w14:textId="44EB8E92" w:rsidR="00F3516F" w:rsidRPr="008A5713" w:rsidRDefault="00F3516F" w:rsidP="00D94F81">
      <w:pPr>
        <w:pStyle w:val="Kop1"/>
        <w:spacing w:line="276" w:lineRule="auto"/>
        <w:jc w:val="left"/>
        <w:rPr>
          <w:sz w:val="28"/>
          <w:szCs w:val="28"/>
        </w:rPr>
      </w:pPr>
      <w:bookmarkStart w:id="6" w:name="_Toc25592464"/>
      <w:bookmarkEnd w:id="1"/>
      <w:bookmarkEnd w:id="2"/>
      <w:bookmarkEnd w:id="3"/>
      <w:bookmarkEnd w:id="4"/>
      <w:r w:rsidRPr="008A5713">
        <w:rPr>
          <w:sz w:val="28"/>
          <w:szCs w:val="28"/>
        </w:rPr>
        <w:lastRenderedPageBreak/>
        <w:t>Introductie</w:t>
      </w:r>
      <w:bookmarkEnd w:id="6"/>
    </w:p>
    <w:p w14:paraId="6E1743E4" w14:textId="77777777" w:rsidR="00BE11BD" w:rsidRPr="008A5713" w:rsidRDefault="006D16F0" w:rsidP="00D94F81">
      <w:pPr>
        <w:pStyle w:val="Body-10"/>
        <w:spacing w:line="276" w:lineRule="auto"/>
        <w:jc w:val="left"/>
        <w:rPr>
          <w:sz w:val="22"/>
          <w:szCs w:val="22"/>
        </w:rPr>
      </w:pPr>
      <w:r w:rsidRPr="008A5713">
        <w:rPr>
          <w:sz w:val="22"/>
          <w:szCs w:val="22"/>
        </w:rPr>
        <w:t xml:space="preserve">Het VN-Kinderrechtenverdrag stelt dat het belang van de jeugdige voorop moet staan bij maatregelen die hem of haar aangaan, dat de mening van de jeugdige daarbij serieus genomen moet worden en dat hij of zij recht heeft op correcte informatie. </w:t>
      </w:r>
    </w:p>
    <w:p w14:paraId="16053661" w14:textId="77777777" w:rsidR="00BE11BD" w:rsidRPr="008A5713" w:rsidRDefault="00BE11BD" w:rsidP="00D94F81">
      <w:pPr>
        <w:pStyle w:val="Body-10"/>
        <w:spacing w:line="276" w:lineRule="auto"/>
        <w:jc w:val="left"/>
        <w:rPr>
          <w:sz w:val="22"/>
          <w:szCs w:val="22"/>
        </w:rPr>
      </w:pPr>
    </w:p>
    <w:p w14:paraId="6E646EA7" w14:textId="77777777" w:rsidR="00D53A89" w:rsidRPr="008A5713" w:rsidRDefault="006D16F0" w:rsidP="00D94F81">
      <w:pPr>
        <w:pStyle w:val="Body-10"/>
        <w:spacing w:line="276" w:lineRule="auto"/>
        <w:jc w:val="left"/>
        <w:rPr>
          <w:sz w:val="22"/>
          <w:szCs w:val="22"/>
        </w:rPr>
      </w:pPr>
      <w:r w:rsidRPr="008A5713">
        <w:rPr>
          <w:sz w:val="22"/>
          <w:szCs w:val="22"/>
        </w:rPr>
        <w:t>Ook in de Jeugdwet staat dat jeugdigen</w:t>
      </w:r>
      <w:r w:rsidR="005A7C5F" w:rsidRPr="008A5713">
        <w:rPr>
          <w:sz w:val="22"/>
          <w:szCs w:val="22"/>
        </w:rPr>
        <w:t xml:space="preserve"> </w:t>
      </w:r>
      <w:r w:rsidR="004F4F72" w:rsidRPr="008A5713">
        <w:rPr>
          <w:sz w:val="22"/>
          <w:szCs w:val="22"/>
        </w:rPr>
        <w:t xml:space="preserve">(en ouders) </w:t>
      </w:r>
      <w:r w:rsidR="005A7C5F" w:rsidRPr="008A5713">
        <w:rPr>
          <w:sz w:val="22"/>
          <w:szCs w:val="22"/>
        </w:rPr>
        <w:t xml:space="preserve">een </w:t>
      </w:r>
      <w:r w:rsidRPr="008A5713">
        <w:rPr>
          <w:sz w:val="22"/>
          <w:szCs w:val="22"/>
        </w:rPr>
        <w:t xml:space="preserve">beroep kunnen doen op een </w:t>
      </w:r>
      <w:r w:rsidR="0021338C" w:rsidRPr="008A5713">
        <w:rPr>
          <w:sz w:val="22"/>
          <w:szCs w:val="22"/>
        </w:rPr>
        <w:t>‘</w:t>
      </w:r>
      <w:r w:rsidRPr="008A5713">
        <w:rPr>
          <w:sz w:val="22"/>
          <w:szCs w:val="22"/>
        </w:rPr>
        <w:t>onafhankelijk vertrouwenspersoon</w:t>
      </w:r>
      <w:r w:rsidR="00332A6E" w:rsidRPr="008A5713">
        <w:rPr>
          <w:sz w:val="22"/>
          <w:szCs w:val="22"/>
        </w:rPr>
        <w:t>’</w:t>
      </w:r>
      <w:r w:rsidRPr="008A5713">
        <w:rPr>
          <w:sz w:val="22"/>
          <w:szCs w:val="22"/>
        </w:rPr>
        <w:t xml:space="preserve">. </w:t>
      </w:r>
    </w:p>
    <w:p w14:paraId="1BC953E1" w14:textId="1B718E15" w:rsidR="00474B24" w:rsidRPr="008A5713" w:rsidRDefault="006D16F0" w:rsidP="00D94F81">
      <w:pPr>
        <w:pStyle w:val="Body-10"/>
        <w:spacing w:line="276" w:lineRule="auto"/>
        <w:jc w:val="left"/>
        <w:rPr>
          <w:sz w:val="22"/>
          <w:szCs w:val="22"/>
        </w:rPr>
      </w:pPr>
      <w:r w:rsidRPr="008A5713">
        <w:rPr>
          <w:sz w:val="22"/>
          <w:szCs w:val="22"/>
        </w:rPr>
        <w:t>Alle instellingen en professionals in het jeugddomein hebben zich hiertoe te verhouden, ook met betrekking tot situaties van (vermeende) kindermishandeling.</w:t>
      </w:r>
      <w:r w:rsidR="004E1A2C" w:rsidRPr="008A5713">
        <w:rPr>
          <w:sz w:val="22"/>
          <w:szCs w:val="22"/>
        </w:rPr>
        <w:t xml:space="preserve"> </w:t>
      </w:r>
    </w:p>
    <w:p w14:paraId="4A6CD502" w14:textId="7660F803" w:rsidR="006D16F0" w:rsidRPr="008A5713" w:rsidRDefault="006D16F0" w:rsidP="00D94F81">
      <w:pPr>
        <w:pStyle w:val="Body-10"/>
        <w:spacing w:line="276" w:lineRule="auto"/>
        <w:jc w:val="left"/>
        <w:rPr>
          <w:sz w:val="22"/>
          <w:szCs w:val="22"/>
        </w:rPr>
      </w:pPr>
    </w:p>
    <w:p w14:paraId="3EBA3F27" w14:textId="4BAE5D69" w:rsidR="00905AFB" w:rsidRPr="008A5713" w:rsidRDefault="005B64A9" w:rsidP="00D94F81">
      <w:pPr>
        <w:pStyle w:val="Body-10"/>
        <w:spacing w:line="276" w:lineRule="auto"/>
        <w:jc w:val="left"/>
        <w:rPr>
          <w:i/>
          <w:sz w:val="22"/>
          <w:szCs w:val="22"/>
        </w:rPr>
      </w:pPr>
      <w:r w:rsidRPr="008A5713">
        <w:rPr>
          <w:sz w:val="22"/>
          <w:szCs w:val="22"/>
        </w:rPr>
        <w:t xml:space="preserve">De ‘Werkwijze 1.0’ is geschreven </w:t>
      </w:r>
      <w:r w:rsidR="00CD5C93" w:rsidRPr="008A5713">
        <w:rPr>
          <w:sz w:val="22"/>
          <w:szCs w:val="22"/>
        </w:rPr>
        <w:t xml:space="preserve">in het kader van het </w:t>
      </w:r>
      <w:r w:rsidR="000F626F">
        <w:rPr>
          <w:sz w:val="22"/>
          <w:szCs w:val="22"/>
        </w:rPr>
        <w:t>ZonMw-</w:t>
      </w:r>
      <w:r w:rsidR="00CD5C93" w:rsidRPr="008A5713">
        <w:rPr>
          <w:sz w:val="22"/>
          <w:szCs w:val="22"/>
        </w:rPr>
        <w:t xml:space="preserve">project </w:t>
      </w:r>
      <w:r w:rsidR="00CD5C93" w:rsidRPr="008A5713">
        <w:rPr>
          <w:i/>
          <w:sz w:val="22"/>
          <w:szCs w:val="22"/>
        </w:rPr>
        <w:t>Luid &amp; Duidelijk, de stem van het kind in de keten.</w:t>
      </w:r>
    </w:p>
    <w:p w14:paraId="24B887D2" w14:textId="673FDA75" w:rsidR="00BE11BD" w:rsidRPr="008A5713" w:rsidRDefault="00977DA0" w:rsidP="00D94F81">
      <w:pPr>
        <w:pStyle w:val="Body-10"/>
        <w:spacing w:line="276" w:lineRule="auto"/>
        <w:jc w:val="left"/>
        <w:rPr>
          <w:sz w:val="22"/>
          <w:szCs w:val="22"/>
        </w:rPr>
      </w:pPr>
      <w:r w:rsidRPr="008A5713">
        <w:rPr>
          <w:sz w:val="22"/>
          <w:szCs w:val="22"/>
        </w:rPr>
        <w:t xml:space="preserve">Doel van het project is om invulling te geven aan </w:t>
      </w:r>
      <w:r w:rsidR="00D53A89" w:rsidRPr="008A5713">
        <w:rPr>
          <w:sz w:val="22"/>
          <w:szCs w:val="22"/>
        </w:rPr>
        <w:t xml:space="preserve">de </w:t>
      </w:r>
      <w:r w:rsidR="000D0960" w:rsidRPr="008A5713">
        <w:rPr>
          <w:sz w:val="22"/>
          <w:szCs w:val="22"/>
        </w:rPr>
        <w:t>boven</w:t>
      </w:r>
      <w:r w:rsidR="00D53A89" w:rsidRPr="008A5713">
        <w:rPr>
          <w:sz w:val="22"/>
          <w:szCs w:val="22"/>
        </w:rPr>
        <w:t xml:space="preserve">genoemde rechten van het kind en </w:t>
      </w:r>
      <w:r w:rsidR="009C49FE" w:rsidRPr="008A5713">
        <w:rPr>
          <w:sz w:val="22"/>
          <w:szCs w:val="22"/>
        </w:rPr>
        <w:t xml:space="preserve">het recht op een ‘onafhankelijke vertrouwenspersoon’ zoals de </w:t>
      </w:r>
      <w:r w:rsidR="00EE5515" w:rsidRPr="008A5713">
        <w:rPr>
          <w:sz w:val="22"/>
          <w:szCs w:val="22"/>
        </w:rPr>
        <w:t xml:space="preserve">Jeugdwet </w:t>
      </w:r>
      <w:r w:rsidR="009C49FE" w:rsidRPr="008A5713">
        <w:rPr>
          <w:sz w:val="22"/>
          <w:szCs w:val="22"/>
        </w:rPr>
        <w:t>ste</w:t>
      </w:r>
      <w:r w:rsidR="00043B72" w:rsidRPr="008A5713">
        <w:rPr>
          <w:sz w:val="22"/>
          <w:szCs w:val="22"/>
        </w:rPr>
        <w:t>lt</w:t>
      </w:r>
      <w:r w:rsidR="004105CC" w:rsidRPr="008A5713">
        <w:rPr>
          <w:sz w:val="22"/>
          <w:szCs w:val="22"/>
        </w:rPr>
        <w:t xml:space="preserve"> (in dit project: ‘steunfiguur’)</w:t>
      </w:r>
      <w:r w:rsidR="00043B72" w:rsidRPr="008A5713">
        <w:rPr>
          <w:sz w:val="22"/>
          <w:szCs w:val="22"/>
        </w:rPr>
        <w:t xml:space="preserve">. </w:t>
      </w:r>
    </w:p>
    <w:p w14:paraId="019B385C" w14:textId="64F13AF9" w:rsidR="00043B72" w:rsidRPr="008A5713" w:rsidRDefault="00043B72" w:rsidP="00043B72">
      <w:pPr>
        <w:pStyle w:val="Body-10"/>
        <w:spacing w:line="276" w:lineRule="auto"/>
        <w:jc w:val="left"/>
        <w:rPr>
          <w:sz w:val="22"/>
          <w:szCs w:val="22"/>
        </w:rPr>
      </w:pPr>
      <w:r w:rsidRPr="008A5713">
        <w:rPr>
          <w:sz w:val="22"/>
          <w:szCs w:val="22"/>
        </w:rPr>
        <w:t xml:space="preserve">In </w:t>
      </w:r>
      <w:r w:rsidR="00145D83" w:rsidRPr="008A5713">
        <w:rPr>
          <w:sz w:val="22"/>
          <w:szCs w:val="22"/>
        </w:rPr>
        <w:t xml:space="preserve">het </w:t>
      </w:r>
      <w:r w:rsidRPr="008A5713">
        <w:rPr>
          <w:sz w:val="22"/>
          <w:szCs w:val="22"/>
        </w:rPr>
        <w:t xml:space="preserve">project </w:t>
      </w:r>
      <w:r w:rsidR="00145D83" w:rsidRPr="008A5713">
        <w:rPr>
          <w:i/>
          <w:sz w:val="22"/>
          <w:szCs w:val="22"/>
        </w:rPr>
        <w:t xml:space="preserve">Luid &amp; Duidelijk </w:t>
      </w:r>
      <w:r w:rsidRPr="008A5713">
        <w:rPr>
          <w:sz w:val="22"/>
          <w:szCs w:val="22"/>
        </w:rPr>
        <w:t xml:space="preserve">onderzoeken we: </w:t>
      </w:r>
    </w:p>
    <w:p w14:paraId="3ACDCE9B" w14:textId="30C321B4" w:rsidR="00043B72" w:rsidRPr="008A5713" w:rsidRDefault="00043B72" w:rsidP="000C068E">
      <w:pPr>
        <w:pStyle w:val="Body-10"/>
        <w:numPr>
          <w:ilvl w:val="0"/>
          <w:numId w:val="21"/>
        </w:numPr>
        <w:spacing w:line="276" w:lineRule="auto"/>
        <w:jc w:val="left"/>
        <w:rPr>
          <w:sz w:val="22"/>
          <w:szCs w:val="22"/>
        </w:rPr>
      </w:pPr>
      <w:r w:rsidRPr="008A5713">
        <w:rPr>
          <w:sz w:val="22"/>
          <w:szCs w:val="22"/>
        </w:rPr>
        <w:t>wat er nodig is om de stem van</w:t>
      </w:r>
      <w:r w:rsidR="00E333F2">
        <w:rPr>
          <w:sz w:val="22"/>
          <w:szCs w:val="22"/>
        </w:rPr>
        <w:t xml:space="preserve"> kinderen waarbij </w:t>
      </w:r>
      <w:r w:rsidR="00AC7522">
        <w:rPr>
          <w:sz w:val="22"/>
          <w:szCs w:val="22"/>
        </w:rPr>
        <w:t>sprake is van (</w:t>
      </w:r>
      <w:r w:rsidR="00E333F2">
        <w:rPr>
          <w:sz w:val="22"/>
          <w:szCs w:val="22"/>
        </w:rPr>
        <w:t>een vermoeden van</w:t>
      </w:r>
      <w:r w:rsidR="00AC7522">
        <w:rPr>
          <w:sz w:val="22"/>
          <w:szCs w:val="22"/>
        </w:rPr>
        <w:t>)</w:t>
      </w:r>
      <w:r w:rsidR="00E333F2">
        <w:rPr>
          <w:sz w:val="22"/>
          <w:szCs w:val="22"/>
        </w:rPr>
        <w:t xml:space="preserve"> kindermishandeling </w:t>
      </w:r>
      <w:r w:rsidRPr="008A5713">
        <w:rPr>
          <w:sz w:val="22"/>
          <w:szCs w:val="22"/>
        </w:rPr>
        <w:t>een vaste plek te geven</w:t>
      </w:r>
      <w:r w:rsidR="00E333F2">
        <w:rPr>
          <w:sz w:val="22"/>
          <w:szCs w:val="22"/>
        </w:rPr>
        <w:t xml:space="preserve">; </w:t>
      </w:r>
    </w:p>
    <w:p w14:paraId="047BD818" w14:textId="15705194" w:rsidR="00043B72" w:rsidRPr="008A5713" w:rsidRDefault="00043B72" w:rsidP="000C068E">
      <w:pPr>
        <w:pStyle w:val="Body-10"/>
        <w:numPr>
          <w:ilvl w:val="0"/>
          <w:numId w:val="21"/>
        </w:numPr>
        <w:spacing w:line="276" w:lineRule="auto"/>
        <w:jc w:val="left"/>
        <w:rPr>
          <w:sz w:val="22"/>
          <w:szCs w:val="22"/>
        </w:rPr>
      </w:pPr>
      <w:r w:rsidRPr="008A5713">
        <w:rPr>
          <w:sz w:val="22"/>
          <w:szCs w:val="22"/>
        </w:rPr>
        <w:t>of en hoe een ‘onafhankelijke ketenbrede steunfiguur’ voor kinderen en jongeren hieraan kan bijdragen en wat daarvoor belemmerende en bevorderende factoren en voorwaarden zijn.</w:t>
      </w:r>
    </w:p>
    <w:p w14:paraId="10F65C8E" w14:textId="5649797E" w:rsidR="00145D83" w:rsidRPr="008A5713" w:rsidRDefault="00145D83" w:rsidP="00145D83">
      <w:pPr>
        <w:pStyle w:val="Body-10"/>
        <w:spacing w:line="276" w:lineRule="auto"/>
        <w:jc w:val="left"/>
        <w:rPr>
          <w:sz w:val="22"/>
          <w:szCs w:val="22"/>
        </w:rPr>
      </w:pPr>
    </w:p>
    <w:p w14:paraId="5BC6C2AB" w14:textId="30F819CD" w:rsidR="00145D83" w:rsidRPr="008A5713" w:rsidRDefault="00C8249F" w:rsidP="00145D83">
      <w:pPr>
        <w:pStyle w:val="Body-10"/>
        <w:spacing w:line="276" w:lineRule="auto"/>
        <w:jc w:val="left"/>
        <w:rPr>
          <w:sz w:val="22"/>
          <w:szCs w:val="22"/>
        </w:rPr>
      </w:pPr>
      <w:r w:rsidRPr="008A5713">
        <w:rPr>
          <w:sz w:val="22"/>
          <w:szCs w:val="22"/>
        </w:rPr>
        <w:t xml:space="preserve">De ‘Werkwijze 1.0’ </w:t>
      </w:r>
      <w:r w:rsidR="00164DD3" w:rsidRPr="008A5713">
        <w:rPr>
          <w:sz w:val="22"/>
          <w:szCs w:val="22"/>
        </w:rPr>
        <w:t>vormt de basis voor de beantwoording van de vraag 2.</w:t>
      </w:r>
      <w:r w:rsidR="002468FF" w:rsidRPr="008A5713">
        <w:rPr>
          <w:sz w:val="22"/>
          <w:szCs w:val="22"/>
        </w:rPr>
        <w:t xml:space="preserve"> Daarvoor zijn interviews gehouden met jongeren, ouders</w:t>
      </w:r>
      <w:r w:rsidR="00185BF4" w:rsidRPr="008A5713">
        <w:rPr>
          <w:sz w:val="22"/>
          <w:szCs w:val="22"/>
        </w:rPr>
        <w:t xml:space="preserve"> en sleutelfiguren van vergelijkbare voorzieningen. Ook is literatuuronderzoek uitgevoerd</w:t>
      </w:r>
      <w:r w:rsidR="002B22ED" w:rsidRPr="008A5713">
        <w:rPr>
          <w:sz w:val="22"/>
          <w:szCs w:val="22"/>
        </w:rPr>
        <w:t xml:space="preserve">. </w:t>
      </w:r>
      <w:r w:rsidR="00AA7BA2" w:rsidRPr="008A5713">
        <w:rPr>
          <w:sz w:val="22"/>
          <w:szCs w:val="22"/>
        </w:rPr>
        <w:t xml:space="preserve">Vervolgens zijn vier werksessies </w:t>
      </w:r>
      <w:r w:rsidR="003316A8" w:rsidRPr="008A5713">
        <w:rPr>
          <w:sz w:val="22"/>
          <w:szCs w:val="22"/>
        </w:rPr>
        <w:t xml:space="preserve">en een emailronde </w:t>
      </w:r>
      <w:r w:rsidR="00AA7BA2" w:rsidRPr="008A5713">
        <w:rPr>
          <w:sz w:val="22"/>
          <w:szCs w:val="22"/>
        </w:rPr>
        <w:t>gehouden met praktijkprofessionals, jongeren en ouders</w:t>
      </w:r>
      <w:r w:rsidR="003316A8" w:rsidRPr="008A5713">
        <w:rPr>
          <w:sz w:val="22"/>
          <w:szCs w:val="22"/>
        </w:rPr>
        <w:t xml:space="preserve"> om de </w:t>
      </w:r>
      <w:r w:rsidR="00404EB6" w:rsidRPr="008A5713">
        <w:rPr>
          <w:sz w:val="22"/>
          <w:szCs w:val="22"/>
        </w:rPr>
        <w:t>voorlopige Werkwijze 1.0</w:t>
      </w:r>
      <w:r w:rsidR="002B22ED" w:rsidRPr="008A5713">
        <w:rPr>
          <w:sz w:val="22"/>
          <w:szCs w:val="22"/>
        </w:rPr>
        <w:t xml:space="preserve"> </w:t>
      </w:r>
      <w:r w:rsidR="00404EB6" w:rsidRPr="008A5713">
        <w:rPr>
          <w:sz w:val="22"/>
          <w:szCs w:val="22"/>
        </w:rPr>
        <w:t xml:space="preserve">te concretiseren. </w:t>
      </w:r>
      <w:r w:rsidR="0038614D" w:rsidRPr="008A5713">
        <w:rPr>
          <w:sz w:val="22"/>
          <w:szCs w:val="22"/>
        </w:rPr>
        <w:t xml:space="preserve">Met deze versie 1.0 kan de pilot </w:t>
      </w:r>
      <w:r w:rsidR="0038614D" w:rsidRPr="008A5713">
        <w:rPr>
          <w:i/>
          <w:sz w:val="22"/>
          <w:szCs w:val="22"/>
        </w:rPr>
        <w:t>Luid &amp; Duidelijk</w:t>
      </w:r>
      <w:r w:rsidR="0038614D" w:rsidRPr="008A5713">
        <w:rPr>
          <w:sz w:val="22"/>
          <w:szCs w:val="22"/>
        </w:rPr>
        <w:t xml:space="preserve"> gestart worden. </w:t>
      </w:r>
      <w:r w:rsidR="00E20D35" w:rsidRPr="008A5713">
        <w:rPr>
          <w:sz w:val="22"/>
          <w:szCs w:val="22"/>
        </w:rPr>
        <w:t>In de pilot wordt aan</w:t>
      </w:r>
      <w:r w:rsidR="0097787C" w:rsidRPr="008A5713">
        <w:rPr>
          <w:sz w:val="22"/>
          <w:szCs w:val="22"/>
        </w:rPr>
        <w:t>,</w:t>
      </w:r>
      <w:r w:rsidR="00E20D35" w:rsidRPr="008A5713">
        <w:rPr>
          <w:sz w:val="22"/>
          <w:szCs w:val="22"/>
        </w:rPr>
        <w:t xml:space="preserve"> </w:t>
      </w:r>
      <w:r w:rsidR="00B122B4" w:rsidRPr="008A5713">
        <w:rPr>
          <w:sz w:val="22"/>
          <w:szCs w:val="22"/>
        </w:rPr>
        <w:t>in totaal zes jeugdigen</w:t>
      </w:r>
      <w:r w:rsidR="00D8042A">
        <w:rPr>
          <w:sz w:val="22"/>
          <w:szCs w:val="22"/>
        </w:rPr>
        <w:t xml:space="preserve"> waarbij </w:t>
      </w:r>
      <w:r w:rsidR="00AC7522">
        <w:rPr>
          <w:sz w:val="22"/>
          <w:szCs w:val="22"/>
        </w:rPr>
        <w:t>sprake is van (</w:t>
      </w:r>
      <w:r w:rsidR="00D8042A">
        <w:rPr>
          <w:sz w:val="22"/>
          <w:szCs w:val="22"/>
        </w:rPr>
        <w:t>een vermoeden van</w:t>
      </w:r>
      <w:r w:rsidR="00AC7522">
        <w:rPr>
          <w:sz w:val="22"/>
          <w:szCs w:val="22"/>
        </w:rPr>
        <w:t>)</w:t>
      </w:r>
      <w:r w:rsidR="00D8042A">
        <w:rPr>
          <w:sz w:val="22"/>
          <w:szCs w:val="22"/>
        </w:rPr>
        <w:t xml:space="preserve"> kindermishandeling,</w:t>
      </w:r>
      <w:r w:rsidR="00B122B4" w:rsidRPr="008A5713">
        <w:rPr>
          <w:sz w:val="22"/>
          <w:szCs w:val="22"/>
        </w:rPr>
        <w:t xml:space="preserve"> de mogelijkheid van een steunfiguur</w:t>
      </w:r>
      <w:r w:rsidR="00065429" w:rsidRPr="008A5713">
        <w:rPr>
          <w:sz w:val="22"/>
          <w:szCs w:val="22"/>
        </w:rPr>
        <w:t>,</w:t>
      </w:r>
      <w:r w:rsidR="00B122B4" w:rsidRPr="008A5713">
        <w:rPr>
          <w:sz w:val="22"/>
          <w:szCs w:val="22"/>
        </w:rPr>
        <w:t xml:space="preserve"> geboden.</w:t>
      </w:r>
      <w:r w:rsidR="009C7366" w:rsidRPr="008A5713">
        <w:rPr>
          <w:sz w:val="22"/>
          <w:szCs w:val="22"/>
        </w:rPr>
        <w:t xml:space="preserve"> Hoe dit in de praktijk werkt en wat bevorderende en belemmerende factoren daarbij zijn, wordt </w:t>
      </w:r>
      <w:r w:rsidR="003D10DD" w:rsidRPr="008A5713">
        <w:rPr>
          <w:sz w:val="22"/>
          <w:szCs w:val="22"/>
        </w:rPr>
        <w:t>met actie-onderzoek samen met betrokkenen gevolgd. Gedurende dat proces wordt de Werkwijze</w:t>
      </w:r>
      <w:r w:rsidR="00B122B4" w:rsidRPr="008A5713">
        <w:rPr>
          <w:sz w:val="22"/>
          <w:szCs w:val="22"/>
        </w:rPr>
        <w:t xml:space="preserve"> </w:t>
      </w:r>
      <w:r w:rsidR="003D10DD" w:rsidRPr="008A5713">
        <w:rPr>
          <w:sz w:val="22"/>
          <w:szCs w:val="22"/>
        </w:rPr>
        <w:t>1.0</w:t>
      </w:r>
      <w:r w:rsidR="00FD4075" w:rsidRPr="008A5713">
        <w:rPr>
          <w:sz w:val="22"/>
          <w:szCs w:val="22"/>
        </w:rPr>
        <w:t>, waar nodig, bijgesteld.</w:t>
      </w:r>
    </w:p>
    <w:p w14:paraId="11DD272E" w14:textId="77777777" w:rsidR="00145D83" w:rsidRPr="008A5713" w:rsidRDefault="00145D83" w:rsidP="00145D83">
      <w:pPr>
        <w:pStyle w:val="Body-10"/>
        <w:spacing w:line="276" w:lineRule="auto"/>
        <w:jc w:val="left"/>
        <w:rPr>
          <w:sz w:val="22"/>
          <w:szCs w:val="22"/>
        </w:rPr>
      </w:pPr>
    </w:p>
    <w:p w14:paraId="26BCE0FA" w14:textId="77777777" w:rsidR="00FF70ED" w:rsidRDefault="006E7DAA" w:rsidP="006E7DAA">
      <w:pPr>
        <w:ind w:left="0" w:firstLine="0"/>
        <w:rPr>
          <w:rFonts w:eastAsia="Arial Unicode MS" w:cs="Arial"/>
          <w:sz w:val="22"/>
        </w:rPr>
      </w:pPr>
      <w:r w:rsidRPr="008A5713">
        <w:rPr>
          <w:rFonts w:eastAsia="Arial Unicode MS" w:cs="Arial"/>
          <w:sz w:val="22"/>
        </w:rPr>
        <w:t xml:space="preserve">Het project </w:t>
      </w:r>
      <w:r w:rsidRPr="008A5713">
        <w:rPr>
          <w:rFonts w:eastAsia="Arial Unicode MS" w:cs="Arial"/>
          <w:i/>
          <w:sz w:val="22"/>
        </w:rPr>
        <w:t xml:space="preserve">Luid &amp; Duidelijk </w:t>
      </w:r>
      <w:r w:rsidRPr="008A5713">
        <w:rPr>
          <w:rFonts w:eastAsia="Arial Unicode MS" w:cs="Arial"/>
          <w:sz w:val="22"/>
        </w:rPr>
        <w:t xml:space="preserve">wordt gefinancierd door ZonMw en wordt uitgevoerd door TNO, Veilig Thuis, GGD Hollands Midden en GGD Haaglanden in de zogenaamde </w:t>
      </w:r>
      <w:hyperlink r:id="rId15" w:history="1">
        <w:r w:rsidRPr="008A5713">
          <w:rPr>
            <w:rFonts w:eastAsia="Arial Unicode MS" w:cs="Arial"/>
            <w:sz w:val="22"/>
          </w:rPr>
          <w:t>Academische Werkplaats SAMEN</w:t>
        </w:r>
      </w:hyperlink>
      <w:r w:rsidRPr="008A5713">
        <w:rPr>
          <w:rFonts w:eastAsia="Arial Unicode MS" w:cs="Arial"/>
          <w:sz w:val="22"/>
        </w:rPr>
        <w:t>.</w:t>
      </w:r>
      <w:r w:rsidR="00432B9D" w:rsidRPr="008A5713">
        <w:rPr>
          <w:rFonts w:eastAsia="Arial Unicode MS" w:cs="Arial"/>
          <w:sz w:val="22"/>
        </w:rPr>
        <w:t xml:space="preserve"> </w:t>
      </w:r>
    </w:p>
    <w:p w14:paraId="6EF0A0F6" w14:textId="77777777" w:rsidR="00FF70ED" w:rsidRDefault="00FF70ED" w:rsidP="006E7DAA">
      <w:pPr>
        <w:ind w:left="0" w:firstLine="0"/>
        <w:rPr>
          <w:rFonts w:eastAsia="Arial Unicode MS" w:cs="Arial"/>
          <w:sz w:val="22"/>
        </w:rPr>
      </w:pPr>
    </w:p>
    <w:p w14:paraId="392F82AE" w14:textId="370FA9C4" w:rsidR="006E7DAA" w:rsidRPr="008A5713" w:rsidRDefault="00432B9D" w:rsidP="006E7DAA">
      <w:pPr>
        <w:ind w:left="0" w:firstLine="0"/>
        <w:rPr>
          <w:rFonts w:eastAsia="Arial Unicode MS" w:cs="Arial"/>
          <w:sz w:val="22"/>
        </w:rPr>
      </w:pPr>
      <w:r w:rsidRPr="008A5713">
        <w:rPr>
          <w:rFonts w:eastAsia="Arial Unicode MS" w:cs="Arial"/>
          <w:sz w:val="22"/>
        </w:rPr>
        <w:t>Informatie: remy.vink@tno.nl / 0621134483</w:t>
      </w:r>
    </w:p>
    <w:p w14:paraId="55386B70" w14:textId="1F5A46C4" w:rsidR="009076BC" w:rsidRPr="008A5713" w:rsidRDefault="009076BC">
      <w:pPr>
        <w:rPr>
          <w:rFonts w:eastAsia="Arial Unicode MS" w:cs="Arial"/>
          <w:sz w:val="22"/>
        </w:rPr>
      </w:pPr>
      <w:r w:rsidRPr="008A5713">
        <w:rPr>
          <w:sz w:val="22"/>
        </w:rPr>
        <w:br w:type="page"/>
      </w:r>
    </w:p>
    <w:p w14:paraId="65598F5D" w14:textId="77777777" w:rsidR="00BE11BD" w:rsidRPr="008A5713" w:rsidRDefault="00BE11BD" w:rsidP="00D94F81">
      <w:pPr>
        <w:pStyle w:val="Body-10"/>
        <w:spacing w:line="276" w:lineRule="auto"/>
        <w:jc w:val="left"/>
        <w:rPr>
          <w:sz w:val="22"/>
          <w:szCs w:val="22"/>
        </w:rPr>
      </w:pPr>
    </w:p>
    <w:tbl>
      <w:tblPr>
        <w:tblStyle w:val="Tabelraster"/>
        <w:tblW w:w="0" w:type="auto"/>
        <w:tblLook w:val="04A0" w:firstRow="1" w:lastRow="0" w:firstColumn="1" w:lastColumn="0" w:noHBand="0" w:noVBand="1"/>
      </w:tblPr>
      <w:tblGrid>
        <w:gridCol w:w="8777"/>
      </w:tblGrid>
      <w:tr w:rsidR="000F0B47" w:rsidRPr="008A5713" w14:paraId="03EE60E4" w14:textId="77777777" w:rsidTr="000F0B47">
        <w:tc>
          <w:tcPr>
            <w:tcW w:w="8777" w:type="dxa"/>
          </w:tcPr>
          <w:p w14:paraId="0B4366E6" w14:textId="736C1DD3" w:rsidR="006005FE" w:rsidRPr="008A5713" w:rsidRDefault="00DB290B" w:rsidP="00D94F81">
            <w:pPr>
              <w:pStyle w:val="Body-10"/>
              <w:spacing w:line="276" w:lineRule="auto"/>
              <w:jc w:val="left"/>
              <w:rPr>
                <w:i/>
                <w:iCs/>
                <w:sz w:val="22"/>
                <w:szCs w:val="22"/>
              </w:rPr>
            </w:pPr>
            <w:r w:rsidRPr="008A5713">
              <w:rPr>
                <w:i/>
                <w:iCs/>
                <w:sz w:val="22"/>
                <w:szCs w:val="22"/>
              </w:rPr>
              <w:t>Dat jeugdigen, ouders of pleegouders een beroep kunnen doen op een vertrouwenspersoon.</w:t>
            </w:r>
            <w:r w:rsidR="006005FE" w:rsidRPr="008A5713">
              <w:rPr>
                <w:i/>
                <w:iCs/>
                <w:sz w:val="22"/>
                <w:szCs w:val="22"/>
              </w:rPr>
              <w:t>”(Art. 2.6)</w:t>
            </w:r>
          </w:p>
          <w:p w14:paraId="7FEC7C50" w14:textId="77777777" w:rsidR="00752327" w:rsidRPr="008A5713" w:rsidRDefault="00752327" w:rsidP="00D94F81">
            <w:pPr>
              <w:pStyle w:val="Body-10"/>
              <w:spacing w:line="276" w:lineRule="auto"/>
              <w:jc w:val="left"/>
              <w:rPr>
                <w:i/>
                <w:iCs/>
                <w:sz w:val="22"/>
                <w:szCs w:val="22"/>
              </w:rPr>
            </w:pPr>
          </w:p>
          <w:p w14:paraId="6F0793EF" w14:textId="77777777" w:rsidR="00752327" w:rsidRPr="008A5713" w:rsidRDefault="006005FE" w:rsidP="00D94F81">
            <w:pPr>
              <w:pStyle w:val="Body-10"/>
              <w:spacing w:line="276" w:lineRule="auto"/>
              <w:jc w:val="left"/>
              <w:rPr>
                <w:i/>
                <w:iCs/>
                <w:sz w:val="22"/>
                <w:szCs w:val="22"/>
                <w:lang w:val="en-US"/>
              </w:rPr>
            </w:pPr>
            <w:r w:rsidRPr="008A5713">
              <w:rPr>
                <w:i/>
                <w:iCs/>
                <w:sz w:val="22"/>
                <w:szCs w:val="22"/>
              </w:rPr>
              <w:t>“</w:t>
            </w:r>
            <w:r w:rsidR="00DB290B" w:rsidRPr="008A5713">
              <w:rPr>
                <w:i/>
                <w:iCs/>
                <w:sz w:val="22"/>
                <w:szCs w:val="22"/>
              </w:rPr>
              <w:t>Het college is er verantwoordelijk voor dat een vertrouwenspersoon werkzaam is bij een rechtspersoon met volledige rechtsbevoegdheid die onafhankelijk is van het college, de jeugdhulpaanbieder, de gecertificeerde instelling en het advies- en meldpunt huiselijk geweld en kindermishandeling …. en stelt de vertrouwenspersoon in de gelegenheid zijn taak uit te oefenen.</w:t>
            </w:r>
            <w:r w:rsidRPr="008A5713">
              <w:rPr>
                <w:i/>
                <w:iCs/>
                <w:sz w:val="22"/>
                <w:szCs w:val="22"/>
              </w:rPr>
              <w:t xml:space="preserve">” </w:t>
            </w:r>
            <w:r w:rsidRPr="008A5713">
              <w:rPr>
                <w:i/>
                <w:iCs/>
                <w:sz w:val="22"/>
                <w:szCs w:val="22"/>
                <w:lang w:val="en-US"/>
              </w:rPr>
              <w:t xml:space="preserve">(Art. </w:t>
            </w:r>
            <w:r w:rsidR="00454853" w:rsidRPr="008A5713">
              <w:rPr>
                <w:i/>
                <w:iCs/>
                <w:sz w:val="22"/>
                <w:szCs w:val="22"/>
                <w:lang w:val="en-US"/>
              </w:rPr>
              <w:t>2.6)</w:t>
            </w:r>
          </w:p>
          <w:p w14:paraId="2A384E16" w14:textId="77777777" w:rsidR="00752327" w:rsidRPr="008A5713" w:rsidRDefault="00752327" w:rsidP="00D94F81">
            <w:pPr>
              <w:pStyle w:val="Body-10"/>
              <w:spacing w:line="276" w:lineRule="auto"/>
              <w:jc w:val="left"/>
              <w:rPr>
                <w:color w:val="333333"/>
                <w:sz w:val="22"/>
                <w:szCs w:val="22"/>
              </w:rPr>
            </w:pPr>
          </w:p>
          <w:p w14:paraId="25853FD4" w14:textId="10C32A3E" w:rsidR="000F0B47" w:rsidRPr="008A5713" w:rsidRDefault="006005FE" w:rsidP="00D94F81">
            <w:pPr>
              <w:pStyle w:val="Body-10"/>
              <w:spacing w:line="276" w:lineRule="auto"/>
              <w:rPr>
                <w:color w:val="333333"/>
                <w:sz w:val="22"/>
                <w:szCs w:val="22"/>
              </w:rPr>
            </w:pPr>
            <w:r w:rsidRPr="008A5713">
              <w:rPr>
                <w:iCs/>
                <w:sz w:val="22"/>
                <w:szCs w:val="22"/>
                <w:lang w:val="en-US"/>
              </w:rPr>
              <w:t>Jeugdwe</w:t>
            </w:r>
            <w:r w:rsidR="00454853" w:rsidRPr="008A5713">
              <w:rPr>
                <w:iCs/>
                <w:sz w:val="22"/>
                <w:szCs w:val="22"/>
                <w:lang w:val="en-US"/>
              </w:rPr>
              <w:t>t</w:t>
            </w:r>
            <w:r w:rsidRPr="008A5713">
              <w:rPr>
                <w:iCs/>
                <w:sz w:val="22"/>
                <w:szCs w:val="22"/>
                <w:lang w:val="en-US"/>
              </w:rPr>
              <w:t xml:space="preserve"> 2015</w:t>
            </w:r>
          </w:p>
        </w:tc>
      </w:tr>
    </w:tbl>
    <w:p w14:paraId="29A395DF" w14:textId="143802C7" w:rsidR="00BE11BD" w:rsidRPr="008A5713" w:rsidRDefault="00BE11BD" w:rsidP="00D94F81">
      <w:pPr>
        <w:pStyle w:val="Body-10"/>
        <w:spacing w:line="276" w:lineRule="auto"/>
        <w:jc w:val="left"/>
        <w:rPr>
          <w:sz w:val="22"/>
          <w:szCs w:val="22"/>
        </w:rPr>
      </w:pPr>
    </w:p>
    <w:p w14:paraId="381ACD44" w14:textId="3C165CE8" w:rsidR="00BE11BD" w:rsidRPr="008A5713" w:rsidRDefault="00BE11BD" w:rsidP="00D94F81">
      <w:pPr>
        <w:pStyle w:val="Body-10"/>
        <w:spacing w:line="276" w:lineRule="auto"/>
        <w:jc w:val="left"/>
        <w:rPr>
          <w:sz w:val="22"/>
          <w:szCs w:val="22"/>
        </w:rPr>
      </w:pPr>
    </w:p>
    <w:tbl>
      <w:tblPr>
        <w:tblStyle w:val="Tabelraster"/>
        <w:tblW w:w="0" w:type="auto"/>
        <w:tblLook w:val="04A0" w:firstRow="1" w:lastRow="0" w:firstColumn="1" w:lastColumn="0" w:noHBand="0" w:noVBand="1"/>
      </w:tblPr>
      <w:tblGrid>
        <w:gridCol w:w="8777"/>
      </w:tblGrid>
      <w:tr w:rsidR="00BE11BD" w:rsidRPr="008A5713" w14:paraId="591BC91B" w14:textId="77777777" w:rsidTr="00BE11BD">
        <w:tc>
          <w:tcPr>
            <w:tcW w:w="8777" w:type="dxa"/>
          </w:tcPr>
          <w:p w14:paraId="58E4531C" w14:textId="77777777" w:rsidR="009939D0" w:rsidRPr="008A5713" w:rsidRDefault="00BE11BD" w:rsidP="00D94F81">
            <w:pPr>
              <w:pStyle w:val="Body-10"/>
              <w:spacing w:line="276" w:lineRule="auto"/>
              <w:jc w:val="left"/>
              <w:rPr>
                <w:i/>
                <w:iCs/>
                <w:sz w:val="22"/>
                <w:szCs w:val="22"/>
                <w:lang w:val="en-US"/>
              </w:rPr>
            </w:pPr>
            <w:r w:rsidRPr="008A5713">
              <w:rPr>
                <w:i/>
                <w:iCs/>
                <w:sz w:val="22"/>
                <w:szCs w:val="22"/>
                <w:lang w:val="en-US"/>
              </w:rPr>
              <w:t>“</w:t>
            </w:r>
            <w:r w:rsidR="009939D0" w:rsidRPr="008A5713">
              <w:rPr>
                <w:i/>
                <w:iCs/>
                <w:sz w:val="22"/>
                <w:szCs w:val="22"/>
                <w:lang w:val="en-US"/>
              </w:rPr>
              <w:t xml:space="preserve">… </w:t>
            </w:r>
            <w:r w:rsidRPr="008A5713">
              <w:rPr>
                <w:i/>
                <w:iCs/>
                <w:sz w:val="22"/>
                <w:szCs w:val="22"/>
                <w:lang w:val="en-US"/>
              </w:rPr>
              <w:t>all interested parties shall be given an opportunity to participate in the proceedings and make their views known.</w:t>
            </w:r>
            <w:r w:rsidR="009939D0" w:rsidRPr="008A5713">
              <w:rPr>
                <w:i/>
                <w:iCs/>
                <w:sz w:val="22"/>
                <w:szCs w:val="22"/>
                <w:lang w:val="en-US"/>
              </w:rPr>
              <w:t xml:space="preserve">” </w:t>
            </w:r>
            <w:r w:rsidRPr="008A5713">
              <w:rPr>
                <w:i/>
                <w:iCs/>
                <w:sz w:val="22"/>
                <w:szCs w:val="22"/>
                <w:lang w:val="en-US"/>
              </w:rPr>
              <w:t xml:space="preserve">(Art. 9) </w:t>
            </w:r>
          </w:p>
          <w:p w14:paraId="45B49C2B" w14:textId="77777777" w:rsidR="009939D0" w:rsidRPr="008A5713" w:rsidRDefault="00BE11BD" w:rsidP="00D94F81">
            <w:pPr>
              <w:pStyle w:val="Body-10"/>
              <w:spacing w:line="276" w:lineRule="auto"/>
              <w:jc w:val="left"/>
              <w:rPr>
                <w:i/>
                <w:iCs/>
                <w:sz w:val="22"/>
                <w:szCs w:val="22"/>
                <w:lang w:val="en-US"/>
              </w:rPr>
            </w:pPr>
            <w:r w:rsidRPr="008A5713">
              <w:rPr>
                <w:i/>
                <w:iCs/>
                <w:sz w:val="22"/>
                <w:szCs w:val="22"/>
                <w:lang w:val="en-US"/>
              </w:rPr>
              <w:t>“</w:t>
            </w:r>
            <w:r w:rsidR="009939D0" w:rsidRPr="008A5713">
              <w:rPr>
                <w:i/>
                <w:iCs/>
                <w:sz w:val="22"/>
                <w:szCs w:val="22"/>
                <w:lang w:val="en-US"/>
              </w:rPr>
              <w:t xml:space="preserve">the child who is capable of forming his or her own views the right </w:t>
            </w:r>
            <w:r w:rsidRPr="008A5713">
              <w:rPr>
                <w:i/>
                <w:iCs/>
                <w:sz w:val="22"/>
                <w:szCs w:val="22"/>
                <w:lang w:val="en-US"/>
              </w:rPr>
              <w:t>to express those views freely in all matters affecting the child, the views of the child being given due weight in accordance with the age and maturity of the child.”</w:t>
            </w:r>
            <w:r w:rsidR="009939D0" w:rsidRPr="008A5713">
              <w:rPr>
                <w:i/>
                <w:iCs/>
                <w:sz w:val="22"/>
                <w:szCs w:val="22"/>
                <w:lang w:val="en-US"/>
              </w:rPr>
              <w:t xml:space="preserve"> (Art.12)</w:t>
            </w:r>
            <w:r w:rsidRPr="008A5713">
              <w:rPr>
                <w:i/>
                <w:iCs/>
                <w:sz w:val="22"/>
                <w:szCs w:val="22"/>
                <w:lang w:val="en-US"/>
              </w:rPr>
              <w:t xml:space="preserve"> </w:t>
            </w:r>
          </w:p>
          <w:p w14:paraId="46DDDD47" w14:textId="4A9FC6BD" w:rsidR="009939D0" w:rsidRPr="008A5713" w:rsidRDefault="00BE11BD" w:rsidP="00D94F81">
            <w:pPr>
              <w:pStyle w:val="Body-10"/>
              <w:spacing w:line="276" w:lineRule="auto"/>
              <w:jc w:val="left"/>
              <w:rPr>
                <w:i/>
                <w:iCs/>
                <w:sz w:val="22"/>
                <w:szCs w:val="22"/>
                <w:lang w:val="en-US"/>
              </w:rPr>
            </w:pPr>
            <w:r w:rsidRPr="008A5713">
              <w:rPr>
                <w:i/>
                <w:iCs/>
                <w:sz w:val="22"/>
                <w:szCs w:val="22"/>
                <w:lang w:val="en-US"/>
              </w:rPr>
              <w:t>“</w:t>
            </w:r>
            <w:r w:rsidR="009939D0" w:rsidRPr="008A5713">
              <w:rPr>
                <w:i/>
                <w:iCs/>
                <w:sz w:val="22"/>
                <w:szCs w:val="22"/>
                <w:lang w:val="en-US"/>
              </w:rPr>
              <w:t xml:space="preserve">the child shall in particular be provided </w:t>
            </w:r>
            <w:r w:rsidRPr="008A5713">
              <w:rPr>
                <w:i/>
                <w:iCs/>
                <w:sz w:val="22"/>
                <w:szCs w:val="22"/>
                <w:lang w:val="en-US"/>
              </w:rPr>
              <w:t>the opportunity to be heard in any judicial and administrative proceedings affecting the child, either directly, or through a representative or an appropriate body … “</w:t>
            </w:r>
            <w:r w:rsidR="009939D0" w:rsidRPr="008A5713">
              <w:rPr>
                <w:i/>
                <w:iCs/>
                <w:sz w:val="22"/>
                <w:szCs w:val="22"/>
                <w:lang w:val="en-US"/>
              </w:rPr>
              <w:t xml:space="preserve"> (Art. 12)</w:t>
            </w:r>
          </w:p>
          <w:p w14:paraId="08D24AA7" w14:textId="77777777" w:rsidR="00752327" w:rsidRPr="008A5713" w:rsidRDefault="00752327" w:rsidP="00D94F81">
            <w:pPr>
              <w:pStyle w:val="Body-10"/>
              <w:spacing w:line="276" w:lineRule="auto"/>
              <w:rPr>
                <w:i/>
                <w:iCs/>
                <w:sz w:val="22"/>
                <w:szCs w:val="22"/>
                <w:lang w:val="en-US"/>
              </w:rPr>
            </w:pPr>
          </w:p>
          <w:p w14:paraId="7ECB5228" w14:textId="487EC0F0" w:rsidR="00BE11BD" w:rsidRPr="008A5713" w:rsidRDefault="009939D0" w:rsidP="00D94F81">
            <w:pPr>
              <w:pStyle w:val="Body-10"/>
              <w:spacing w:line="276" w:lineRule="auto"/>
              <w:rPr>
                <w:sz w:val="22"/>
                <w:szCs w:val="22"/>
                <w:lang w:val="en-US"/>
              </w:rPr>
            </w:pPr>
            <w:r w:rsidRPr="008A5713">
              <w:rPr>
                <w:iCs/>
                <w:sz w:val="22"/>
                <w:szCs w:val="22"/>
                <w:lang w:val="en-US"/>
              </w:rPr>
              <w:t>Convention on the Rights of the Child, 1989</w:t>
            </w:r>
          </w:p>
        </w:tc>
      </w:tr>
    </w:tbl>
    <w:p w14:paraId="00E5ABFA" w14:textId="0EA2F1A0" w:rsidR="00F3516F" w:rsidRPr="008A5713" w:rsidRDefault="00F3516F" w:rsidP="00D94F81">
      <w:pPr>
        <w:pStyle w:val="Kop1"/>
        <w:spacing w:line="276" w:lineRule="auto"/>
        <w:jc w:val="left"/>
        <w:rPr>
          <w:sz w:val="28"/>
          <w:szCs w:val="28"/>
        </w:rPr>
      </w:pPr>
      <w:bookmarkStart w:id="7" w:name="_Toc25592465"/>
      <w:r w:rsidRPr="008A5713">
        <w:rPr>
          <w:sz w:val="28"/>
          <w:szCs w:val="28"/>
        </w:rPr>
        <w:t>Doe</w:t>
      </w:r>
      <w:r w:rsidR="00474B24" w:rsidRPr="008A5713">
        <w:rPr>
          <w:sz w:val="28"/>
          <w:szCs w:val="28"/>
        </w:rPr>
        <w:t>l</w:t>
      </w:r>
      <w:bookmarkEnd w:id="7"/>
    </w:p>
    <w:p w14:paraId="59D4C37F" w14:textId="77777777" w:rsidR="00AC7522" w:rsidRDefault="00372ABA" w:rsidP="00D94F81">
      <w:pPr>
        <w:pStyle w:val="Body-10"/>
        <w:spacing w:line="276" w:lineRule="auto"/>
        <w:jc w:val="left"/>
        <w:rPr>
          <w:sz w:val="22"/>
          <w:szCs w:val="22"/>
        </w:rPr>
      </w:pPr>
      <w:r w:rsidRPr="008A5713">
        <w:rPr>
          <w:sz w:val="22"/>
          <w:szCs w:val="22"/>
        </w:rPr>
        <w:t>Ons doel is</w:t>
      </w:r>
      <w:r w:rsidR="009E38F5" w:rsidRPr="008A5713">
        <w:rPr>
          <w:sz w:val="22"/>
          <w:szCs w:val="22"/>
        </w:rPr>
        <w:t>,</w:t>
      </w:r>
      <w:r w:rsidRPr="008A5713">
        <w:rPr>
          <w:sz w:val="22"/>
          <w:szCs w:val="22"/>
        </w:rPr>
        <w:t xml:space="preserve"> dat jeugdigen</w:t>
      </w:r>
      <w:r w:rsidR="008D379E">
        <w:rPr>
          <w:sz w:val="22"/>
          <w:szCs w:val="22"/>
        </w:rPr>
        <w:t xml:space="preserve">, waarbij </w:t>
      </w:r>
      <w:r w:rsidR="00AC7522">
        <w:rPr>
          <w:sz w:val="22"/>
          <w:szCs w:val="22"/>
        </w:rPr>
        <w:t>sprake is van (</w:t>
      </w:r>
      <w:r w:rsidR="008D379E">
        <w:rPr>
          <w:sz w:val="22"/>
          <w:szCs w:val="22"/>
        </w:rPr>
        <w:t>een vermoeden van</w:t>
      </w:r>
      <w:r w:rsidR="00AC7522">
        <w:rPr>
          <w:sz w:val="22"/>
          <w:szCs w:val="22"/>
        </w:rPr>
        <w:t>)</w:t>
      </w:r>
      <w:r w:rsidR="008D379E">
        <w:rPr>
          <w:sz w:val="22"/>
          <w:szCs w:val="22"/>
        </w:rPr>
        <w:t xml:space="preserve"> kindermishandeling,</w:t>
      </w:r>
      <w:r w:rsidRPr="008A5713">
        <w:rPr>
          <w:sz w:val="22"/>
          <w:szCs w:val="22"/>
        </w:rPr>
        <w:t xml:space="preserve"> serieus genomen </w:t>
      </w:r>
      <w:r w:rsidR="00DF04DB" w:rsidRPr="008A5713">
        <w:rPr>
          <w:sz w:val="22"/>
          <w:szCs w:val="22"/>
        </w:rPr>
        <w:t>worden</w:t>
      </w:r>
      <w:r w:rsidR="005B0939">
        <w:rPr>
          <w:sz w:val="22"/>
          <w:szCs w:val="22"/>
        </w:rPr>
        <w:t>, bijvoorbeeld</w:t>
      </w:r>
      <w:r w:rsidR="00DF04DB" w:rsidRPr="008A5713">
        <w:rPr>
          <w:sz w:val="22"/>
          <w:szCs w:val="22"/>
        </w:rPr>
        <w:t xml:space="preserve"> </w:t>
      </w:r>
      <w:r w:rsidRPr="008A5713">
        <w:rPr>
          <w:sz w:val="22"/>
          <w:szCs w:val="22"/>
        </w:rPr>
        <w:t xml:space="preserve">gedurende het proces </w:t>
      </w:r>
      <w:r w:rsidR="00BE1674" w:rsidRPr="008A5713">
        <w:rPr>
          <w:sz w:val="22"/>
          <w:szCs w:val="22"/>
        </w:rPr>
        <w:t>van</w:t>
      </w:r>
      <w:r w:rsidR="009E38F5" w:rsidRPr="008A5713">
        <w:rPr>
          <w:sz w:val="22"/>
          <w:szCs w:val="22"/>
        </w:rPr>
        <w:t xml:space="preserve"> melding bij Veilig Thuis</w:t>
      </w:r>
      <w:r w:rsidR="00703FD3">
        <w:rPr>
          <w:sz w:val="22"/>
          <w:szCs w:val="22"/>
        </w:rPr>
        <w:t xml:space="preserve"> en</w:t>
      </w:r>
      <w:r w:rsidR="008D379E">
        <w:rPr>
          <w:sz w:val="22"/>
          <w:szCs w:val="22"/>
        </w:rPr>
        <w:t>/of</w:t>
      </w:r>
      <w:r w:rsidR="00703FD3">
        <w:rPr>
          <w:sz w:val="22"/>
          <w:szCs w:val="22"/>
        </w:rPr>
        <w:t xml:space="preserve"> het (hulpverlenings)proces</w:t>
      </w:r>
      <w:r w:rsidR="00803A5E">
        <w:rPr>
          <w:sz w:val="22"/>
          <w:szCs w:val="22"/>
        </w:rPr>
        <w:t xml:space="preserve"> daarvoor of</w:t>
      </w:r>
      <w:r w:rsidR="00703FD3">
        <w:rPr>
          <w:sz w:val="22"/>
          <w:szCs w:val="22"/>
        </w:rPr>
        <w:t xml:space="preserve"> daarna</w:t>
      </w:r>
      <w:r w:rsidR="009E38F5" w:rsidRPr="008A5713">
        <w:rPr>
          <w:sz w:val="22"/>
          <w:szCs w:val="22"/>
        </w:rPr>
        <w:t>.</w:t>
      </w:r>
      <w:r w:rsidR="003D60FC">
        <w:rPr>
          <w:sz w:val="22"/>
          <w:szCs w:val="22"/>
        </w:rPr>
        <w:t xml:space="preserve"> </w:t>
      </w:r>
    </w:p>
    <w:p w14:paraId="34DBF2C2" w14:textId="121F6790" w:rsidR="00BD4681" w:rsidRPr="008A5713" w:rsidRDefault="003D60FC" w:rsidP="00D94F81">
      <w:pPr>
        <w:pStyle w:val="Body-10"/>
        <w:spacing w:line="276" w:lineRule="auto"/>
        <w:jc w:val="left"/>
        <w:rPr>
          <w:sz w:val="22"/>
          <w:szCs w:val="22"/>
        </w:rPr>
      </w:pPr>
      <w:r w:rsidRPr="008A5713">
        <w:rPr>
          <w:sz w:val="22"/>
          <w:szCs w:val="22"/>
        </w:rPr>
        <w:t>Gewoon, omdat dat een recht is.</w:t>
      </w:r>
    </w:p>
    <w:p w14:paraId="5DBAB20E" w14:textId="77777777" w:rsidR="0057769B" w:rsidRPr="008A5713" w:rsidRDefault="0057769B" w:rsidP="00D94F81">
      <w:pPr>
        <w:pStyle w:val="Body-10"/>
        <w:spacing w:line="276" w:lineRule="auto"/>
        <w:jc w:val="left"/>
        <w:rPr>
          <w:sz w:val="22"/>
          <w:szCs w:val="22"/>
        </w:rPr>
      </w:pPr>
    </w:p>
    <w:p w14:paraId="1D475723" w14:textId="12EC381C" w:rsidR="008D0ED7" w:rsidRPr="008A5713" w:rsidRDefault="0081702B" w:rsidP="00D94F81">
      <w:pPr>
        <w:pStyle w:val="Body-10"/>
        <w:spacing w:line="276" w:lineRule="auto"/>
        <w:jc w:val="left"/>
        <w:rPr>
          <w:sz w:val="22"/>
          <w:szCs w:val="22"/>
        </w:rPr>
      </w:pPr>
      <w:r w:rsidRPr="008A5713">
        <w:rPr>
          <w:sz w:val="22"/>
          <w:szCs w:val="22"/>
        </w:rPr>
        <w:t xml:space="preserve">We willen de stem van de jeugdige een vast plek geven in </w:t>
      </w:r>
      <w:r w:rsidR="0014278F" w:rsidRPr="008A5713">
        <w:rPr>
          <w:sz w:val="22"/>
          <w:szCs w:val="22"/>
        </w:rPr>
        <w:t>dit</w:t>
      </w:r>
      <w:r w:rsidRPr="008A5713">
        <w:rPr>
          <w:sz w:val="22"/>
          <w:szCs w:val="22"/>
        </w:rPr>
        <w:t xml:space="preserve"> proces</w:t>
      </w:r>
      <w:r w:rsidR="009F39E9" w:rsidRPr="008A5713">
        <w:rPr>
          <w:sz w:val="22"/>
          <w:szCs w:val="22"/>
        </w:rPr>
        <w:t xml:space="preserve">, onder andere </w:t>
      </w:r>
      <w:r w:rsidR="00105A3A" w:rsidRPr="008A5713">
        <w:rPr>
          <w:sz w:val="22"/>
          <w:szCs w:val="22"/>
        </w:rPr>
        <w:t>door instelling van e</w:t>
      </w:r>
      <w:r w:rsidR="009F39E9" w:rsidRPr="008A5713">
        <w:rPr>
          <w:sz w:val="22"/>
          <w:szCs w:val="22"/>
        </w:rPr>
        <w:t xml:space="preserve">en onafhankelijk steunfiguur </w:t>
      </w:r>
      <w:r w:rsidR="00105A3A" w:rsidRPr="008A5713">
        <w:rPr>
          <w:sz w:val="22"/>
          <w:szCs w:val="22"/>
        </w:rPr>
        <w:t xml:space="preserve">voor jeugdigen. </w:t>
      </w:r>
    </w:p>
    <w:p w14:paraId="45111F0B" w14:textId="21F25384" w:rsidR="00A13721" w:rsidRPr="008A5713" w:rsidRDefault="008D0ED7" w:rsidP="00D94F81">
      <w:pPr>
        <w:pStyle w:val="Body-10"/>
        <w:spacing w:line="276" w:lineRule="auto"/>
        <w:jc w:val="left"/>
        <w:rPr>
          <w:sz w:val="22"/>
          <w:szCs w:val="22"/>
        </w:rPr>
      </w:pPr>
      <w:r w:rsidRPr="008A5713">
        <w:rPr>
          <w:sz w:val="22"/>
          <w:szCs w:val="22"/>
        </w:rPr>
        <w:t xml:space="preserve">Een steunfiguur </w:t>
      </w:r>
      <w:r w:rsidR="00110717" w:rsidRPr="008A5713">
        <w:rPr>
          <w:sz w:val="22"/>
          <w:szCs w:val="22"/>
        </w:rPr>
        <w:t>stimu</w:t>
      </w:r>
      <w:r w:rsidR="00A64B6D" w:rsidRPr="008A5713">
        <w:rPr>
          <w:sz w:val="22"/>
          <w:szCs w:val="22"/>
        </w:rPr>
        <w:t>leert</w:t>
      </w:r>
      <w:r w:rsidR="00110717" w:rsidRPr="008A5713">
        <w:rPr>
          <w:sz w:val="22"/>
          <w:szCs w:val="22"/>
        </w:rPr>
        <w:t xml:space="preserve"> </w:t>
      </w:r>
      <w:r w:rsidR="00BE4597" w:rsidRPr="008A5713">
        <w:rPr>
          <w:sz w:val="22"/>
          <w:szCs w:val="22"/>
        </w:rPr>
        <w:t xml:space="preserve">en </w:t>
      </w:r>
      <w:r w:rsidRPr="008A5713">
        <w:rPr>
          <w:sz w:val="22"/>
          <w:szCs w:val="22"/>
        </w:rPr>
        <w:t xml:space="preserve">helpt de jeugdige </w:t>
      </w:r>
      <w:r w:rsidR="00A64B6D" w:rsidRPr="008A5713">
        <w:rPr>
          <w:sz w:val="22"/>
          <w:szCs w:val="22"/>
        </w:rPr>
        <w:t xml:space="preserve">om </w:t>
      </w:r>
      <w:r w:rsidRPr="008A5713">
        <w:rPr>
          <w:sz w:val="22"/>
          <w:szCs w:val="22"/>
        </w:rPr>
        <w:t>zijn/haar mening kenbaar te maken en vragen te stellen.</w:t>
      </w:r>
      <w:r w:rsidR="00B64189" w:rsidRPr="008A5713">
        <w:rPr>
          <w:sz w:val="22"/>
          <w:szCs w:val="22"/>
        </w:rPr>
        <w:t xml:space="preserve"> </w:t>
      </w:r>
    </w:p>
    <w:p w14:paraId="2474593C" w14:textId="77777777" w:rsidR="00D40D6D" w:rsidRPr="008A5713" w:rsidRDefault="00D40D6D" w:rsidP="00D94F81">
      <w:pPr>
        <w:pStyle w:val="Body-10"/>
        <w:spacing w:line="276" w:lineRule="auto"/>
        <w:jc w:val="left"/>
        <w:rPr>
          <w:sz w:val="22"/>
          <w:szCs w:val="22"/>
        </w:rPr>
      </w:pPr>
    </w:p>
    <w:p w14:paraId="231C4CB0" w14:textId="687AB9E1" w:rsidR="0081702B" w:rsidRPr="008A5713" w:rsidRDefault="00BB1E5D" w:rsidP="00D94F81">
      <w:pPr>
        <w:pStyle w:val="Body-10"/>
        <w:spacing w:line="276" w:lineRule="auto"/>
        <w:jc w:val="left"/>
        <w:rPr>
          <w:sz w:val="22"/>
          <w:szCs w:val="22"/>
        </w:rPr>
      </w:pPr>
      <w:r w:rsidRPr="008A5713">
        <w:rPr>
          <w:sz w:val="22"/>
          <w:szCs w:val="22"/>
        </w:rPr>
        <w:t>De j</w:t>
      </w:r>
      <w:r w:rsidR="0081702B" w:rsidRPr="008A5713">
        <w:rPr>
          <w:sz w:val="22"/>
          <w:szCs w:val="22"/>
        </w:rPr>
        <w:t>eugdige</w:t>
      </w:r>
      <w:r w:rsidRPr="008A5713">
        <w:rPr>
          <w:sz w:val="22"/>
          <w:szCs w:val="22"/>
        </w:rPr>
        <w:t xml:space="preserve"> doet hiermee tevens</w:t>
      </w:r>
      <w:r w:rsidR="0081702B" w:rsidRPr="008A5713">
        <w:rPr>
          <w:sz w:val="22"/>
          <w:szCs w:val="22"/>
        </w:rPr>
        <w:t xml:space="preserve"> </w:t>
      </w:r>
      <w:r w:rsidR="00C365D0" w:rsidRPr="008A5713">
        <w:rPr>
          <w:sz w:val="22"/>
          <w:szCs w:val="22"/>
        </w:rPr>
        <w:t>positieve ervaringen op</w:t>
      </w:r>
      <w:r w:rsidR="00357361" w:rsidRPr="008A5713">
        <w:rPr>
          <w:sz w:val="22"/>
          <w:szCs w:val="22"/>
        </w:rPr>
        <w:t xml:space="preserve">, </w:t>
      </w:r>
      <w:r w:rsidR="00A64B6D" w:rsidRPr="008A5713">
        <w:rPr>
          <w:sz w:val="22"/>
          <w:szCs w:val="22"/>
        </w:rPr>
        <w:t>wordt zelfver</w:t>
      </w:r>
      <w:r w:rsidR="00D40D6D" w:rsidRPr="008A5713">
        <w:rPr>
          <w:sz w:val="22"/>
          <w:szCs w:val="22"/>
        </w:rPr>
        <w:t xml:space="preserve">zekerder </w:t>
      </w:r>
      <w:r w:rsidR="00357361" w:rsidRPr="008A5713">
        <w:rPr>
          <w:sz w:val="22"/>
          <w:szCs w:val="22"/>
        </w:rPr>
        <w:t xml:space="preserve">in het proces en is daardoor </w:t>
      </w:r>
      <w:r w:rsidR="00D40D6D" w:rsidRPr="008A5713">
        <w:rPr>
          <w:sz w:val="22"/>
          <w:szCs w:val="22"/>
        </w:rPr>
        <w:t>meer ‘in control’. Participatie bij besluitvorming versterkt</w:t>
      </w:r>
      <w:r w:rsidR="00D94F81" w:rsidRPr="008A5713">
        <w:rPr>
          <w:sz w:val="22"/>
          <w:szCs w:val="22"/>
        </w:rPr>
        <w:t xml:space="preserve"> en werkt empowerend</w:t>
      </w:r>
      <w:r w:rsidR="00D40D6D" w:rsidRPr="008A5713">
        <w:rPr>
          <w:sz w:val="22"/>
          <w:szCs w:val="22"/>
        </w:rPr>
        <w:t>, hetgeen de ontwikkeling en het herstel bevordert.</w:t>
      </w:r>
    </w:p>
    <w:p w14:paraId="751673CB" w14:textId="229C0F09" w:rsidR="009939D0" w:rsidRPr="008A5713" w:rsidRDefault="009939D0" w:rsidP="00D94F81">
      <w:pPr>
        <w:pStyle w:val="Body-10"/>
        <w:spacing w:line="276" w:lineRule="auto"/>
        <w:jc w:val="left"/>
        <w:rPr>
          <w:sz w:val="22"/>
          <w:szCs w:val="22"/>
        </w:rPr>
      </w:pPr>
    </w:p>
    <w:p w14:paraId="36D9CEA2" w14:textId="5CD8F2F1" w:rsidR="009939D0" w:rsidRPr="008A5713" w:rsidRDefault="009939D0" w:rsidP="00D94F81">
      <w:pPr>
        <w:pStyle w:val="Body-10"/>
        <w:spacing w:line="276" w:lineRule="auto"/>
        <w:jc w:val="left"/>
        <w:rPr>
          <w:sz w:val="22"/>
          <w:szCs w:val="22"/>
        </w:rPr>
      </w:pPr>
    </w:p>
    <w:p w14:paraId="09ECFC71" w14:textId="639D3C50" w:rsidR="009939D0" w:rsidRPr="008A5713" w:rsidRDefault="009939D0" w:rsidP="00D94F81">
      <w:pPr>
        <w:pStyle w:val="Body-10"/>
        <w:spacing w:line="276" w:lineRule="auto"/>
        <w:jc w:val="left"/>
        <w:rPr>
          <w:sz w:val="22"/>
          <w:szCs w:val="22"/>
        </w:rPr>
      </w:pPr>
    </w:p>
    <w:p w14:paraId="221FAAEC" w14:textId="33ECDBC1" w:rsidR="009939D0" w:rsidRPr="008A5713" w:rsidRDefault="009939D0" w:rsidP="00D94F81">
      <w:pPr>
        <w:pStyle w:val="Body-10"/>
        <w:spacing w:line="276" w:lineRule="auto"/>
        <w:jc w:val="left"/>
        <w:rPr>
          <w:sz w:val="22"/>
          <w:szCs w:val="22"/>
        </w:rPr>
      </w:pPr>
    </w:p>
    <w:p w14:paraId="548E1434" w14:textId="69A9E4AE" w:rsidR="00C26D4E" w:rsidRPr="008A5713" w:rsidRDefault="00C26D4E" w:rsidP="00D94F81">
      <w:pPr>
        <w:pStyle w:val="Body-10"/>
        <w:spacing w:line="276" w:lineRule="auto"/>
        <w:jc w:val="left"/>
        <w:rPr>
          <w:sz w:val="22"/>
          <w:szCs w:val="22"/>
        </w:rPr>
      </w:pPr>
    </w:p>
    <w:p w14:paraId="35B6E697" w14:textId="205BF8A0" w:rsidR="00C26D4E" w:rsidRDefault="00C26D4E" w:rsidP="00D94F81">
      <w:pPr>
        <w:pStyle w:val="Body-10"/>
        <w:spacing w:line="276" w:lineRule="auto"/>
        <w:jc w:val="left"/>
        <w:rPr>
          <w:sz w:val="22"/>
          <w:szCs w:val="22"/>
        </w:rPr>
      </w:pPr>
    </w:p>
    <w:p w14:paraId="283C84B7" w14:textId="77777777" w:rsidR="00FF70ED" w:rsidRPr="008A5713" w:rsidRDefault="00FF70ED" w:rsidP="00D94F81">
      <w:pPr>
        <w:pStyle w:val="Body-10"/>
        <w:spacing w:line="276" w:lineRule="auto"/>
        <w:jc w:val="left"/>
        <w:rPr>
          <w:sz w:val="22"/>
          <w:szCs w:val="22"/>
        </w:rPr>
      </w:pPr>
    </w:p>
    <w:p w14:paraId="0858F44F" w14:textId="57A11E70" w:rsidR="00C26D4E" w:rsidRPr="008A5713" w:rsidRDefault="00C26D4E" w:rsidP="00D94F81">
      <w:pPr>
        <w:pStyle w:val="Body-10"/>
        <w:spacing w:line="276" w:lineRule="auto"/>
        <w:jc w:val="left"/>
        <w:rPr>
          <w:sz w:val="22"/>
          <w:szCs w:val="22"/>
        </w:rPr>
      </w:pPr>
    </w:p>
    <w:p w14:paraId="5B19A12D" w14:textId="01492A2C" w:rsidR="00C26D4E" w:rsidRPr="008A5713" w:rsidRDefault="00C26D4E" w:rsidP="00D94F81">
      <w:pPr>
        <w:pStyle w:val="Body-10"/>
        <w:spacing w:line="276" w:lineRule="auto"/>
        <w:jc w:val="left"/>
        <w:rPr>
          <w:sz w:val="22"/>
          <w:szCs w:val="22"/>
        </w:rPr>
      </w:pPr>
    </w:p>
    <w:tbl>
      <w:tblPr>
        <w:tblStyle w:val="Tabelraster"/>
        <w:tblW w:w="0" w:type="auto"/>
        <w:tblLook w:val="04A0" w:firstRow="1" w:lastRow="0" w:firstColumn="1" w:lastColumn="0" w:noHBand="0" w:noVBand="1"/>
      </w:tblPr>
      <w:tblGrid>
        <w:gridCol w:w="8777"/>
      </w:tblGrid>
      <w:tr w:rsidR="005A586B" w:rsidRPr="008A5713" w14:paraId="1196119C" w14:textId="77777777" w:rsidTr="004B7363">
        <w:tc>
          <w:tcPr>
            <w:tcW w:w="8777" w:type="dxa"/>
          </w:tcPr>
          <w:p w14:paraId="5E63D0CC" w14:textId="4092BA97" w:rsidR="005A586B" w:rsidRPr="008A5713" w:rsidRDefault="00884259" w:rsidP="00D94F81">
            <w:pPr>
              <w:pStyle w:val="Body-10"/>
              <w:spacing w:line="276" w:lineRule="auto"/>
              <w:jc w:val="left"/>
              <w:rPr>
                <w:i/>
                <w:sz w:val="22"/>
                <w:szCs w:val="22"/>
              </w:rPr>
            </w:pPr>
            <w:r w:rsidRPr="008A5713">
              <w:rPr>
                <w:iCs/>
                <w:sz w:val="22"/>
                <w:szCs w:val="22"/>
              </w:rPr>
              <w:t>‘</w:t>
            </w:r>
            <w:r w:rsidR="005A586B" w:rsidRPr="008A5713">
              <w:rPr>
                <w:iCs/>
                <w:sz w:val="22"/>
                <w:szCs w:val="22"/>
              </w:rPr>
              <w:t>Vertrouwenspersoon</w:t>
            </w:r>
            <w:r w:rsidRPr="008A5713">
              <w:rPr>
                <w:iCs/>
                <w:sz w:val="22"/>
                <w:szCs w:val="22"/>
              </w:rPr>
              <w:t>’</w:t>
            </w:r>
            <w:r w:rsidR="005A586B" w:rsidRPr="008A5713">
              <w:rPr>
                <w:iCs/>
                <w:sz w:val="22"/>
                <w:szCs w:val="22"/>
              </w:rPr>
              <w:t>:</w:t>
            </w:r>
            <w:r w:rsidR="005A586B" w:rsidRPr="008A5713">
              <w:rPr>
                <w:i/>
                <w:sz w:val="22"/>
                <w:szCs w:val="22"/>
              </w:rPr>
              <w:t> persoon die jeugdigen, ouders of pleegouders op hun verzoek ondersteunt in aangelegenheden die samenhangen met de wettelijke taken en verantwoordelijkheden van het college, de jeugdhulpaanbieder, de gecertificeerde instelling en het advies- en meldpunt huiselijk geweld en kindermishandeling</w:t>
            </w:r>
            <w:r w:rsidR="000F0B47" w:rsidRPr="008A5713">
              <w:rPr>
                <w:i/>
                <w:sz w:val="22"/>
                <w:szCs w:val="22"/>
              </w:rPr>
              <w:t>.</w:t>
            </w:r>
          </w:p>
          <w:p w14:paraId="03A5FAE0" w14:textId="6B2D382F" w:rsidR="000F0B47" w:rsidRPr="008A5713" w:rsidRDefault="000F0B47" w:rsidP="00D94F81">
            <w:pPr>
              <w:pStyle w:val="Body-10"/>
              <w:spacing w:line="276" w:lineRule="auto"/>
              <w:jc w:val="left"/>
              <w:rPr>
                <w:sz w:val="22"/>
                <w:szCs w:val="22"/>
              </w:rPr>
            </w:pPr>
            <w:r w:rsidRPr="008A5713">
              <w:rPr>
                <w:sz w:val="22"/>
                <w:szCs w:val="22"/>
              </w:rPr>
              <w:t>Jeugdwet 2015</w:t>
            </w:r>
          </w:p>
        </w:tc>
      </w:tr>
    </w:tbl>
    <w:p w14:paraId="744D42C4" w14:textId="53075FD9" w:rsidR="009939D0" w:rsidRPr="008A5713" w:rsidRDefault="009939D0" w:rsidP="00D94F81">
      <w:pPr>
        <w:pStyle w:val="Body-10"/>
        <w:spacing w:line="276" w:lineRule="auto"/>
        <w:jc w:val="left"/>
        <w:rPr>
          <w:sz w:val="22"/>
          <w:szCs w:val="22"/>
        </w:rPr>
      </w:pPr>
    </w:p>
    <w:p w14:paraId="5CF4F168" w14:textId="3BDDFA00" w:rsidR="009939D0" w:rsidRPr="008A5713" w:rsidRDefault="009939D0" w:rsidP="00D94F81">
      <w:pPr>
        <w:pStyle w:val="Body-10"/>
        <w:spacing w:line="276" w:lineRule="auto"/>
        <w:jc w:val="left"/>
        <w:rPr>
          <w:sz w:val="22"/>
          <w:szCs w:val="22"/>
        </w:rPr>
      </w:pPr>
    </w:p>
    <w:tbl>
      <w:tblPr>
        <w:tblStyle w:val="Tabelraster"/>
        <w:tblW w:w="0" w:type="auto"/>
        <w:tblLook w:val="04A0" w:firstRow="1" w:lastRow="0" w:firstColumn="1" w:lastColumn="0" w:noHBand="0" w:noVBand="1"/>
      </w:tblPr>
      <w:tblGrid>
        <w:gridCol w:w="8777"/>
      </w:tblGrid>
      <w:tr w:rsidR="009939D0" w:rsidRPr="008A5713" w14:paraId="2166213E" w14:textId="77777777" w:rsidTr="009939D0">
        <w:tc>
          <w:tcPr>
            <w:tcW w:w="8777" w:type="dxa"/>
          </w:tcPr>
          <w:p w14:paraId="16BF853C" w14:textId="29BD52DA" w:rsidR="009939D0" w:rsidRPr="008A5713" w:rsidRDefault="009939D0" w:rsidP="00D94F81">
            <w:pPr>
              <w:pStyle w:val="Body-10"/>
              <w:spacing w:line="276" w:lineRule="auto"/>
              <w:jc w:val="left"/>
              <w:rPr>
                <w:sz w:val="22"/>
                <w:szCs w:val="22"/>
              </w:rPr>
            </w:pPr>
            <w:r w:rsidRPr="008A5713">
              <w:rPr>
                <w:sz w:val="22"/>
                <w:szCs w:val="22"/>
              </w:rPr>
              <w:t>Een steunfiguur is iemand die …</w:t>
            </w:r>
          </w:p>
          <w:p w14:paraId="4BC70D3D" w14:textId="1779BBD6" w:rsidR="009939D0" w:rsidRPr="008A5713" w:rsidRDefault="00C26D4E" w:rsidP="000C068E">
            <w:pPr>
              <w:pStyle w:val="Body-10"/>
              <w:numPr>
                <w:ilvl w:val="0"/>
                <w:numId w:val="19"/>
              </w:numPr>
              <w:spacing w:line="276" w:lineRule="auto"/>
              <w:jc w:val="left"/>
              <w:rPr>
                <w:i/>
                <w:sz w:val="22"/>
                <w:szCs w:val="22"/>
              </w:rPr>
            </w:pPr>
            <w:r w:rsidRPr="008A5713">
              <w:rPr>
                <w:i/>
                <w:sz w:val="22"/>
                <w:szCs w:val="22"/>
              </w:rPr>
              <w:t>er voor je is</w:t>
            </w:r>
          </w:p>
          <w:p w14:paraId="330DAC5C" w14:textId="74338340" w:rsidR="00C26D4E" w:rsidRPr="008A5713" w:rsidRDefault="00C26D4E" w:rsidP="000C068E">
            <w:pPr>
              <w:pStyle w:val="Body-10"/>
              <w:numPr>
                <w:ilvl w:val="0"/>
                <w:numId w:val="19"/>
              </w:numPr>
              <w:spacing w:line="276" w:lineRule="auto"/>
              <w:jc w:val="left"/>
              <w:rPr>
                <w:i/>
                <w:sz w:val="22"/>
                <w:szCs w:val="22"/>
              </w:rPr>
            </w:pPr>
            <w:r w:rsidRPr="008A5713">
              <w:rPr>
                <w:i/>
                <w:sz w:val="22"/>
                <w:szCs w:val="22"/>
              </w:rPr>
              <w:t>onafhankelijk is</w:t>
            </w:r>
          </w:p>
          <w:p w14:paraId="6EC14395" w14:textId="77777777" w:rsidR="004C0E52" w:rsidRPr="008A5713" w:rsidRDefault="004C0E52" w:rsidP="000C068E">
            <w:pPr>
              <w:pStyle w:val="Body-10"/>
              <w:numPr>
                <w:ilvl w:val="0"/>
                <w:numId w:val="19"/>
              </w:numPr>
              <w:spacing w:line="276" w:lineRule="auto"/>
              <w:jc w:val="left"/>
              <w:rPr>
                <w:i/>
                <w:sz w:val="22"/>
                <w:szCs w:val="22"/>
              </w:rPr>
            </w:pPr>
            <w:r w:rsidRPr="008A5713">
              <w:rPr>
                <w:i/>
                <w:sz w:val="22"/>
                <w:szCs w:val="22"/>
              </w:rPr>
              <w:t>voor je belang opkomt</w:t>
            </w:r>
          </w:p>
          <w:p w14:paraId="56C60288" w14:textId="4E5EA475" w:rsidR="00C26D4E" w:rsidRPr="008A5713" w:rsidRDefault="00C26D4E" w:rsidP="000C068E">
            <w:pPr>
              <w:pStyle w:val="Body-10"/>
              <w:numPr>
                <w:ilvl w:val="0"/>
                <w:numId w:val="19"/>
              </w:numPr>
              <w:spacing w:line="276" w:lineRule="auto"/>
              <w:jc w:val="left"/>
              <w:rPr>
                <w:i/>
                <w:sz w:val="22"/>
                <w:szCs w:val="22"/>
              </w:rPr>
            </w:pPr>
            <w:r w:rsidRPr="008A5713">
              <w:rPr>
                <w:i/>
                <w:sz w:val="22"/>
                <w:szCs w:val="22"/>
              </w:rPr>
              <w:t>goed kan luisteren</w:t>
            </w:r>
          </w:p>
          <w:p w14:paraId="67C1D057" w14:textId="40EE0EAC" w:rsidR="00C26D4E" w:rsidRPr="008A5713" w:rsidRDefault="00C26D4E" w:rsidP="000C068E">
            <w:pPr>
              <w:pStyle w:val="Body-10"/>
              <w:numPr>
                <w:ilvl w:val="0"/>
                <w:numId w:val="19"/>
              </w:numPr>
              <w:spacing w:line="276" w:lineRule="auto"/>
              <w:jc w:val="left"/>
              <w:rPr>
                <w:i/>
                <w:sz w:val="22"/>
                <w:szCs w:val="22"/>
              </w:rPr>
            </w:pPr>
            <w:r w:rsidRPr="008A5713">
              <w:rPr>
                <w:i/>
                <w:sz w:val="22"/>
                <w:szCs w:val="22"/>
              </w:rPr>
              <w:t>te vertrouwen is</w:t>
            </w:r>
          </w:p>
          <w:p w14:paraId="07B5ABD6" w14:textId="221A713D" w:rsidR="00436743" w:rsidRPr="008A5713" w:rsidRDefault="00436743" w:rsidP="000C068E">
            <w:pPr>
              <w:pStyle w:val="Body-10"/>
              <w:numPr>
                <w:ilvl w:val="0"/>
                <w:numId w:val="19"/>
              </w:numPr>
              <w:spacing w:line="276" w:lineRule="auto"/>
              <w:jc w:val="left"/>
              <w:rPr>
                <w:i/>
                <w:sz w:val="22"/>
                <w:szCs w:val="22"/>
              </w:rPr>
            </w:pPr>
            <w:r w:rsidRPr="008A5713">
              <w:rPr>
                <w:i/>
                <w:sz w:val="22"/>
                <w:szCs w:val="22"/>
              </w:rPr>
              <w:t>transparant is</w:t>
            </w:r>
          </w:p>
          <w:p w14:paraId="518AE1FE" w14:textId="35E94D85" w:rsidR="00C26D4E" w:rsidRPr="008A5713" w:rsidRDefault="00C26D4E" w:rsidP="000C068E">
            <w:pPr>
              <w:pStyle w:val="Body-10"/>
              <w:numPr>
                <w:ilvl w:val="0"/>
                <w:numId w:val="19"/>
              </w:numPr>
              <w:spacing w:line="276" w:lineRule="auto"/>
              <w:jc w:val="left"/>
              <w:rPr>
                <w:i/>
                <w:sz w:val="22"/>
                <w:szCs w:val="22"/>
              </w:rPr>
            </w:pPr>
            <w:r w:rsidRPr="008A5713">
              <w:rPr>
                <w:i/>
                <w:sz w:val="22"/>
                <w:szCs w:val="22"/>
              </w:rPr>
              <w:t>waar je op kan rekenen</w:t>
            </w:r>
          </w:p>
          <w:p w14:paraId="1D8E1A46" w14:textId="1A83480A" w:rsidR="00C26D4E" w:rsidRPr="008A5713" w:rsidRDefault="00C26D4E" w:rsidP="000C068E">
            <w:pPr>
              <w:pStyle w:val="Body-10"/>
              <w:numPr>
                <w:ilvl w:val="0"/>
                <w:numId w:val="19"/>
              </w:numPr>
              <w:spacing w:line="276" w:lineRule="auto"/>
              <w:jc w:val="left"/>
              <w:rPr>
                <w:i/>
                <w:sz w:val="22"/>
                <w:szCs w:val="22"/>
              </w:rPr>
            </w:pPr>
            <w:r w:rsidRPr="008A5713">
              <w:rPr>
                <w:i/>
                <w:sz w:val="22"/>
                <w:szCs w:val="22"/>
              </w:rPr>
              <w:t>vraagt “wat wil jij?”</w:t>
            </w:r>
          </w:p>
          <w:p w14:paraId="2080B01E" w14:textId="03822AC2" w:rsidR="00C26D4E" w:rsidRPr="008A5713" w:rsidRDefault="00C26D4E" w:rsidP="000C068E">
            <w:pPr>
              <w:pStyle w:val="Body-10"/>
              <w:numPr>
                <w:ilvl w:val="0"/>
                <w:numId w:val="19"/>
              </w:numPr>
              <w:spacing w:line="276" w:lineRule="auto"/>
              <w:jc w:val="left"/>
              <w:rPr>
                <w:i/>
                <w:sz w:val="22"/>
                <w:szCs w:val="22"/>
              </w:rPr>
            </w:pPr>
            <w:r w:rsidRPr="008A5713">
              <w:rPr>
                <w:i/>
                <w:sz w:val="22"/>
                <w:szCs w:val="22"/>
              </w:rPr>
              <w:t>langere tijd betrokken is</w:t>
            </w:r>
          </w:p>
          <w:p w14:paraId="5995A940" w14:textId="0538E2ED" w:rsidR="00C26D4E" w:rsidRPr="008A5713" w:rsidRDefault="00C26D4E" w:rsidP="000C068E">
            <w:pPr>
              <w:pStyle w:val="Body-10"/>
              <w:numPr>
                <w:ilvl w:val="0"/>
                <w:numId w:val="19"/>
              </w:numPr>
              <w:spacing w:line="276" w:lineRule="auto"/>
              <w:jc w:val="left"/>
              <w:rPr>
                <w:i/>
                <w:sz w:val="22"/>
                <w:szCs w:val="22"/>
              </w:rPr>
            </w:pPr>
            <w:r w:rsidRPr="008A5713">
              <w:rPr>
                <w:i/>
                <w:sz w:val="22"/>
                <w:szCs w:val="22"/>
              </w:rPr>
              <w:t>goed kan aansluiten bij de leefwereld</w:t>
            </w:r>
          </w:p>
          <w:p w14:paraId="4902CFEF" w14:textId="5C2BB0DD" w:rsidR="00C26D4E" w:rsidRPr="008A5713" w:rsidRDefault="00C26D4E" w:rsidP="000C068E">
            <w:pPr>
              <w:pStyle w:val="Body-10"/>
              <w:numPr>
                <w:ilvl w:val="0"/>
                <w:numId w:val="19"/>
              </w:numPr>
              <w:spacing w:line="276" w:lineRule="auto"/>
              <w:jc w:val="left"/>
              <w:rPr>
                <w:i/>
                <w:sz w:val="22"/>
                <w:szCs w:val="22"/>
              </w:rPr>
            </w:pPr>
            <w:r w:rsidRPr="008A5713">
              <w:rPr>
                <w:i/>
                <w:sz w:val="22"/>
                <w:szCs w:val="22"/>
              </w:rPr>
              <w:t>er is zolang het nodig is</w:t>
            </w:r>
          </w:p>
          <w:p w14:paraId="4CDB44F9" w14:textId="1EA34759" w:rsidR="00C26D4E" w:rsidRPr="008A5713" w:rsidRDefault="00C26D4E" w:rsidP="000C068E">
            <w:pPr>
              <w:pStyle w:val="Body-10"/>
              <w:numPr>
                <w:ilvl w:val="0"/>
                <w:numId w:val="19"/>
              </w:numPr>
              <w:spacing w:line="276" w:lineRule="auto"/>
              <w:jc w:val="left"/>
              <w:rPr>
                <w:i/>
                <w:sz w:val="22"/>
                <w:szCs w:val="22"/>
              </w:rPr>
            </w:pPr>
            <w:r w:rsidRPr="008A5713">
              <w:rPr>
                <w:i/>
                <w:sz w:val="22"/>
                <w:szCs w:val="22"/>
              </w:rPr>
              <w:t>helpt om mee te praten</w:t>
            </w:r>
          </w:p>
          <w:p w14:paraId="5B986BF1" w14:textId="1702EB29" w:rsidR="00C26D4E" w:rsidRPr="008A5713" w:rsidRDefault="00C26D4E" w:rsidP="000C068E">
            <w:pPr>
              <w:pStyle w:val="Body-10"/>
              <w:numPr>
                <w:ilvl w:val="0"/>
                <w:numId w:val="19"/>
              </w:numPr>
              <w:spacing w:line="276" w:lineRule="auto"/>
              <w:jc w:val="left"/>
              <w:rPr>
                <w:i/>
                <w:sz w:val="22"/>
                <w:szCs w:val="22"/>
              </w:rPr>
            </w:pPr>
            <w:r w:rsidRPr="008A5713">
              <w:rPr>
                <w:i/>
                <w:sz w:val="22"/>
                <w:szCs w:val="22"/>
              </w:rPr>
              <w:t>met je meegaat</w:t>
            </w:r>
          </w:p>
          <w:p w14:paraId="52067A4D" w14:textId="77777777" w:rsidR="005A7C5F" w:rsidRPr="008A5713" w:rsidRDefault="005A7C5F" w:rsidP="00D94F81">
            <w:pPr>
              <w:pStyle w:val="Body-10"/>
              <w:spacing w:line="276" w:lineRule="auto"/>
              <w:jc w:val="left"/>
              <w:rPr>
                <w:sz w:val="22"/>
                <w:szCs w:val="22"/>
              </w:rPr>
            </w:pPr>
          </w:p>
          <w:p w14:paraId="4776534A" w14:textId="16F1B702" w:rsidR="00C26D4E" w:rsidRPr="008A5713" w:rsidRDefault="00322C4F" w:rsidP="00D94F81">
            <w:pPr>
              <w:pStyle w:val="Body-10"/>
              <w:spacing w:line="276" w:lineRule="auto"/>
              <w:jc w:val="left"/>
              <w:rPr>
                <w:sz w:val="22"/>
                <w:szCs w:val="22"/>
              </w:rPr>
            </w:pPr>
            <w:r w:rsidRPr="008A5713">
              <w:rPr>
                <w:sz w:val="22"/>
                <w:szCs w:val="22"/>
              </w:rPr>
              <w:t>Uit: Werksessies Ontwikkelgroep Luid en Duidelijk,</w:t>
            </w:r>
            <w:r w:rsidR="005A7C5F" w:rsidRPr="008A5713">
              <w:rPr>
                <w:sz w:val="22"/>
                <w:szCs w:val="22"/>
              </w:rPr>
              <w:t xml:space="preserve"> maart</w:t>
            </w:r>
            <w:r w:rsidRPr="008A5713">
              <w:rPr>
                <w:sz w:val="22"/>
                <w:szCs w:val="22"/>
              </w:rPr>
              <w:t xml:space="preserve"> 2019</w:t>
            </w:r>
          </w:p>
        </w:tc>
      </w:tr>
    </w:tbl>
    <w:p w14:paraId="7700861A" w14:textId="0022EF54" w:rsidR="00474B24" w:rsidRPr="008A5713" w:rsidRDefault="00212B5A" w:rsidP="00D94F81">
      <w:pPr>
        <w:pStyle w:val="Kop1"/>
        <w:spacing w:line="276" w:lineRule="auto"/>
        <w:jc w:val="left"/>
        <w:rPr>
          <w:sz w:val="28"/>
          <w:szCs w:val="28"/>
        </w:rPr>
      </w:pPr>
      <w:bookmarkStart w:id="8" w:name="_Toc25592466"/>
      <w:r w:rsidRPr="008A5713">
        <w:rPr>
          <w:sz w:val="28"/>
          <w:szCs w:val="28"/>
        </w:rPr>
        <w:t xml:space="preserve">Wat doet een </w:t>
      </w:r>
      <w:r w:rsidR="00474B24" w:rsidRPr="008A5713">
        <w:rPr>
          <w:sz w:val="28"/>
          <w:szCs w:val="28"/>
        </w:rPr>
        <w:t>steunfiguur</w:t>
      </w:r>
      <w:r w:rsidRPr="008A5713">
        <w:rPr>
          <w:sz w:val="28"/>
          <w:szCs w:val="28"/>
        </w:rPr>
        <w:t>?</w:t>
      </w:r>
      <w:bookmarkEnd w:id="8"/>
    </w:p>
    <w:p w14:paraId="5744101A" w14:textId="219E0C7E" w:rsidR="00187703" w:rsidRPr="008A5713" w:rsidRDefault="00187703" w:rsidP="00187703">
      <w:pPr>
        <w:pStyle w:val="Body-10"/>
        <w:rPr>
          <w:sz w:val="22"/>
          <w:szCs w:val="22"/>
        </w:rPr>
      </w:pPr>
      <w:r w:rsidRPr="008A5713">
        <w:rPr>
          <w:sz w:val="22"/>
          <w:szCs w:val="22"/>
        </w:rPr>
        <w:t xml:space="preserve">Wie de steunfiguur </w:t>
      </w:r>
      <w:r w:rsidR="009C7CB0" w:rsidRPr="008A5713">
        <w:rPr>
          <w:sz w:val="22"/>
          <w:szCs w:val="22"/>
        </w:rPr>
        <w:t xml:space="preserve">is en wat die doet is </w:t>
      </w:r>
      <w:r w:rsidR="009C7CB0" w:rsidRPr="008A5713">
        <w:rPr>
          <w:i/>
          <w:sz w:val="22"/>
          <w:szCs w:val="22"/>
        </w:rPr>
        <w:t>maatwerk</w:t>
      </w:r>
      <w:r w:rsidR="009C7CB0" w:rsidRPr="008A5713">
        <w:rPr>
          <w:sz w:val="22"/>
          <w:szCs w:val="22"/>
        </w:rPr>
        <w:t>, op geleide van de behoefte en belangen van de jeugdige.</w:t>
      </w:r>
    </w:p>
    <w:p w14:paraId="535FDDD0" w14:textId="07A05950" w:rsidR="00283C3F" w:rsidRPr="008A5713" w:rsidRDefault="00283C3F" w:rsidP="00D94F81">
      <w:pPr>
        <w:pStyle w:val="Kop2"/>
        <w:spacing w:line="276" w:lineRule="auto"/>
        <w:rPr>
          <w:sz w:val="22"/>
          <w:szCs w:val="22"/>
        </w:rPr>
      </w:pPr>
      <w:bookmarkStart w:id="9" w:name="_Toc25592467"/>
      <w:r w:rsidRPr="008A5713">
        <w:rPr>
          <w:sz w:val="22"/>
          <w:szCs w:val="22"/>
        </w:rPr>
        <w:t>Alg</w:t>
      </w:r>
      <w:r w:rsidR="001460CB" w:rsidRPr="008A5713">
        <w:rPr>
          <w:sz w:val="22"/>
          <w:szCs w:val="22"/>
        </w:rPr>
        <w:t>e</w:t>
      </w:r>
      <w:r w:rsidRPr="008A5713">
        <w:rPr>
          <w:sz w:val="22"/>
          <w:szCs w:val="22"/>
        </w:rPr>
        <w:t>meen geldende aandachts</w:t>
      </w:r>
      <w:r w:rsidR="001460CB" w:rsidRPr="008A5713">
        <w:rPr>
          <w:sz w:val="22"/>
          <w:szCs w:val="22"/>
        </w:rPr>
        <w:t>punten voor e</w:t>
      </w:r>
      <w:r w:rsidRPr="008A5713">
        <w:rPr>
          <w:sz w:val="22"/>
          <w:szCs w:val="22"/>
        </w:rPr>
        <w:t>en steunfiguur</w:t>
      </w:r>
      <w:bookmarkEnd w:id="9"/>
    </w:p>
    <w:p w14:paraId="00512516" w14:textId="5C4104A8" w:rsidR="00C60009" w:rsidRPr="008A5713" w:rsidRDefault="00C60009" w:rsidP="00D94F81">
      <w:pPr>
        <w:pStyle w:val="Body-10"/>
        <w:spacing w:line="276" w:lineRule="auto"/>
        <w:jc w:val="left"/>
        <w:rPr>
          <w:sz w:val="22"/>
          <w:szCs w:val="22"/>
        </w:rPr>
      </w:pPr>
      <w:r w:rsidRPr="008A5713">
        <w:rPr>
          <w:sz w:val="22"/>
          <w:szCs w:val="22"/>
        </w:rPr>
        <w:t xml:space="preserve">Hieronder </w:t>
      </w:r>
      <w:r w:rsidR="000C103F" w:rsidRPr="008A5713">
        <w:rPr>
          <w:sz w:val="22"/>
          <w:szCs w:val="22"/>
        </w:rPr>
        <w:t>worden de aandachtspunten die altijd gelden voor een steunfiguur benoemd.</w:t>
      </w:r>
    </w:p>
    <w:p w14:paraId="579CA618" w14:textId="77777777" w:rsidR="00E97E58" w:rsidRPr="008A5713" w:rsidRDefault="00E97E58" w:rsidP="00D94F81">
      <w:pPr>
        <w:pStyle w:val="Body-10"/>
        <w:spacing w:line="276" w:lineRule="auto"/>
        <w:jc w:val="left"/>
        <w:rPr>
          <w:sz w:val="22"/>
          <w:szCs w:val="22"/>
        </w:rPr>
      </w:pPr>
    </w:p>
    <w:p w14:paraId="3C562D96" w14:textId="2014C37F" w:rsidR="0002413D" w:rsidRPr="008A5713" w:rsidRDefault="000C09D7" w:rsidP="00D94F81">
      <w:pPr>
        <w:pStyle w:val="Body-10"/>
        <w:spacing w:line="276" w:lineRule="auto"/>
        <w:jc w:val="left"/>
        <w:rPr>
          <w:i/>
          <w:sz w:val="22"/>
          <w:szCs w:val="22"/>
        </w:rPr>
      </w:pPr>
      <w:r w:rsidRPr="008A5713">
        <w:rPr>
          <w:i/>
          <w:sz w:val="22"/>
          <w:szCs w:val="22"/>
        </w:rPr>
        <w:t>Steun en belangenbehartiging</w:t>
      </w:r>
    </w:p>
    <w:p w14:paraId="24E1D8B5" w14:textId="77777777" w:rsidR="00202DCA" w:rsidRPr="008A5713" w:rsidRDefault="00202DCA" w:rsidP="00202DCA">
      <w:pPr>
        <w:pStyle w:val="Body-10"/>
        <w:spacing w:line="276" w:lineRule="auto"/>
        <w:jc w:val="left"/>
        <w:rPr>
          <w:color w:val="000000" w:themeColor="text1"/>
          <w:sz w:val="22"/>
          <w:szCs w:val="22"/>
        </w:rPr>
      </w:pPr>
      <w:r w:rsidRPr="008A5713">
        <w:rPr>
          <w:color w:val="000000" w:themeColor="text1"/>
          <w:sz w:val="22"/>
          <w:szCs w:val="22"/>
        </w:rPr>
        <w:t>Een steunfiguur zorgt ervoor dat de jeugdige serieus genomen wordt en dat er naar hem/haar geluisterd wordt.</w:t>
      </w:r>
    </w:p>
    <w:p w14:paraId="13DF9108" w14:textId="52861EDC" w:rsidR="00D00B23" w:rsidRPr="008A5713" w:rsidRDefault="006667D7" w:rsidP="00D94F81">
      <w:pPr>
        <w:pStyle w:val="Body-10"/>
        <w:spacing w:line="276" w:lineRule="auto"/>
        <w:jc w:val="left"/>
        <w:rPr>
          <w:color w:val="000000" w:themeColor="text1"/>
          <w:sz w:val="22"/>
          <w:szCs w:val="22"/>
        </w:rPr>
      </w:pPr>
      <w:r w:rsidRPr="008A5713">
        <w:rPr>
          <w:sz w:val="22"/>
          <w:szCs w:val="22"/>
        </w:rPr>
        <w:t xml:space="preserve">Een steunfiguur is er om de jeugdige </w:t>
      </w:r>
      <w:r w:rsidRPr="008A5713">
        <w:rPr>
          <w:i/>
          <w:sz w:val="22"/>
          <w:szCs w:val="22"/>
        </w:rPr>
        <w:t>emotioneel te steunen</w:t>
      </w:r>
      <w:r w:rsidR="001A2A5D" w:rsidRPr="008A5713">
        <w:rPr>
          <w:sz w:val="22"/>
          <w:szCs w:val="22"/>
        </w:rPr>
        <w:t>,</w:t>
      </w:r>
      <w:r w:rsidR="00C70823" w:rsidRPr="008A5713">
        <w:rPr>
          <w:sz w:val="22"/>
          <w:szCs w:val="22"/>
        </w:rPr>
        <w:t xml:space="preserve"> </w:t>
      </w:r>
      <w:r w:rsidR="00174BE5" w:rsidRPr="008A5713">
        <w:rPr>
          <w:sz w:val="22"/>
          <w:szCs w:val="22"/>
        </w:rPr>
        <w:t>des</w:t>
      </w:r>
      <w:r w:rsidR="00C70823" w:rsidRPr="008A5713">
        <w:rPr>
          <w:sz w:val="22"/>
          <w:szCs w:val="22"/>
        </w:rPr>
        <w:t>gewenst</w:t>
      </w:r>
      <w:r w:rsidR="00C70823" w:rsidRPr="008A5713">
        <w:rPr>
          <w:color w:val="000000" w:themeColor="text1"/>
          <w:sz w:val="22"/>
          <w:szCs w:val="22"/>
        </w:rPr>
        <w:t xml:space="preserve"> namens de jeugdige </w:t>
      </w:r>
      <w:r w:rsidR="00174BE5" w:rsidRPr="008A5713">
        <w:rPr>
          <w:color w:val="000000" w:themeColor="text1"/>
          <w:sz w:val="22"/>
          <w:szCs w:val="22"/>
        </w:rPr>
        <w:t xml:space="preserve">zijn/haar </w:t>
      </w:r>
      <w:r w:rsidR="00C70823" w:rsidRPr="008A5713">
        <w:rPr>
          <w:i/>
          <w:color w:val="000000" w:themeColor="text1"/>
          <w:sz w:val="22"/>
          <w:szCs w:val="22"/>
        </w:rPr>
        <w:t xml:space="preserve">belangen </w:t>
      </w:r>
      <w:r w:rsidR="00AE49FC" w:rsidRPr="008A5713">
        <w:rPr>
          <w:i/>
          <w:color w:val="000000" w:themeColor="text1"/>
          <w:sz w:val="22"/>
          <w:szCs w:val="22"/>
        </w:rPr>
        <w:t>te</w:t>
      </w:r>
      <w:r w:rsidR="00C70823" w:rsidRPr="008A5713">
        <w:rPr>
          <w:i/>
          <w:color w:val="000000" w:themeColor="text1"/>
          <w:sz w:val="22"/>
          <w:szCs w:val="22"/>
        </w:rPr>
        <w:t xml:space="preserve"> behartigen</w:t>
      </w:r>
      <w:r w:rsidR="00F80F5C" w:rsidRPr="008A5713">
        <w:rPr>
          <w:color w:val="000000" w:themeColor="text1"/>
          <w:sz w:val="22"/>
          <w:szCs w:val="22"/>
        </w:rPr>
        <w:t xml:space="preserve">, </w:t>
      </w:r>
      <w:r w:rsidR="00692319" w:rsidRPr="008A5713">
        <w:rPr>
          <w:i/>
          <w:color w:val="000000" w:themeColor="text1"/>
          <w:sz w:val="22"/>
          <w:szCs w:val="22"/>
        </w:rPr>
        <w:t>spreekbuis</w:t>
      </w:r>
      <w:r w:rsidR="00692319" w:rsidRPr="008A5713">
        <w:rPr>
          <w:color w:val="000000" w:themeColor="text1"/>
          <w:sz w:val="22"/>
          <w:szCs w:val="22"/>
        </w:rPr>
        <w:t xml:space="preserve"> </w:t>
      </w:r>
      <w:r w:rsidR="003F5556" w:rsidRPr="008A5713">
        <w:rPr>
          <w:color w:val="000000" w:themeColor="text1"/>
          <w:sz w:val="22"/>
          <w:szCs w:val="22"/>
        </w:rPr>
        <w:t xml:space="preserve">te </w:t>
      </w:r>
      <w:r w:rsidR="00692319" w:rsidRPr="008A5713">
        <w:rPr>
          <w:color w:val="000000" w:themeColor="text1"/>
          <w:sz w:val="22"/>
          <w:szCs w:val="22"/>
        </w:rPr>
        <w:t>zijn en de mening van de jeugdige</w:t>
      </w:r>
      <w:r w:rsidR="003F5556" w:rsidRPr="008A5713">
        <w:rPr>
          <w:color w:val="000000" w:themeColor="text1"/>
          <w:sz w:val="22"/>
          <w:szCs w:val="22"/>
        </w:rPr>
        <w:t xml:space="preserve"> te</w:t>
      </w:r>
      <w:r w:rsidR="00692319" w:rsidRPr="008A5713">
        <w:rPr>
          <w:color w:val="000000" w:themeColor="text1"/>
          <w:sz w:val="22"/>
          <w:szCs w:val="22"/>
        </w:rPr>
        <w:t xml:space="preserve"> </w:t>
      </w:r>
      <w:r w:rsidR="00692319" w:rsidRPr="008A5713">
        <w:rPr>
          <w:i/>
          <w:color w:val="000000" w:themeColor="text1"/>
          <w:sz w:val="22"/>
          <w:szCs w:val="22"/>
        </w:rPr>
        <w:t>vertolken</w:t>
      </w:r>
      <w:r w:rsidR="00692319" w:rsidRPr="008A5713">
        <w:rPr>
          <w:color w:val="000000" w:themeColor="text1"/>
          <w:sz w:val="22"/>
          <w:szCs w:val="22"/>
        </w:rPr>
        <w:t xml:space="preserve">. </w:t>
      </w:r>
    </w:p>
    <w:p w14:paraId="5FB4ECED" w14:textId="3E615E86" w:rsidR="00F1715F" w:rsidRPr="008A5713" w:rsidRDefault="00F1715F" w:rsidP="00D94F81">
      <w:pPr>
        <w:pStyle w:val="Body-10"/>
        <w:spacing w:line="276" w:lineRule="auto"/>
        <w:jc w:val="left"/>
        <w:rPr>
          <w:color w:val="000000" w:themeColor="text1"/>
          <w:sz w:val="22"/>
          <w:szCs w:val="22"/>
        </w:rPr>
      </w:pPr>
      <w:r w:rsidRPr="008A5713">
        <w:rPr>
          <w:color w:val="000000" w:themeColor="text1"/>
          <w:sz w:val="22"/>
          <w:szCs w:val="22"/>
        </w:rPr>
        <w:t>Een steunfiguur bewaakt d</w:t>
      </w:r>
      <w:r w:rsidR="00D01373" w:rsidRPr="008A5713">
        <w:rPr>
          <w:color w:val="000000" w:themeColor="text1"/>
          <w:sz w:val="22"/>
          <w:szCs w:val="22"/>
        </w:rPr>
        <w:t>a</w:t>
      </w:r>
      <w:r w:rsidRPr="008A5713">
        <w:rPr>
          <w:color w:val="000000" w:themeColor="text1"/>
          <w:sz w:val="22"/>
          <w:szCs w:val="22"/>
        </w:rPr>
        <w:t xml:space="preserve">t </w:t>
      </w:r>
      <w:r w:rsidR="008C37E9" w:rsidRPr="008A5713">
        <w:rPr>
          <w:color w:val="000000" w:themeColor="text1"/>
          <w:sz w:val="22"/>
          <w:szCs w:val="22"/>
        </w:rPr>
        <w:t xml:space="preserve">de jeugdige </w:t>
      </w:r>
      <w:r w:rsidR="00997532" w:rsidRPr="008A5713">
        <w:rPr>
          <w:color w:val="000000" w:themeColor="text1"/>
          <w:sz w:val="22"/>
          <w:szCs w:val="22"/>
        </w:rPr>
        <w:t xml:space="preserve">tijdens </w:t>
      </w:r>
      <w:r w:rsidR="00C46F19">
        <w:rPr>
          <w:color w:val="000000" w:themeColor="text1"/>
          <w:sz w:val="22"/>
          <w:szCs w:val="22"/>
        </w:rPr>
        <w:t>het</w:t>
      </w:r>
      <w:r w:rsidR="00997532" w:rsidRPr="008A5713">
        <w:rPr>
          <w:color w:val="000000" w:themeColor="text1"/>
          <w:sz w:val="22"/>
          <w:szCs w:val="22"/>
        </w:rPr>
        <w:t xml:space="preserve"> </w:t>
      </w:r>
      <w:r w:rsidR="00D40D6D" w:rsidRPr="008A5713">
        <w:rPr>
          <w:color w:val="000000" w:themeColor="text1"/>
          <w:sz w:val="22"/>
          <w:szCs w:val="22"/>
        </w:rPr>
        <w:t>ge</w:t>
      </w:r>
      <w:r w:rsidR="00997532" w:rsidRPr="008A5713">
        <w:rPr>
          <w:color w:val="000000" w:themeColor="text1"/>
          <w:sz w:val="22"/>
          <w:szCs w:val="22"/>
        </w:rPr>
        <w:t xml:space="preserve">hele hulpverleningsproces </w:t>
      </w:r>
      <w:r w:rsidR="00305810" w:rsidRPr="008A5713">
        <w:rPr>
          <w:color w:val="000000" w:themeColor="text1"/>
          <w:sz w:val="22"/>
          <w:szCs w:val="22"/>
        </w:rPr>
        <w:t xml:space="preserve">wordt </w:t>
      </w:r>
      <w:r w:rsidR="00305810" w:rsidRPr="008A5713">
        <w:rPr>
          <w:i/>
          <w:color w:val="000000" w:themeColor="text1"/>
          <w:sz w:val="22"/>
          <w:szCs w:val="22"/>
        </w:rPr>
        <w:t>geïnformeerd</w:t>
      </w:r>
      <w:r w:rsidR="00305810" w:rsidRPr="008A5713">
        <w:rPr>
          <w:color w:val="000000" w:themeColor="text1"/>
          <w:sz w:val="22"/>
          <w:szCs w:val="22"/>
        </w:rPr>
        <w:t xml:space="preserve">, </w:t>
      </w:r>
      <w:r w:rsidR="008C37E9" w:rsidRPr="008A5713">
        <w:rPr>
          <w:color w:val="000000" w:themeColor="text1"/>
          <w:sz w:val="22"/>
          <w:szCs w:val="22"/>
        </w:rPr>
        <w:t xml:space="preserve">dat </w:t>
      </w:r>
      <w:r w:rsidRPr="008A5713">
        <w:rPr>
          <w:color w:val="000000" w:themeColor="text1"/>
          <w:sz w:val="22"/>
          <w:szCs w:val="22"/>
        </w:rPr>
        <w:t xml:space="preserve">naar de jeugdige wordt </w:t>
      </w:r>
      <w:r w:rsidRPr="008A5713">
        <w:rPr>
          <w:i/>
          <w:color w:val="000000" w:themeColor="text1"/>
          <w:sz w:val="22"/>
          <w:szCs w:val="22"/>
        </w:rPr>
        <w:t>geluisterd</w:t>
      </w:r>
      <w:r w:rsidRPr="008A5713">
        <w:rPr>
          <w:color w:val="000000" w:themeColor="text1"/>
          <w:sz w:val="22"/>
          <w:szCs w:val="22"/>
        </w:rPr>
        <w:t>, d</w:t>
      </w:r>
      <w:r w:rsidR="00B4606F" w:rsidRPr="008A5713">
        <w:rPr>
          <w:color w:val="000000" w:themeColor="text1"/>
          <w:sz w:val="22"/>
          <w:szCs w:val="22"/>
        </w:rPr>
        <w:t>a</w:t>
      </w:r>
      <w:r w:rsidRPr="008A5713">
        <w:rPr>
          <w:color w:val="000000" w:themeColor="text1"/>
          <w:sz w:val="22"/>
          <w:szCs w:val="22"/>
        </w:rPr>
        <w:t xml:space="preserve">t zijn/haar mening </w:t>
      </w:r>
      <w:r w:rsidRPr="008A5713">
        <w:rPr>
          <w:i/>
          <w:color w:val="000000" w:themeColor="text1"/>
          <w:sz w:val="22"/>
          <w:szCs w:val="22"/>
        </w:rPr>
        <w:t>serieus wordt genomen</w:t>
      </w:r>
      <w:r w:rsidRPr="008A5713">
        <w:rPr>
          <w:color w:val="000000" w:themeColor="text1"/>
          <w:sz w:val="22"/>
          <w:szCs w:val="22"/>
        </w:rPr>
        <w:t xml:space="preserve"> en meegewogen wordt in besluitvorming.</w:t>
      </w:r>
    </w:p>
    <w:p w14:paraId="1B128AD5" w14:textId="0214CEC7" w:rsidR="002A39E9" w:rsidRPr="008A5713" w:rsidRDefault="002A39E9" w:rsidP="00D94F81">
      <w:pPr>
        <w:pStyle w:val="Body-10"/>
        <w:spacing w:line="276" w:lineRule="auto"/>
        <w:jc w:val="left"/>
        <w:rPr>
          <w:sz w:val="22"/>
          <w:szCs w:val="22"/>
        </w:rPr>
      </w:pPr>
    </w:p>
    <w:p w14:paraId="734D552C" w14:textId="61F3F61D" w:rsidR="00891E8F" w:rsidRPr="008A5713" w:rsidRDefault="00891E8F" w:rsidP="00D94F81">
      <w:pPr>
        <w:pStyle w:val="Body-10"/>
        <w:spacing w:line="276" w:lineRule="auto"/>
        <w:jc w:val="left"/>
        <w:rPr>
          <w:i/>
          <w:sz w:val="22"/>
          <w:szCs w:val="22"/>
        </w:rPr>
      </w:pPr>
      <w:r w:rsidRPr="008A5713">
        <w:rPr>
          <w:i/>
          <w:sz w:val="22"/>
          <w:szCs w:val="22"/>
        </w:rPr>
        <w:t xml:space="preserve">Geen </w:t>
      </w:r>
      <w:r w:rsidR="00715C01" w:rsidRPr="008A5713">
        <w:rPr>
          <w:i/>
          <w:sz w:val="22"/>
          <w:szCs w:val="22"/>
        </w:rPr>
        <w:t>reguliere taken overnemen</w:t>
      </w:r>
    </w:p>
    <w:p w14:paraId="611E60C8" w14:textId="45EE46E1" w:rsidR="00D725A1" w:rsidRPr="008A5713" w:rsidRDefault="00D725A1" w:rsidP="00D94F81">
      <w:pPr>
        <w:pStyle w:val="Body-10"/>
        <w:spacing w:line="276" w:lineRule="auto"/>
        <w:jc w:val="left"/>
        <w:rPr>
          <w:sz w:val="22"/>
          <w:szCs w:val="22"/>
        </w:rPr>
      </w:pPr>
      <w:r w:rsidRPr="008A5713">
        <w:rPr>
          <w:sz w:val="22"/>
          <w:szCs w:val="22"/>
        </w:rPr>
        <w:t xml:space="preserve">Een steunfiguur neemt </w:t>
      </w:r>
      <w:r w:rsidRPr="008A5713">
        <w:rPr>
          <w:i/>
          <w:sz w:val="22"/>
          <w:szCs w:val="22"/>
        </w:rPr>
        <w:t xml:space="preserve">geen taken over </w:t>
      </w:r>
      <w:r w:rsidRPr="008A5713">
        <w:rPr>
          <w:sz w:val="22"/>
          <w:szCs w:val="22"/>
        </w:rPr>
        <w:t>van</w:t>
      </w:r>
      <w:r w:rsidR="00255EAC">
        <w:rPr>
          <w:sz w:val="22"/>
          <w:szCs w:val="22"/>
        </w:rPr>
        <w:t xml:space="preserve"> </w:t>
      </w:r>
      <w:r w:rsidR="005D0460">
        <w:rPr>
          <w:sz w:val="22"/>
          <w:szCs w:val="22"/>
        </w:rPr>
        <w:t>instanties</w:t>
      </w:r>
      <w:r w:rsidR="00255EAC">
        <w:rPr>
          <w:sz w:val="22"/>
          <w:szCs w:val="22"/>
        </w:rPr>
        <w:t xml:space="preserve"> zoals</w:t>
      </w:r>
      <w:r w:rsidRPr="008A5713">
        <w:rPr>
          <w:sz w:val="22"/>
          <w:szCs w:val="22"/>
        </w:rPr>
        <w:t xml:space="preserve"> Veilig Thuis</w:t>
      </w:r>
      <w:r w:rsidRPr="008A5713">
        <w:rPr>
          <w:i/>
          <w:sz w:val="22"/>
          <w:szCs w:val="22"/>
        </w:rPr>
        <w:t xml:space="preserve"> </w:t>
      </w:r>
      <w:r w:rsidRPr="008A5713">
        <w:rPr>
          <w:sz w:val="22"/>
          <w:szCs w:val="22"/>
        </w:rPr>
        <w:t xml:space="preserve">of </w:t>
      </w:r>
      <w:r w:rsidR="00370D47">
        <w:rPr>
          <w:sz w:val="22"/>
          <w:szCs w:val="22"/>
        </w:rPr>
        <w:t xml:space="preserve">van </w:t>
      </w:r>
      <w:r w:rsidRPr="008A5713">
        <w:rPr>
          <w:sz w:val="22"/>
          <w:szCs w:val="22"/>
        </w:rPr>
        <w:t>hulpverleners</w:t>
      </w:r>
      <w:r w:rsidR="007619B6" w:rsidRPr="008A5713">
        <w:rPr>
          <w:sz w:val="22"/>
          <w:szCs w:val="22"/>
        </w:rPr>
        <w:t xml:space="preserve"> (bijv. </w:t>
      </w:r>
      <w:r w:rsidRPr="008A5713">
        <w:rPr>
          <w:sz w:val="22"/>
          <w:szCs w:val="22"/>
        </w:rPr>
        <w:t xml:space="preserve">de taak om de jeugdige te ‘horen’ in het kader van een onderzoek </w:t>
      </w:r>
      <w:r w:rsidR="001F74D7" w:rsidRPr="008A5713">
        <w:rPr>
          <w:sz w:val="22"/>
          <w:szCs w:val="22"/>
        </w:rPr>
        <w:t>blijft</w:t>
      </w:r>
      <w:r w:rsidRPr="008A5713">
        <w:rPr>
          <w:sz w:val="22"/>
          <w:szCs w:val="22"/>
        </w:rPr>
        <w:t xml:space="preserve"> bij Veilig Thuis</w:t>
      </w:r>
      <w:r w:rsidR="007619B6" w:rsidRPr="008A5713">
        <w:rPr>
          <w:sz w:val="22"/>
          <w:szCs w:val="22"/>
        </w:rPr>
        <w:t>)</w:t>
      </w:r>
      <w:r w:rsidRPr="008A5713">
        <w:rPr>
          <w:sz w:val="22"/>
          <w:szCs w:val="22"/>
        </w:rPr>
        <w:t>.</w:t>
      </w:r>
    </w:p>
    <w:p w14:paraId="640C9E42" w14:textId="6EB6BDDD" w:rsidR="00D00B23" w:rsidRPr="008A5713" w:rsidRDefault="00D00B23" w:rsidP="00D94F81">
      <w:pPr>
        <w:pStyle w:val="Body-10"/>
        <w:spacing w:line="276" w:lineRule="auto"/>
        <w:jc w:val="left"/>
        <w:rPr>
          <w:sz w:val="22"/>
          <w:szCs w:val="22"/>
        </w:rPr>
      </w:pPr>
      <w:r w:rsidRPr="008A5713">
        <w:rPr>
          <w:sz w:val="22"/>
          <w:szCs w:val="22"/>
        </w:rPr>
        <w:t xml:space="preserve">Een steunfiguur heeft niet als doel om problemen op te lossen voor de jeugdige (of anderen) en is </w:t>
      </w:r>
      <w:r w:rsidRPr="008A5713">
        <w:rPr>
          <w:i/>
          <w:sz w:val="22"/>
          <w:szCs w:val="22"/>
        </w:rPr>
        <w:t>geen bemiddelaar</w:t>
      </w:r>
      <w:r w:rsidR="00375CF4" w:rsidRPr="008A5713">
        <w:rPr>
          <w:sz w:val="22"/>
          <w:szCs w:val="22"/>
        </w:rPr>
        <w:t xml:space="preserve"> of </w:t>
      </w:r>
      <w:r w:rsidR="00375CF4" w:rsidRPr="008A5713">
        <w:rPr>
          <w:i/>
          <w:sz w:val="22"/>
          <w:szCs w:val="22"/>
        </w:rPr>
        <w:t>hulpverlener.</w:t>
      </w:r>
      <w:r w:rsidRPr="008A5713">
        <w:rPr>
          <w:sz w:val="22"/>
          <w:szCs w:val="22"/>
        </w:rPr>
        <w:t xml:space="preserve"> </w:t>
      </w:r>
    </w:p>
    <w:p w14:paraId="4C1C5471" w14:textId="67271CC5" w:rsidR="00E97E58" w:rsidRPr="008A5713" w:rsidRDefault="00E97E58" w:rsidP="00D94F81">
      <w:pPr>
        <w:pStyle w:val="Body-10"/>
        <w:spacing w:line="276" w:lineRule="auto"/>
        <w:jc w:val="left"/>
        <w:rPr>
          <w:sz w:val="22"/>
          <w:szCs w:val="22"/>
        </w:rPr>
      </w:pPr>
    </w:p>
    <w:p w14:paraId="62879332" w14:textId="6C576A96" w:rsidR="00E97E58" w:rsidRPr="008A5713" w:rsidRDefault="00E97E58" w:rsidP="00D94F81">
      <w:pPr>
        <w:pStyle w:val="Body-10"/>
        <w:spacing w:line="276" w:lineRule="auto"/>
        <w:jc w:val="left"/>
        <w:rPr>
          <w:i/>
          <w:sz w:val="22"/>
          <w:szCs w:val="22"/>
        </w:rPr>
      </w:pPr>
      <w:r w:rsidRPr="008A5713">
        <w:rPr>
          <w:i/>
          <w:sz w:val="22"/>
          <w:szCs w:val="22"/>
        </w:rPr>
        <w:t>Op maat</w:t>
      </w:r>
    </w:p>
    <w:p w14:paraId="70A0E41E" w14:textId="49E89076" w:rsidR="00E97E58" w:rsidRPr="008A5713" w:rsidRDefault="00E97E58" w:rsidP="00D94F81">
      <w:pPr>
        <w:pStyle w:val="Body-10"/>
        <w:spacing w:line="276" w:lineRule="auto"/>
        <w:jc w:val="left"/>
        <w:rPr>
          <w:sz w:val="22"/>
          <w:szCs w:val="22"/>
        </w:rPr>
      </w:pPr>
      <w:r w:rsidRPr="008A5713">
        <w:rPr>
          <w:sz w:val="22"/>
          <w:szCs w:val="22"/>
        </w:rPr>
        <w:t xml:space="preserve">Een steunfiguur wordt </w:t>
      </w:r>
      <w:r w:rsidRPr="008A5713">
        <w:rPr>
          <w:i/>
          <w:sz w:val="22"/>
          <w:szCs w:val="22"/>
        </w:rPr>
        <w:t>op maat</w:t>
      </w:r>
      <w:r w:rsidRPr="008A5713">
        <w:rPr>
          <w:sz w:val="22"/>
          <w:szCs w:val="22"/>
        </w:rPr>
        <w:t xml:space="preserve"> geboden aan een jeugdige. De jeugdige </w:t>
      </w:r>
      <w:r w:rsidR="00CA0955" w:rsidRPr="008A5713">
        <w:rPr>
          <w:sz w:val="22"/>
          <w:szCs w:val="22"/>
        </w:rPr>
        <w:t>besl</w:t>
      </w:r>
      <w:r w:rsidR="003F7B0C" w:rsidRPr="008A5713">
        <w:rPr>
          <w:sz w:val="22"/>
          <w:szCs w:val="22"/>
        </w:rPr>
        <w:t>ist</w:t>
      </w:r>
      <w:r w:rsidRPr="008A5713">
        <w:rPr>
          <w:sz w:val="22"/>
          <w:szCs w:val="22"/>
        </w:rPr>
        <w:t xml:space="preserve"> zelf</w:t>
      </w:r>
      <w:r w:rsidR="002C1263" w:rsidRPr="008A5713">
        <w:rPr>
          <w:sz w:val="22"/>
          <w:szCs w:val="22"/>
        </w:rPr>
        <w:t>, in samenspraak met de coördinato</w:t>
      </w:r>
      <w:r w:rsidR="00596D9A" w:rsidRPr="008A5713">
        <w:rPr>
          <w:sz w:val="22"/>
          <w:szCs w:val="22"/>
        </w:rPr>
        <w:t>r (</w:t>
      </w:r>
      <w:r w:rsidR="00C70A51" w:rsidRPr="008A5713">
        <w:rPr>
          <w:sz w:val="22"/>
          <w:szCs w:val="22"/>
        </w:rPr>
        <w:t xml:space="preserve">zie </w:t>
      </w:r>
      <w:r w:rsidR="00382008" w:rsidRPr="008A5713">
        <w:rPr>
          <w:sz w:val="22"/>
          <w:szCs w:val="22"/>
        </w:rPr>
        <w:t xml:space="preserve">hoofdstuk </w:t>
      </w:r>
      <w:r w:rsidR="00254A29" w:rsidRPr="008A5713">
        <w:rPr>
          <w:sz w:val="22"/>
          <w:szCs w:val="22"/>
        </w:rPr>
        <w:t>5</w:t>
      </w:r>
      <w:r w:rsidR="00C70A51" w:rsidRPr="008A5713">
        <w:rPr>
          <w:sz w:val="22"/>
          <w:szCs w:val="22"/>
        </w:rPr>
        <w:t>)</w:t>
      </w:r>
      <w:r w:rsidR="002C1263" w:rsidRPr="008A5713">
        <w:rPr>
          <w:sz w:val="22"/>
          <w:szCs w:val="22"/>
        </w:rPr>
        <w:t>,</w:t>
      </w:r>
      <w:r w:rsidRPr="008A5713">
        <w:rPr>
          <w:sz w:val="22"/>
          <w:szCs w:val="22"/>
        </w:rPr>
        <w:t xml:space="preserve"> wie hij/zij als steunfiguur </w:t>
      </w:r>
      <w:r w:rsidR="0031490E" w:rsidRPr="008A5713">
        <w:rPr>
          <w:sz w:val="22"/>
          <w:szCs w:val="22"/>
        </w:rPr>
        <w:t xml:space="preserve">zou willen. </w:t>
      </w:r>
    </w:p>
    <w:p w14:paraId="40579574" w14:textId="5B3606CE" w:rsidR="00FB3984" w:rsidRPr="008A5713" w:rsidRDefault="00FB3984" w:rsidP="00D94F81">
      <w:pPr>
        <w:pStyle w:val="Body-10"/>
        <w:spacing w:line="276" w:lineRule="auto"/>
        <w:jc w:val="left"/>
        <w:rPr>
          <w:sz w:val="22"/>
          <w:szCs w:val="22"/>
        </w:rPr>
      </w:pPr>
    </w:p>
    <w:p w14:paraId="394979E6" w14:textId="2AB607C5" w:rsidR="00352AF4" w:rsidRPr="008A5713" w:rsidRDefault="00352AF4" w:rsidP="00D94F81">
      <w:pPr>
        <w:pStyle w:val="Body-10"/>
        <w:spacing w:line="276" w:lineRule="auto"/>
        <w:jc w:val="left"/>
        <w:rPr>
          <w:i/>
          <w:sz w:val="22"/>
          <w:szCs w:val="22"/>
        </w:rPr>
      </w:pPr>
      <w:r w:rsidRPr="008A5713">
        <w:rPr>
          <w:i/>
          <w:sz w:val="22"/>
          <w:szCs w:val="22"/>
        </w:rPr>
        <w:t>Onafhankelijk</w:t>
      </w:r>
    </w:p>
    <w:p w14:paraId="37200C57" w14:textId="74DA2140" w:rsidR="00314569" w:rsidRPr="008A5713" w:rsidRDefault="00314569" w:rsidP="00D94F81">
      <w:pPr>
        <w:pStyle w:val="Body-10"/>
        <w:spacing w:line="276" w:lineRule="auto"/>
        <w:jc w:val="left"/>
        <w:rPr>
          <w:sz w:val="22"/>
          <w:szCs w:val="22"/>
        </w:rPr>
      </w:pPr>
      <w:r w:rsidRPr="008A5713">
        <w:rPr>
          <w:sz w:val="22"/>
          <w:szCs w:val="22"/>
        </w:rPr>
        <w:t xml:space="preserve">Een steunfiguur is </w:t>
      </w:r>
      <w:r w:rsidRPr="008A5713">
        <w:rPr>
          <w:i/>
          <w:sz w:val="22"/>
          <w:szCs w:val="22"/>
        </w:rPr>
        <w:t>onafhankelijk</w:t>
      </w:r>
      <w:r w:rsidRPr="008A5713">
        <w:rPr>
          <w:sz w:val="22"/>
          <w:szCs w:val="22"/>
        </w:rPr>
        <w:t xml:space="preserve"> van </w:t>
      </w:r>
      <w:r w:rsidR="007949F3" w:rsidRPr="008A5713">
        <w:rPr>
          <w:sz w:val="22"/>
          <w:szCs w:val="22"/>
        </w:rPr>
        <w:t xml:space="preserve">en </w:t>
      </w:r>
      <w:r w:rsidR="007949F3" w:rsidRPr="008A5713">
        <w:rPr>
          <w:i/>
          <w:sz w:val="22"/>
          <w:szCs w:val="22"/>
        </w:rPr>
        <w:t>respectvol</w:t>
      </w:r>
      <w:r w:rsidR="007949F3" w:rsidRPr="008A5713">
        <w:rPr>
          <w:sz w:val="22"/>
          <w:szCs w:val="22"/>
        </w:rPr>
        <w:t xml:space="preserve"> naar </w:t>
      </w:r>
      <w:r w:rsidRPr="008A5713">
        <w:rPr>
          <w:sz w:val="22"/>
          <w:szCs w:val="22"/>
        </w:rPr>
        <w:t xml:space="preserve">het gezin en de </w:t>
      </w:r>
      <w:r w:rsidR="00413794" w:rsidRPr="008A5713">
        <w:rPr>
          <w:sz w:val="22"/>
          <w:szCs w:val="22"/>
        </w:rPr>
        <w:t xml:space="preserve">betrokken </w:t>
      </w:r>
      <w:r w:rsidRPr="008A5713">
        <w:rPr>
          <w:sz w:val="22"/>
          <w:szCs w:val="22"/>
        </w:rPr>
        <w:t xml:space="preserve">professionals maar </w:t>
      </w:r>
      <w:r w:rsidR="00C25449" w:rsidRPr="008A5713">
        <w:rPr>
          <w:sz w:val="22"/>
          <w:szCs w:val="22"/>
        </w:rPr>
        <w:t xml:space="preserve">kiest </w:t>
      </w:r>
      <w:r w:rsidRPr="008A5713">
        <w:rPr>
          <w:sz w:val="22"/>
          <w:szCs w:val="22"/>
        </w:rPr>
        <w:t>partij</w:t>
      </w:r>
      <w:r w:rsidR="00C25449" w:rsidRPr="008A5713">
        <w:rPr>
          <w:sz w:val="22"/>
          <w:szCs w:val="22"/>
        </w:rPr>
        <w:t xml:space="preserve"> voor de</w:t>
      </w:r>
      <w:r w:rsidRPr="008A5713">
        <w:rPr>
          <w:sz w:val="22"/>
          <w:szCs w:val="22"/>
        </w:rPr>
        <w:t xml:space="preserve"> </w:t>
      </w:r>
      <w:r w:rsidR="00C25449" w:rsidRPr="008A5713">
        <w:rPr>
          <w:sz w:val="22"/>
          <w:szCs w:val="22"/>
        </w:rPr>
        <w:t xml:space="preserve">jeugdige </w:t>
      </w:r>
      <w:r w:rsidRPr="008A5713">
        <w:rPr>
          <w:sz w:val="22"/>
          <w:szCs w:val="22"/>
        </w:rPr>
        <w:t xml:space="preserve">als het gaat om </w:t>
      </w:r>
      <w:r w:rsidR="005325D4" w:rsidRPr="008A5713">
        <w:rPr>
          <w:sz w:val="22"/>
          <w:szCs w:val="22"/>
        </w:rPr>
        <w:t>zijn/haar</w:t>
      </w:r>
      <w:r w:rsidR="00520EF0" w:rsidRPr="008A5713">
        <w:rPr>
          <w:sz w:val="22"/>
          <w:szCs w:val="22"/>
        </w:rPr>
        <w:t xml:space="preserve"> belang en</w:t>
      </w:r>
      <w:r w:rsidRPr="008A5713">
        <w:rPr>
          <w:sz w:val="22"/>
          <w:szCs w:val="22"/>
        </w:rPr>
        <w:t xml:space="preserve"> veiligheid. </w:t>
      </w:r>
    </w:p>
    <w:p w14:paraId="0D5960ED" w14:textId="062287E3" w:rsidR="00BA2988" w:rsidRPr="008A5713" w:rsidRDefault="00BA2988" w:rsidP="00D94F81">
      <w:pPr>
        <w:pStyle w:val="Body-10"/>
        <w:spacing w:line="276" w:lineRule="auto"/>
        <w:jc w:val="left"/>
        <w:rPr>
          <w:sz w:val="22"/>
          <w:szCs w:val="22"/>
        </w:rPr>
      </w:pPr>
      <w:r w:rsidRPr="008A5713">
        <w:rPr>
          <w:sz w:val="22"/>
          <w:szCs w:val="22"/>
        </w:rPr>
        <w:t xml:space="preserve">Een steunfiguur mag altijd met de jeugdige </w:t>
      </w:r>
      <w:r w:rsidRPr="008A5713">
        <w:rPr>
          <w:i/>
          <w:sz w:val="22"/>
          <w:szCs w:val="22"/>
        </w:rPr>
        <w:t>meekomen tenzij</w:t>
      </w:r>
      <w:r w:rsidRPr="008A5713">
        <w:rPr>
          <w:sz w:val="22"/>
          <w:szCs w:val="22"/>
        </w:rPr>
        <w:t xml:space="preserve"> het in het belang van de jeugdige is om dit</w:t>
      </w:r>
      <w:r w:rsidR="00E05F9E" w:rsidRPr="008A5713">
        <w:rPr>
          <w:sz w:val="22"/>
          <w:szCs w:val="22"/>
        </w:rPr>
        <w:t xml:space="preserve"> juist</w:t>
      </w:r>
      <w:r w:rsidRPr="008A5713">
        <w:rPr>
          <w:sz w:val="22"/>
          <w:szCs w:val="22"/>
        </w:rPr>
        <w:t xml:space="preserve"> </w:t>
      </w:r>
      <w:r w:rsidRPr="008A5713">
        <w:rPr>
          <w:i/>
          <w:sz w:val="22"/>
          <w:szCs w:val="22"/>
        </w:rPr>
        <w:t>niet</w:t>
      </w:r>
      <w:r w:rsidRPr="008A5713">
        <w:rPr>
          <w:sz w:val="22"/>
          <w:szCs w:val="22"/>
        </w:rPr>
        <w:t xml:space="preserve"> te doen (bijv</w:t>
      </w:r>
      <w:r w:rsidR="00F539F7" w:rsidRPr="008A5713">
        <w:rPr>
          <w:sz w:val="22"/>
          <w:szCs w:val="22"/>
        </w:rPr>
        <w:t>oorbeeld</w:t>
      </w:r>
      <w:r w:rsidR="00D13059" w:rsidRPr="008A5713">
        <w:rPr>
          <w:sz w:val="22"/>
          <w:szCs w:val="22"/>
        </w:rPr>
        <w:t xml:space="preserve"> bij </w:t>
      </w:r>
      <w:r w:rsidR="005236E3" w:rsidRPr="008A5713">
        <w:rPr>
          <w:sz w:val="22"/>
          <w:szCs w:val="22"/>
        </w:rPr>
        <w:t xml:space="preserve">een taxatiegesprek of </w:t>
      </w:r>
      <w:r w:rsidR="00D13059" w:rsidRPr="008A5713">
        <w:rPr>
          <w:sz w:val="22"/>
          <w:szCs w:val="22"/>
        </w:rPr>
        <w:t xml:space="preserve">een </w:t>
      </w:r>
      <w:r w:rsidR="003E0B96" w:rsidRPr="008A5713">
        <w:rPr>
          <w:sz w:val="22"/>
          <w:szCs w:val="22"/>
        </w:rPr>
        <w:t>politie</w:t>
      </w:r>
      <w:r w:rsidR="00D13059" w:rsidRPr="008A5713">
        <w:rPr>
          <w:sz w:val="22"/>
          <w:szCs w:val="22"/>
        </w:rPr>
        <w:t>verhoor</w:t>
      </w:r>
      <w:r w:rsidR="0031490E" w:rsidRPr="008A5713">
        <w:rPr>
          <w:sz w:val="22"/>
          <w:szCs w:val="22"/>
        </w:rPr>
        <w:t>,</w:t>
      </w:r>
      <w:r w:rsidR="00C8495F" w:rsidRPr="008A5713">
        <w:rPr>
          <w:sz w:val="22"/>
          <w:szCs w:val="22"/>
        </w:rPr>
        <w:t xml:space="preserve"> als de politie </w:t>
      </w:r>
      <w:r w:rsidR="0031490E" w:rsidRPr="008A5713">
        <w:rPr>
          <w:sz w:val="22"/>
          <w:szCs w:val="22"/>
        </w:rPr>
        <w:t>de aanwezigheid van de steunfiguur</w:t>
      </w:r>
      <w:r w:rsidR="00235E6B" w:rsidRPr="008A5713">
        <w:rPr>
          <w:sz w:val="22"/>
          <w:szCs w:val="22"/>
        </w:rPr>
        <w:t xml:space="preserve"> </w:t>
      </w:r>
      <w:r w:rsidR="00C8495F" w:rsidRPr="008A5713">
        <w:rPr>
          <w:sz w:val="22"/>
          <w:szCs w:val="22"/>
        </w:rPr>
        <w:t>ongewenst vindt</w:t>
      </w:r>
      <w:r w:rsidRPr="008A5713">
        <w:rPr>
          <w:sz w:val="22"/>
          <w:szCs w:val="22"/>
        </w:rPr>
        <w:t xml:space="preserve">). </w:t>
      </w:r>
    </w:p>
    <w:p w14:paraId="38E8115B" w14:textId="7BFCAAD7" w:rsidR="00BA2988" w:rsidRPr="008A5713" w:rsidRDefault="00F539F7" w:rsidP="00D94F81">
      <w:pPr>
        <w:pStyle w:val="Body-10"/>
        <w:spacing w:line="276" w:lineRule="auto"/>
        <w:jc w:val="left"/>
        <w:rPr>
          <w:sz w:val="22"/>
          <w:szCs w:val="22"/>
        </w:rPr>
      </w:pPr>
      <w:r w:rsidRPr="008A5713">
        <w:rPr>
          <w:sz w:val="22"/>
          <w:szCs w:val="22"/>
        </w:rPr>
        <w:t>Een</w:t>
      </w:r>
      <w:r w:rsidR="00BA2988" w:rsidRPr="008A5713">
        <w:rPr>
          <w:sz w:val="22"/>
          <w:szCs w:val="22"/>
        </w:rPr>
        <w:t xml:space="preserve"> steunfiguur is </w:t>
      </w:r>
      <w:r w:rsidR="00BA2988" w:rsidRPr="008A5713">
        <w:rPr>
          <w:i/>
          <w:sz w:val="22"/>
          <w:szCs w:val="22"/>
        </w:rPr>
        <w:t>geen informant tenzij</w:t>
      </w:r>
      <w:r w:rsidR="00BA2988" w:rsidRPr="008A5713">
        <w:rPr>
          <w:sz w:val="22"/>
          <w:szCs w:val="22"/>
        </w:rPr>
        <w:t xml:space="preserve"> dit voor de veiligheid van de jeugdige </w:t>
      </w:r>
      <w:r w:rsidR="00723FEB" w:rsidRPr="008A5713">
        <w:rPr>
          <w:sz w:val="22"/>
          <w:szCs w:val="22"/>
        </w:rPr>
        <w:t>(of anderen</w:t>
      </w:r>
      <w:r w:rsidR="00354171" w:rsidRPr="008A5713">
        <w:rPr>
          <w:sz w:val="22"/>
          <w:szCs w:val="22"/>
        </w:rPr>
        <w:t xml:space="preserve">) </w:t>
      </w:r>
      <w:r w:rsidR="00BA2988" w:rsidRPr="008A5713">
        <w:rPr>
          <w:sz w:val="22"/>
          <w:szCs w:val="22"/>
        </w:rPr>
        <w:t>noodzakelijk is.</w:t>
      </w:r>
      <w:r w:rsidR="004B7363">
        <w:rPr>
          <w:sz w:val="22"/>
          <w:szCs w:val="22"/>
        </w:rPr>
        <w:t xml:space="preserve"> </w:t>
      </w:r>
    </w:p>
    <w:p w14:paraId="49CEE534" w14:textId="2732F3A4" w:rsidR="00FB3984" w:rsidRDefault="00F539F7" w:rsidP="00D94F81">
      <w:pPr>
        <w:pStyle w:val="Body-10"/>
        <w:spacing w:line="276" w:lineRule="auto"/>
        <w:jc w:val="left"/>
        <w:rPr>
          <w:sz w:val="22"/>
          <w:szCs w:val="22"/>
        </w:rPr>
      </w:pPr>
      <w:r w:rsidRPr="008A5713">
        <w:rPr>
          <w:sz w:val="22"/>
          <w:szCs w:val="22"/>
        </w:rPr>
        <w:t xml:space="preserve">Een steunfiguur moet bij onveiligheid </w:t>
      </w:r>
      <w:r w:rsidR="000379CA" w:rsidRPr="008A5713">
        <w:rPr>
          <w:sz w:val="22"/>
          <w:szCs w:val="22"/>
        </w:rPr>
        <w:t xml:space="preserve">van de jeugdige </w:t>
      </w:r>
      <w:r w:rsidRPr="008A5713">
        <w:rPr>
          <w:sz w:val="22"/>
          <w:szCs w:val="22"/>
        </w:rPr>
        <w:t xml:space="preserve">kunnen </w:t>
      </w:r>
      <w:r w:rsidRPr="008A5713">
        <w:rPr>
          <w:i/>
          <w:sz w:val="22"/>
          <w:szCs w:val="22"/>
        </w:rPr>
        <w:t>melden</w:t>
      </w:r>
      <w:r w:rsidR="000379CA" w:rsidRPr="008A5713">
        <w:rPr>
          <w:sz w:val="22"/>
          <w:szCs w:val="22"/>
        </w:rPr>
        <w:t xml:space="preserve"> bij Veilig Thuis; </w:t>
      </w:r>
      <w:r w:rsidR="00BB780A" w:rsidRPr="008A5713">
        <w:rPr>
          <w:sz w:val="22"/>
          <w:szCs w:val="22"/>
        </w:rPr>
        <w:t xml:space="preserve">dit gebeurt altijd </w:t>
      </w:r>
      <w:r w:rsidR="000379CA" w:rsidRPr="008A5713">
        <w:rPr>
          <w:sz w:val="22"/>
          <w:szCs w:val="22"/>
        </w:rPr>
        <w:t xml:space="preserve">met </w:t>
      </w:r>
      <w:r w:rsidR="000379CA" w:rsidRPr="008A5713">
        <w:rPr>
          <w:i/>
          <w:sz w:val="22"/>
          <w:szCs w:val="22"/>
        </w:rPr>
        <w:t>medeweten</w:t>
      </w:r>
      <w:r w:rsidR="000379CA" w:rsidRPr="008A5713">
        <w:rPr>
          <w:sz w:val="22"/>
          <w:szCs w:val="22"/>
        </w:rPr>
        <w:t xml:space="preserve"> van de jeugdige.</w:t>
      </w:r>
    </w:p>
    <w:p w14:paraId="1E3EE7C0" w14:textId="77777777" w:rsidR="00E06F2F" w:rsidRDefault="00E06F2F" w:rsidP="00D94F81">
      <w:pPr>
        <w:pStyle w:val="Body-10"/>
        <w:spacing w:line="276" w:lineRule="auto"/>
        <w:jc w:val="left"/>
        <w:rPr>
          <w:sz w:val="22"/>
          <w:szCs w:val="22"/>
        </w:rPr>
      </w:pPr>
    </w:p>
    <w:p w14:paraId="68B9A607" w14:textId="5770D241" w:rsidR="004B7363" w:rsidRPr="008A5713" w:rsidRDefault="004B7363" w:rsidP="00D94F81">
      <w:pPr>
        <w:pStyle w:val="Body-10"/>
        <w:spacing w:line="276" w:lineRule="auto"/>
        <w:jc w:val="left"/>
        <w:rPr>
          <w:sz w:val="22"/>
          <w:szCs w:val="22"/>
        </w:rPr>
      </w:pPr>
      <w:r w:rsidRPr="00E06F2F">
        <w:rPr>
          <w:sz w:val="22"/>
          <w:szCs w:val="22"/>
        </w:rPr>
        <w:t>Wanneer een ketenpartner wil overleggen met de steunfiguur, gebeurt dit altijd via de coördinator en met medeweten (bij voorkeur met toestemming) van de jeugdige.</w:t>
      </w:r>
    </w:p>
    <w:p w14:paraId="1A7BE7ED" w14:textId="55BF7C38" w:rsidR="00F539F7" w:rsidRPr="008A5713" w:rsidRDefault="00F539F7" w:rsidP="00D94F81">
      <w:pPr>
        <w:pStyle w:val="Body-10"/>
        <w:spacing w:line="276" w:lineRule="auto"/>
        <w:jc w:val="left"/>
        <w:rPr>
          <w:i/>
          <w:color w:val="000000" w:themeColor="text1"/>
          <w:sz w:val="22"/>
          <w:szCs w:val="22"/>
        </w:rPr>
      </w:pPr>
    </w:p>
    <w:p w14:paraId="653371AC" w14:textId="2C7B8A78" w:rsidR="00352AF4" w:rsidRPr="008A5713" w:rsidRDefault="00657712" w:rsidP="00D94F81">
      <w:pPr>
        <w:pStyle w:val="Body-10"/>
        <w:spacing w:line="276" w:lineRule="auto"/>
        <w:jc w:val="left"/>
        <w:rPr>
          <w:i/>
          <w:color w:val="000000" w:themeColor="text1"/>
          <w:sz w:val="22"/>
          <w:szCs w:val="22"/>
        </w:rPr>
      </w:pPr>
      <w:r w:rsidRPr="008A5713">
        <w:rPr>
          <w:i/>
          <w:color w:val="000000" w:themeColor="text1"/>
          <w:sz w:val="22"/>
          <w:szCs w:val="22"/>
        </w:rPr>
        <w:t>Continuïteit</w:t>
      </w:r>
      <w:r w:rsidR="00352AF4" w:rsidRPr="008A5713">
        <w:rPr>
          <w:i/>
          <w:color w:val="000000" w:themeColor="text1"/>
          <w:sz w:val="22"/>
          <w:szCs w:val="22"/>
        </w:rPr>
        <w:t xml:space="preserve"> </w:t>
      </w:r>
    </w:p>
    <w:p w14:paraId="155E32EC" w14:textId="6D92A689" w:rsidR="00AC244B" w:rsidRPr="008A5713" w:rsidRDefault="00AC244B" w:rsidP="00D94F81">
      <w:pPr>
        <w:pStyle w:val="Body-10"/>
        <w:spacing w:line="276" w:lineRule="auto"/>
        <w:jc w:val="left"/>
        <w:rPr>
          <w:sz w:val="22"/>
          <w:szCs w:val="22"/>
        </w:rPr>
      </w:pPr>
      <w:r w:rsidRPr="008A5713">
        <w:rPr>
          <w:sz w:val="22"/>
          <w:szCs w:val="22"/>
        </w:rPr>
        <w:t xml:space="preserve">Een steunfiguur is </w:t>
      </w:r>
      <w:r w:rsidRPr="008A5713">
        <w:rPr>
          <w:i/>
          <w:sz w:val="22"/>
          <w:szCs w:val="22"/>
        </w:rPr>
        <w:t>beschikbaar</w:t>
      </w:r>
      <w:r w:rsidRPr="008A5713">
        <w:rPr>
          <w:sz w:val="22"/>
          <w:szCs w:val="22"/>
        </w:rPr>
        <w:t xml:space="preserve"> en </w:t>
      </w:r>
      <w:r w:rsidR="00EE7059" w:rsidRPr="008A5713">
        <w:rPr>
          <w:i/>
          <w:sz w:val="22"/>
          <w:szCs w:val="22"/>
        </w:rPr>
        <w:t>laagdrempelig bereikbaar</w:t>
      </w:r>
      <w:r w:rsidR="00EE7059" w:rsidRPr="008A5713">
        <w:rPr>
          <w:sz w:val="22"/>
          <w:szCs w:val="22"/>
        </w:rPr>
        <w:t xml:space="preserve"> en </w:t>
      </w:r>
      <w:r w:rsidRPr="008A5713">
        <w:rPr>
          <w:sz w:val="22"/>
          <w:szCs w:val="22"/>
        </w:rPr>
        <w:t>kan indien gewenst langere tijd steunen (mogelijk zelfs jaren).</w:t>
      </w:r>
    </w:p>
    <w:p w14:paraId="3F7A2692" w14:textId="7812994F" w:rsidR="00AC244B" w:rsidRDefault="00AC244B" w:rsidP="00D94F81">
      <w:pPr>
        <w:pStyle w:val="Body-10"/>
        <w:spacing w:line="276" w:lineRule="auto"/>
        <w:jc w:val="left"/>
        <w:rPr>
          <w:sz w:val="22"/>
          <w:szCs w:val="22"/>
        </w:rPr>
      </w:pPr>
    </w:p>
    <w:p w14:paraId="7C906E60" w14:textId="63E9527B" w:rsidR="004B7363" w:rsidRDefault="004B7363" w:rsidP="00D94F81">
      <w:pPr>
        <w:pStyle w:val="Body-10"/>
        <w:spacing w:line="276" w:lineRule="auto"/>
        <w:jc w:val="left"/>
        <w:rPr>
          <w:sz w:val="22"/>
          <w:szCs w:val="22"/>
        </w:rPr>
      </w:pPr>
    </w:p>
    <w:p w14:paraId="679F650F" w14:textId="62F203D9" w:rsidR="00657712" w:rsidRPr="008A5713" w:rsidRDefault="00657712" w:rsidP="00D94F81">
      <w:pPr>
        <w:pStyle w:val="Body-10"/>
        <w:spacing w:line="276" w:lineRule="auto"/>
        <w:jc w:val="left"/>
        <w:rPr>
          <w:i/>
          <w:sz w:val="22"/>
          <w:szCs w:val="22"/>
        </w:rPr>
      </w:pPr>
      <w:r w:rsidRPr="008A5713">
        <w:rPr>
          <w:i/>
          <w:sz w:val="22"/>
          <w:szCs w:val="22"/>
        </w:rPr>
        <w:t>Luisteren</w:t>
      </w:r>
    </w:p>
    <w:p w14:paraId="6DB91A9E" w14:textId="5D3E35FC" w:rsidR="007E263A" w:rsidRPr="008A5713" w:rsidRDefault="007E263A" w:rsidP="00D94F81">
      <w:pPr>
        <w:pStyle w:val="Body-10"/>
        <w:spacing w:line="276" w:lineRule="auto"/>
        <w:jc w:val="left"/>
        <w:rPr>
          <w:sz w:val="22"/>
          <w:szCs w:val="22"/>
        </w:rPr>
      </w:pPr>
      <w:r w:rsidRPr="008A5713">
        <w:rPr>
          <w:sz w:val="22"/>
          <w:szCs w:val="22"/>
        </w:rPr>
        <w:t xml:space="preserve">Een steunfiguur moet </w:t>
      </w:r>
      <w:r w:rsidR="00396062" w:rsidRPr="008A5713">
        <w:rPr>
          <w:i/>
          <w:sz w:val="22"/>
          <w:szCs w:val="22"/>
        </w:rPr>
        <w:t>er z</w:t>
      </w:r>
      <w:r w:rsidRPr="008A5713">
        <w:rPr>
          <w:i/>
          <w:sz w:val="22"/>
          <w:szCs w:val="22"/>
        </w:rPr>
        <w:t>ij</w:t>
      </w:r>
      <w:r w:rsidR="00396062" w:rsidRPr="008A5713">
        <w:rPr>
          <w:i/>
          <w:sz w:val="22"/>
          <w:szCs w:val="22"/>
        </w:rPr>
        <w:t>n</w:t>
      </w:r>
      <w:r w:rsidRPr="008A5713">
        <w:rPr>
          <w:sz w:val="22"/>
          <w:szCs w:val="22"/>
        </w:rPr>
        <w:t xml:space="preserve"> voor </w:t>
      </w:r>
      <w:r w:rsidR="00062620" w:rsidRPr="008A5713">
        <w:rPr>
          <w:sz w:val="22"/>
          <w:szCs w:val="22"/>
        </w:rPr>
        <w:t>de jeugdige</w:t>
      </w:r>
      <w:r w:rsidR="00774563" w:rsidRPr="008A5713">
        <w:rPr>
          <w:sz w:val="22"/>
          <w:szCs w:val="22"/>
        </w:rPr>
        <w:t xml:space="preserve"> en die i</w:t>
      </w:r>
      <w:r w:rsidR="00A53DEA" w:rsidRPr="008A5713">
        <w:rPr>
          <w:sz w:val="22"/>
          <w:szCs w:val="22"/>
        </w:rPr>
        <w:t xml:space="preserve">n zijn/haar eigen waarde </w:t>
      </w:r>
      <w:r w:rsidR="00A53DEA" w:rsidRPr="008A5713">
        <w:rPr>
          <w:i/>
          <w:sz w:val="22"/>
          <w:szCs w:val="22"/>
        </w:rPr>
        <w:t>zien</w:t>
      </w:r>
      <w:r w:rsidR="00A53DEA" w:rsidRPr="008A5713">
        <w:rPr>
          <w:sz w:val="22"/>
          <w:szCs w:val="22"/>
        </w:rPr>
        <w:t xml:space="preserve"> en </w:t>
      </w:r>
      <w:r w:rsidR="00A53DEA" w:rsidRPr="008A5713">
        <w:rPr>
          <w:i/>
          <w:sz w:val="22"/>
          <w:szCs w:val="22"/>
        </w:rPr>
        <w:t>erkennen</w:t>
      </w:r>
      <w:r w:rsidRPr="008A5713">
        <w:rPr>
          <w:sz w:val="22"/>
          <w:szCs w:val="22"/>
        </w:rPr>
        <w:t>.</w:t>
      </w:r>
      <w:r w:rsidR="00A53DEA" w:rsidRPr="008A5713">
        <w:rPr>
          <w:sz w:val="22"/>
          <w:szCs w:val="22"/>
        </w:rPr>
        <w:t xml:space="preserve"> </w:t>
      </w:r>
      <w:r w:rsidRPr="008A5713">
        <w:rPr>
          <w:sz w:val="22"/>
          <w:szCs w:val="22"/>
        </w:rPr>
        <w:t xml:space="preserve"> </w:t>
      </w:r>
    </w:p>
    <w:p w14:paraId="4731085F" w14:textId="64F18771" w:rsidR="00A53DEA" w:rsidRPr="008A5713" w:rsidRDefault="00A53DEA" w:rsidP="00D94F81">
      <w:pPr>
        <w:pStyle w:val="Body-10"/>
        <w:spacing w:line="276" w:lineRule="auto"/>
        <w:jc w:val="left"/>
        <w:rPr>
          <w:sz w:val="22"/>
          <w:szCs w:val="22"/>
        </w:rPr>
      </w:pPr>
      <w:r w:rsidRPr="008A5713">
        <w:rPr>
          <w:sz w:val="22"/>
          <w:szCs w:val="22"/>
        </w:rPr>
        <w:t xml:space="preserve">Een steunfiguur </w:t>
      </w:r>
      <w:r w:rsidRPr="008A5713">
        <w:rPr>
          <w:i/>
          <w:sz w:val="22"/>
          <w:szCs w:val="22"/>
        </w:rPr>
        <w:t>sluit aan</w:t>
      </w:r>
      <w:r w:rsidRPr="008A5713">
        <w:rPr>
          <w:sz w:val="22"/>
          <w:szCs w:val="22"/>
        </w:rPr>
        <w:t xml:space="preserve"> bij de jeugdige, biedt </w:t>
      </w:r>
      <w:r w:rsidR="00702EC3" w:rsidRPr="008A5713">
        <w:rPr>
          <w:sz w:val="22"/>
          <w:szCs w:val="22"/>
        </w:rPr>
        <w:t xml:space="preserve">emotionele </w:t>
      </w:r>
      <w:r w:rsidR="00985310" w:rsidRPr="008A5713">
        <w:rPr>
          <w:sz w:val="22"/>
          <w:szCs w:val="22"/>
        </w:rPr>
        <w:t xml:space="preserve">steun op </w:t>
      </w:r>
      <w:r w:rsidRPr="008A5713">
        <w:rPr>
          <w:sz w:val="22"/>
          <w:szCs w:val="22"/>
        </w:rPr>
        <w:t xml:space="preserve">maat </w:t>
      </w:r>
      <w:r w:rsidR="00202A31" w:rsidRPr="008A5713">
        <w:rPr>
          <w:sz w:val="22"/>
          <w:szCs w:val="22"/>
        </w:rPr>
        <w:t>binnen de grenzen van het mogelijke</w:t>
      </w:r>
      <w:r w:rsidR="00D22EF7" w:rsidRPr="008A5713">
        <w:rPr>
          <w:sz w:val="22"/>
          <w:szCs w:val="22"/>
        </w:rPr>
        <w:t xml:space="preserve"> en redelijke</w:t>
      </w:r>
      <w:r w:rsidRPr="008A5713">
        <w:rPr>
          <w:sz w:val="22"/>
          <w:szCs w:val="22"/>
        </w:rPr>
        <w:t>.</w:t>
      </w:r>
    </w:p>
    <w:p w14:paraId="1DE5A61C" w14:textId="42CD781A" w:rsidR="007E263A" w:rsidRPr="008A5713" w:rsidRDefault="007E263A" w:rsidP="00D94F81">
      <w:pPr>
        <w:pStyle w:val="Body-10"/>
        <w:spacing w:line="276" w:lineRule="auto"/>
        <w:jc w:val="left"/>
        <w:rPr>
          <w:color w:val="000000" w:themeColor="text1"/>
          <w:sz w:val="22"/>
          <w:szCs w:val="22"/>
        </w:rPr>
      </w:pPr>
      <w:r w:rsidRPr="008A5713">
        <w:rPr>
          <w:color w:val="000000" w:themeColor="text1"/>
          <w:sz w:val="22"/>
          <w:szCs w:val="22"/>
        </w:rPr>
        <w:t xml:space="preserve">Een steunfiguur </w:t>
      </w:r>
      <w:r w:rsidRPr="008A5713">
        <w:rPr>
          <w:i/>
          <w:color w:val="000000" w:themeColor="text1"/>
          <w:sz w:val="22"/>
          <w:szCs w:val="22"/>
        </w:rPr>
        <w:t>luistert actief</w:t>
      </w:r>
      <w:r w:rsidRPr="008A5713">
        <w:rPr>
          <w:color w:val="000000" w:themeColor="text1"/>
          <w:sz w:val="22"/>
          <w:szCs w:val="22"/>
        </w:rPr>
        <w:t xml:space="preserve"> naar de jeugdige, </w:t>
      </w:r>
      <w:r w:rsidR="004B507C" w:rsidRPr="008A5713">
        <w:rPr>
          <w:color w:val="000000" w:themeColor="text1"/>
          <w:sz w:val="22"/>
          <w:szCs w:val="22"/>
        </w:rPr>
        <w:t>zonder vooringenomenheid</w:t>
      </w:r>
      <w:r w:rsidR="0038081C" w:rsidRPr="008A5713">
        <w:rPr>
          <w:color w:val="000000" w:themeColor="text1"/>
          <w:sz w:val="22"/>
          <w:szCs w:val="22"/>
        </w:rPr>
        <w:t>,</w:t>
      </w:r>
      <w:r w:rsidR="004B507C" w:rsidRPr="008A5713">
        <w:rPr>
          <w:color w:val="000000" w:themeColor="text1"/>
          <w:sz w:val="22"/>
          <w:szCs w:val="22"/>
        </w:rPr>
        <w:t xml:space="preserve"> </w:t>
      </w:r>
      <w:r w:rsidRPr="008A5713">
        <w:rPr>
          <w:color w:val="000000" w:themeColor="text1"/>
          <w:sz w:val="22"/>
          <w:szCs w:val="22"/>
        </w:rPr>
        <w:t>vanuit gelijkwaardigheid</w:t>
      </w:r>
      <w:r w:rsidR="00554A3B" w:rsidRPr="008A5713">
        <w:rPr>
          <w:color w:val="000000" w:themeColor="text1"/>
          <w:sz w:val="22"/>
          <w:szCs w:val="22"/>
        </w:rPr>
        <w:t xml:space="preserve"> </w:t>
      </w:r>
      <w:r w:rsidRPr="008A5713">
        <w:rPr>
          <w:color w:val="000000" w:themeColor="text1"/>
          <w:sz w:val="22"/>
          <w:szCs w:val="22"/>
        </w:rPr>
        <w:t xml:space="preserve">en creëert ruimte voor </w:t>
      </w:r>
      <w:r w:rsidR="007A045C" w:rsidRPr="008A5713">
        <w:rPr>
          <w:color w:val="000000" w:themeColor="text1"/>
          <w:sz w:val="22"/>
          <w:szCs w:val="22"/>
        </w:rPr>
        <w:t>hem/haar</w:t>
      </w:r>
      <w:r w:rsidRPr="008A5713">
        <w:rPr>
          <w:color w:val="000000" w:themeColor="text1"/>
          <w:sz w:val="22"/>
          <w:szCs w:val="22"/>
        </w:rPr>
        <w:t xml:space="preserve"> om te praten. </w:t>
      </w:r>
    </w:p>
    <w:p w14:paraId="2D9F2B4D" w14:textId="0F630613" w:rsidR="007A045C" w:rsidRPr="008A5713" w:rsidRDefault="007E263A" w:rsidP="00D94F81">
      <w:pPr>
        <w:pStyle w:val="Body-10"/>
        <w:spacing w:line="276" w:lineRule="auto"/>
        <w:jc w:val="left"/>
        <w:rPr>
          <w:color w:val="000000" w:themeColor="text1"/>
          <w:sz w:val="22"/>
          <w:szCs w:val="22"/>
        </w:rPr>
      </w:pPr>
      <w:r w:rsidRPr="008A5713">
        <w:rPr>
          <w:color w:val="000000" w:themeColor="text1"/>
          <w:sz w:val="22"/>
          <w:szCs w:val="22"/>
        </w:rPr>
        <w:t xml:space="preserve">Een steunfiguur is </w:t>
      </w:r>
      <w:r w:rsidRPr="008A5713">
        <w:rPr>
          <w:i/>
          <w:color w:val="000000" w:themeColor="text1"/>
          <w:sz w:val="22"/>
          <w:szCs w:val="22"/>
        </w:rPr>
        <w:t>geïnteresseerd in de mening en wensen</w:t>
      </w:r>
      <w:r w:rsidRPr="008A5713">
        <w:rPr>
          <w:color w:val="000000" w:themeColor="text1"/>
          <w:sz w:val="22"/>
          <w:szCs w:val="22"/>
        </w:rPr>
        <w:t xml:space="preserve"> van </w:t>
      </w:r>
      <w:r w:rsidR="00C806D9" w:rsidRPr="008A5713">
        <w:rPr>
          <w:color w:val="000000" w:themeColor="text1"/>
          <w:sz w:val="22"/>
          <w:szCs w:val="22"/>
        </w:rPr>
        <w:t>de jeugdige</w:t>
      </w:r>
      <w:r w:rsidR="007A045C" w:rsidRPr="008A5713">
        <w:rPr>
          <w:color w:val="000000" w:themeColor="text1"/>
          <w:sz w:val="22"/>
          <w:szCs w:val="22"/>
        </w:rPr>
        <w:t xml:space="preserve"> en </w:t>
      </w:r>
      <w:r w:rsidR="007A045C" w:rsidRPr="008A5713">
        <w:rPr>
          <w:i/>
          <w:color w:val="000000" w:themeColor="text1"/>
          <w:sz w:val="22"/>
          <w:szCs w:val="22"/>
        </w:rPr>
        <w:t>helpt</w:t>
      </w:r>
      <w:r w:rsidR="007A045C" w:rsidRPr="008A5713">
        <w:rPr>
          <w:color w:val="000000" w:themeColor="text1"/>
          <w:sz w:val="22"/>
          <w:szCs w:val="22"/>
        </w:rPr>
        <w:t xml:space="preserve"> hem/haar di</w:t>
      </w:r>
      <w:r w:rsidR="000F21EB" w:rsidRPr="008A5713">
        <w:rPr>
          <w:color w:val="000000" w:themeColor="text1"/>
          <w:sz w:val="22"/>
          <w:szCs w:val="22"/>
        </w:rPr>
        <w:t>e</w:t>
      </w:r>
      <w:r w:rsidR="007A045C" w:rsidRPr="008A5713">
        <w:rPr>
          <w:color w:val="000000" w:themeColor="text1"/>
          <w:sz w:val="22"/>
          <w:szCs w:val="22"/>
        </w:rPr>
        <w:t xml:space="preserve"> in te brengen. </w:t>
      </w:r>
    </w:p>
    <w:p w14:paraId="526A7BAB" w14:textId="15C633C1" w:rsidR="007A045C" w:rsidRPr="008A5713" w:rsidRDefault="007A045C" w:rsidP="00D94F81">
      <w:pPr>
        <w:pStyle w:val="Body-10"/>
        <w:spacing w:line="276" w:lineRule="auto"/>
        <w:jc w:val="left"/>
        <w:rPr>
          <w:sz w:val="22"/>
          <w:szCs w:val="22"/>
        </w:rPr>
      </w:pPr>
    </w:p>
    <w:p w14:paraId="6FBC393E" w14:textId="47BE7E7D" w:rsidR="00BE3370" w:rsidRPr="008A5713" w:rsidRDefault="00BE3370" w:rsidP="00D94F81">
      <w:pPr>
        <w:pStyle w:val="Body-10"/>
        <w:spacing w:line="276" w:lineRule="auto"/>
        <w:jc w:val="left"/>
        <w:rPr>
          <w:i/>
          <w:sz w:val="22"/>
          <w:szCs w:val="22"/>
        </w:rPr>
      </w:pPr>
      <w:r w:rsidRPr="008A5713">
        <w:rPr>
          <w:i/>
          <w:sz w:val="22"/>
          <w:szCs w:val="22"/>
        </w:rPr>
        <w:t xml:space="preserve">Informeren </w:t>
      </w:r>
    </w:p>
    <w:p w14:paraId="5D6D7D87" w14:textId="68981011" w:rsidR="009C2727" w:rsidRPr="008A5713" w:rsidRDefault="00A53DEA" w:rsidP="00D94F81">
      <w:pPr>
        <w:pStyle w:val="Body-10"/>
        <w:spacing w:line="276" w:lineRule="auto"/>
        <w:jc w:val="left"/>
        <w:rPr>
          <w:sz w:val="22"/>
          <w:szCs w:val="22"/>
        </w:rPr>
      </w:pPr>
      <w:r w:rsidRPr="008A5713">
        <w:rPr>
          <w:sz w:val="22"/>
          <w:szCs w:val="22"/>
        </w:rPr>
        <w:t xml:space="preserve">Een steunfiguur </w:t>
      </w:r>
      <w:r w:rsidRPr="008A5713">
        <w:rPr>
          <w:i/>
          <w:sz w:val="22"/>
          <w:szCs w:val="22"/>
        </w:rPr>
        <w:t>informeert</w:t>
      </w:r>
      <w:r w:rsidRPr="008A5713">
        <w:rPr>
          <w:sz w:val="22"/>
          <w:szCs w:val="22"/>
        </w:rPr>
        <w:t xml:space="preserve"> de jeugdige (bijv</w:t>
      </w:r>
      <w:r w:rsidR="006E04F7" w:rsidRPr="008A5713">
        <w:rPr>
          <w:sz w:val="22"/>
          <w:szCs w:val="22"/>
        </w:rPr>
        <w:t>oorbeeld</w:t>
      </w:r>
      <w:r w:rsidRPr="008A5713">
        <w:rPr>
          <w:sz w:val="22"/>
          <w:szCs w:val="22"/>
        </w:rPr>
        <w:t xml:space="preserve"> over procedures) </w:t>
      </w:r>
      <w:r w:rsidR="0031490E" w:rsidRPr="008A5713">
        <w:rPr>
          <w:sz w:val="22"/>
          <w:szCs w:val="22"/>
        </w:rPr>
        <w:t xml:space="preserve">of </w:t>
      </w:r>
      <w:r w:rsidR="00C8495F" w:rsidRPr="008A5713">
        <w:rPr>
          <w:sz w:val="22"/>
          <w:szCs w:val="22"/>
        </w:rPr>
        <w:t xml:space="preserve">zorgt ervoor dat </w:t>
      </w:r>
      <w:r w:rsidR="008236C7" w:rsidRPr="008A5713">
        <w:rPr>
          <w:sz w:val="22"/>
          <w:szCs w:val="22"/>
        </w:rPr>
        <w:t>di</w:t>
      </w:r>
      <w:r w:rsidR="00C8495F" w:rsidRPr="008A5713">
        <w:rPr>
          <w:sz w:val="22"/>
          <w:szCs w:val="22"/>
        </w:rPr>
        <w:t>t gebeurt</w:t>
      </w:r>
      <w:r w:rsidR="0031490E" w:rsidRPr="008A5713">
        <w:rPr>
          <w:sz w:val="22"/>
          <w:szCs w:val="22"/>
        </w:rPr>
        <w:t>.</w:t>
      </w:r>
    </w:p>
    <w:p w14:paraId="7FC8B0D4" w14:textId="631DAC23" w:rsidR="00A53DEA" w:rsidRPr="008A5713" w:rsidRDefault="009C2727" w:rsidP="00D94F81">
      <w:pPr>
        <w:pStyle w:val="Body-10"/>
        <w:spacing w:line="276" w:lineRule="auto"/>
        <w:jc w:val="left"/>
        <w:rPr>
          <w:sz w:val="22"/>
          <w:szCs w:val="22"/>
        </w:rPr>
      </w:pPr>
      <w:r w:rsidRPr="008A5713">
        <w:rPr>
          <w:sz w:val="22"/>
          <w:szCs w:val="22"/>
        </w:rPr>
        <w:t xml:space="preserve">Een </w:t>
      </w:r>
      <w:r w:rsidR="00A53DEA" w:rsidRPr="008A5713">
        <w:rPr>
          <w:sz w:val="22"/>
          <w:szCs w:val="22"/>
        </w:rPr>
        <w:t xml:space="preserve">steunfiguur </w:t>
      </w:r>
      <w:r w:rsidRPr="008A5713">
        <w:rPr>
          <w:sz w:val="22"/>
          <w:szCs w:val="22"/>
        </w:rPr>
        <w:t xml:space="preserve">kan </w:t>
      </w:r>
      <w:r w:rsidR="00A53DEA" w:rsidRPr="008A5713">
        <w:rPr>
          <w:sz w:val="22"/>
          <w:szCs w:val="22"/>
        </w:rPr>
        <w:t>(samen met de jeugdige) op zoek gaan naar de benodigde informatie (bijv</w:t>
      </w:r>
      <w:r w:rsidR="00385CD1" w:rsidRPr="008A5713">
        <w:rPr>
          <w:sz w:val="22"/>
          <w:szCs w:val="22"/>
        </w:rPr>
        <w:t>oorbeeld</w:t>
      </w:r>
      <w:r w:rsidR="00A53DEA" w:rsidRPr="008A5713">
        <w:rPr>
          <w:sz w:val="22"/>
          <w:szCs w:val="22"/>
        </w:rPr>
        <w:t xml:space="preserve"> bij </w:t>
      </w:r>
      <w:r w:rsidR="002E2358" w:rsidRPr="008A5713">
        <w:rPr>
          <w:sz w:val="22"/>
          <w:szCs w:val="22"/>
        </w:rPr>
        <w:t xml:space="preserve">een </w:t>
      </w:r>
      <w:r w:rsidR="00A53DEA" w:rsidRPr="008A5713">
        <w:rPr>
          <w:sz w:val="22"/>
          <w:szCs w:val="22"/>
        </w:rPr>
        <w:t xml:space="preserve">coördinator) en </w:t>
      </w:r>
      <w:r w:rsidR="00916A23" w:rsidRPr="008A5713">
        <w:rPr>
          <w:sz w:val="22"/>
          <w:szCs w:val="22"/>
        </w:rPr>
        <w:t xml:space="preserve">betrokken </w:t>
      </w:r>
      <w:r w:rsidR="002E2358" w:rsidRPr="008A5713">
        <w:rPr>
          <w:sz w:val="22"/>
          <w:szCs w:val="22"/>
        </w:rPr>
        <w:t xml:space="preserve">professionals </w:t>
      </w:r>
      <w:r w:rsidR="00A53DEA" w:rsidRPr="008A5713">
        <w:rPr>
          <w:sz w:val="22"/>
          <w:szCs w:val="22"/>
        </w:rPr>
        <w:t>vragen om verduidelijking.</w:t>
      </w:r>
    </w:p>
    <w:p w14:paraId="6110EA6E" w14:textId="7161F274" w:rsidR="00811617" w:rsidRPr="008A5713" w:rsidRDefault="00811617" w:rsidP="00D94F81">
      <w:pPr>
        <w:pStyle w:val="Body-10"/>
        <w:spacing w:line="276" w:lineRule="auto"/>
        <w:jc w:val="left"/>
        <w:rPr>
          <w:sz w:val="22"/>
          <w:szCs w:val="22"/>
        </w:rPr>
      </w:pPr>
    </w:p>
    <w:p w14:paraId="6A00FE7F" w14:textId="61AFAA30" w:rsidR="000632F8" w:rsidRPr="008A5713" w:rsidRDefault="000A6170" w:rsidP="00D94F81">
      <w:pPr>
        <w:pStyle w:val="Body-10"/>
        <w:spacing w:line="276" w:lineRule="auto"/>
        <w:jc w:val="left"/>
        <w:rPr>
          <w:i/>
          <w:sz w:val="22"/>
          <w:szCs w:val="22"/>
        </w:rPr>
      </w:pPr>
      <w:r w:rsidRPr="008A5713">
        <w:rPr>
          <w:i/>
          <w:sz w:val="22"/>
          <w:szCs w:val="22"/>
        </w:rPr>
        <w:t xml:space="preserve">Integriteit </w:t>
      </w:r>
    </w:p>
    <w:p w14:paraId="1129BF88" w14:textId="03FA911C" w:rsidR="009D40D6" w:rsidRPr="008A5713" w:rsidRDefault="009D40D6" w:rsidP="00D94F81">
      <w:pPr>
        <w:pStyle w:val="Body-10"/>
        <w:spacing w:line="276" w:lineRule="auto"/>
        <w:jc w:val="left"/>
        <w:rPr>
          <w:sz w:val="22"/>
          <w:szCs w:val="22"/>
        </w:rPr>
      </w:pPr>
      <w:r w:rsidRPr="008A5713">
        <w:rPr>
          <w:sz w:val="22"/>
          <w:szCs w:val="22"/>
        </w:rPr>
        <w:t xml:space="preserve">Een steunfiguur handelt integer en ‘moreel juist’, dat wil zeggen: houdt rekening met de rechten van de jeugdige, de belangen van de jeugdige en </w:t>
      </w:r>
      <w:r w:rsidR="00354171" w:rsidRPr="008A5713">
        <w:rPr>
          <w:sz w:val="22"/>
          <w:szCs w:val="22"/>
        </w:rPr>
        <w:t>zijn/haar</w:t>
      </w:r>
      <w:r w:rsidRPr="008A5713">
        <w:rPr>
          <w:sz w:val="22"/>
          <w:szCs w:val="22"/>
        </w:rPr>
        <w:t xml:space="preserve"> wensen.</w:t>
      </w:r>
    </w:p>
    <w:p w14:paraId="64386A43" w14:textId="77777777" w:rsidR="00C179E8" w:rsidRPr="008A5713" w:rsidRDefault="00C179E8" w:rsidP="00C179E8">
      <w:pPr>
        <w:pStyle w:val="Body-10"/>
        <w:spacing w:line="276" w:lineRule="auto"/>
        <w:jc w:val="left"/>
        <w:rPr>
          <w:sz w:val="22"/>
          <w:szCs w:val="22"/>
        </w:rPr>
      </w:pPr>
      <w:r w:rsidRPr="008A5713">
        <w:rPr>
          <w:sz w:val="22"/>
          <w:szCs w:val="22"/>
        </w:rPr>
        <w:t>Een steunfiguur geniet het vertrouwen en instemming van de jeugdige, en indien mogelijk van betrokken professionals en ouders/verzorgers.</w:t>
      </w:r>
    </w:p>
    <w:p w14:paraId="140A713B" w14:textId="05BDFD89" w:rsidR="00F9071F" w:rsidRPr="008A5713" w:rsidRDefault="00F9071F" w:rsidP="00D94F81">
      <w:pPr>
        <w:pStyle w:val="Body-10"/>
        <w:spacing w:line="276" w:lineRule="auto"/>
        <w:jc w:val="left"/>
        <w:rPr>
          <w:sz w:val="22"/>
          <w:szCs w:val="22"/>
        </w:rPr>
      </w:pPr>
      <w:r w:rsidRPr="008A5713">
        <w:rPr>
          <w:sz w:val="22"/>
          <w:szCs w:val="22"/>
        </w:rPr>
        <w:t xml:space="preserve">Een steunfiguur staat open voor </w:t>
      </w:r>
      <w:r w:rsidR="00D878C5" w:rsidRPr="008A5713">
        <w:rPr>
          <w:sz w:val="22"/>
          <w:szCs w:val="22"/>
        </w:rPr>
        <w:t>monitoring van en reflectie op de relatie met de jeugdige</w:t>
      </w:r>
      <w:r w:rsidR="00AA12B2" w:rsidRPr="008A5713">
        <w:rPr>
          <w:sz w:val="22"/>
          <w:szCs w:val="22"/>
        </w:rPr>
        <w:t xml:space="preserve"> door de </w:t>
      </w:r>
      <w:r w:rsidR="00FA46D1" w:rsidRPr="008A5713">
        <w:rPr>
          <w:sz w:val="22"/>
          <w:szCs w:val="22"/>
        </w:rPr>
        <w:t>coördinator</w:t>
      </w:r>
      <w:r w:rsidR="0031490E" w:rsidRPr="008A5713">
        <w:rPr>
          <w:sz w:val="22"/>
          <w:szCs w:val="22"/>
        </w:rPr>
        <w:t>.</w:t>
      </w:r>
    </w:p>
    <w:p w14:paraId="302BFD13" w14:textId="0E1A8417" w:rsidR="0011709C" w:rsidRPr="008A5713" w:rsidRDefault="0011709C" w:rsidP="00D94F81">
      <w:pPr>
        <w:pStyle w:val="Kop2"/>
        <w:spacing w:line="276" w:lineRule="auto"/>
        <w:rPr>
          <w:sz w:val="22"/>
          <w:szCs w:val="22"/>
        </w:rPr>
      </w:pPr>
      <w:bookmarkStart w:id="10" w:name="_Toc25592468"/>
      <w:r w:rsidRPr="008A5713">
        <w:rPr>
          <w:sz w:val="22"/>
          <w:szCs w:val="22"/>
        </w:rPr>
        <w:t>A</w:t>
      </w:r>
      <w:r w:rsidR="006A7108" w:rsidRPr="008A5713">
        <w:rPr>
          <w:sz w:val="22"/>
          <w:szCs w:val="22"/>
        </w:rPr>
        <w:t>anvullende a</w:t>
      </w:r>
      <w:r w:rsidRPr="008A5713">
        <w:rPr>
          <w:sz w:val="22"/>
          <w:szCs w:val="22"/>
        </w:rPr>
        <w:t xml:space="preserve">andachtspunten voor de </w:t>
      </w:r>
      <w:r w:rsidRPr="008531D1">
        <w:rPr>
          <w:i/>
          <w:iCs w:val="0"/>
          <w:sz w:val="22"/>
          <w:szCs w:val="22"/>
        </w:rPr>
        <w:t>ervaringsdeskundige</w:t>
      </w:r>
      <w:r w:rsidRPr="008A5713">
        <w:rPr>
          <w:sz w:val="22"/>
          <w:szCs w:val="22"/>
        </w:rPr>
        <w:t xml:space="preserve"> als steunfiguur</w:t>
      </w:r>
      <w:bookmarkEnd w:id="10"/>
    </w:p>
    <w:p w14:paraId="6B383E76" w14:textId="64B790BF" w:rsidR="00904FD9" w:rsidRPr="008A5713" w:rsidRDefault="00904FD9" w:rsidP="00D94F81">
      <w:pPr>
        <w:pStyle w:val="Body-10"/>
        <w:spacing w:line="276" w:lineRule="auto"/>
        <w:jc w:val="left"/>
        <w:rPr>
          <w:sz w:val="22"/>
          <w:szCs w:val="22"/>
        </w:rPr>
      </w:pPr>
      <w:r w:rsidRPr="008A5713">
        <w:rPr>
          <w:sz w:val="22"/>
          <w:szCs w:val="22"/>
        </w:rPr>
        <w:t xml:space="preserve">Een ervaringsdeskundige steunfiguur kan in vergelijking met andere steunfiguren, door </w:t>
      </w:r>
      <w:r w:rsidR="00622907" w:rsidRPr="008A5713">
        <w:rPr>
          <w:sz w:val="22"/>
          <w:szCs w:val="22"/>
        </w:rPr>
        <w:t xml:space="preserve">zijn/haar </w:t>
      </w:r>
      <w:r w:rsidRPr="008A5713">
        <w:rPr>
          <w:sz w:val="22"/>
          <w:szCs w:val="22"/>
        </w:rPr>
        <w:t>ervaring</w:t>
      </w:r>
      <w:r w:rsidR="00622907" w:rsidRPr="008A5713">
        <w:rPr>
          <w:sz w:val="22"/>
          <w:szCs w:val="22"/>
        </w:rPr>
        <w:t>en</w:t>
      </w:r>
      <w:r w:rsidRPr="008A5713">
        <w:rPr>
          <w:sz w:val="22"/>
          <w:szCs w:val="22"/>
        </w:rPr>
        <w:t xml:space="preserve"> over </w:t>
      </w:r>
      <w:r w:rsidRPr="008A5713">
        <w:rPr>
          <w:i/>
          <w:sz w:val="22"/>
          <w:szCs w:val="22"/>
        </w:rPr>
        <w:t>specifieke vaardigheden, inzichten en kennis</w:t>
      </w:r>
      <w:r w:rsidRPr="008A5713">
        <w:rPr>
          <w:sz w:val="22"/>
          <w:szCs w:val="22"/>
        </w:rPr>
        <w:t xml:space="preserve"> beschikken die van toegevoegde waarde </w:t>
      </w:r>
      <w:r w:rsidR="00B96DD8" w:rsidRPr="008A5713">
        <w:rPr>
          <w:sz w:val="22"/>
          <w:szCs w:val="22"/>
        </w:rPr>
        <w:t>zijn</w:t>
      </w:r>
      <w:r w:rsidRPr="008A5713">
        <w:rPr>
          <w:sz w:val="22"/>
          <w:szCs w:val="22"/>
        </w:rPr>
        <w:t xml:space="preserve"> voor de jeugdige. Bijvoorbeeld: ‘dezelfde taal’ spreken, inzicht in de gevoelens en behoeften van jeugdige die te maken he</w:t>
      </w:r>
      <w:r w:rsidR="00014299" w:rsidRPr="008A5713">
        <w:rPr>
          <w:sz w:val="22"/>
          <w:szCs w:val="22"/>
        </w:rPr>
        <w:t>eft</w:t>
      </w:r>
      <w:r w:rsidRPr="008A5713">
        <w:rPr>
          <w:sz w:val="22"/>
          <w:szCs w:val="22"/>
        </w:rPr>
        <w:t xml:space="preserve"> gehad met (vermoedens van) kindermishandeling, laten zien hoe de steunfiguur zelf met de ervaringen omgaat en wat hem/haar daarbij heeft geholpen. </w:t>
      </w:r>
    </w:p>
    <w:p w14:paraId="7A88206C" w14:textId="77777777" w:rsidR="00904FD9" w:rsidRPr="008A5713" w:rsidRDefault="00904FD9" w:rsidP="00D94F81">
      <w:pPr>
        <w:pStyle w:val="Body-10"/>
        <w:spacing w:line="276" w:lineRule="auto"/>
        <w:jc w:val="left"/>
        <w:rPr>
          <w:sz w:val="22"/>
          <w:szCs w:val="22"/>
        </w:rPr>
      </w:pPr>
    </w:p>
    <w:p w14:paraId="4FE21AD3" w14:textId="67C137D7" w:rsidR="0011709C" w:rsidRPr="008A5713" w:rsidRDefault="007073EB" w:rsidP="00D94F81">
      <w:pPr>
        <w:pStyle w:val="Body-10"/>
        <w:spacing w:line="276" w:lineRule="auto"/>
        <w:jc w:val="left"/>
        <w:rPr>
          <w:sz w:val="22"/>
          <w:szCs w:val="22"/>
        </w:rPr>
      </w:pPr>
      <w:r w:rsidRPr="008A5713">
        <w:rPr>
          <w:sz w:val="22"/>
          <w:szCs w:val="22"/>
        </w:rPr>
        <w:t>Indien de steunfiguur een ervaringsdeskundige betreft, gelden de volgende aanvullende aandachtspunten.</w:t>
      </w:r>
    </w:p>
    <w:p w14:paraId="0906235C" w14:textId="4B872716" w:rsidR="00F50972" w:rsidRPr="008A5713" w:rsidRDefault="00F50972" w:rsidP="00D94F81">
      <w:pPr>
        <w:pStyle w:val="Body-10"/>
        <w:spacing w:line="276" w:lineRule="auto"/>
        <w:jc w:val="left"/>
        <w:rPr>
          <w:sz w:val="22"/>
          <w:szCs w:val="22"/>
        </w:rPr>
      </w:pPr>
    </w:p>
    <w:p w14:paraId="1AF34658" w14:textId="13414F09" w:rsidR="00F50972" w:rsidRPr="008A5713" w:rsidRDefault="00F50972" w:rsidP="00D94F81">
      <w:pPr>
        <w:pStyle w:val="Body-10"/>
        <w:spacing w:line="276" w:lineRule="auto"/>
        <w:jc w:val="left"/>
        <w:rPr>
          <w:i/>
          <w:sz w:val="22"/>
          <w:szCs w:val="22"/>
        </w:rPr>
      </w:pPr>
      <w:r w:rsidRPr="008A5713">
        <w:rPr>
          <w:i/>
          <w:sz w:val="22"/>
          <w:szCs w:val="22"/>
        </w:rPr>
        <w:t>Inzet ervaring</w:t>
      </w:r>
      <w:r w:rsidR="00DE65C7" w:rsidRPr="008A5713">
        <w:rPr>
          <w:i/>
          <w:sz w:val="22"/>
          <w:szCs w:val="22"/>
        </w:rPr>
        <w:t>sdeskundigheid</w:t>
      </w:r>
      <w:r w:rsidRPr="008A5713">
        <w:rPr>
          <w:i/>
          <w:sz w:val="22"/>
          <w:szCs w:val="22"/>
        </w:rPr>
        <w:t xml:space="preserve"> </w:t>
      </w:r>
    </w:p>
    <w:p w14:paraId="785A5EFE" w14:textId="41354471" w:rsidR="00315E19" w:rsidRPr="008A5713" w:rsidRDefault="00315E19" w:rsidP="00D94F81">
      <w:pPr>
        <w:pStyle w:val="Body-10"/>
        <w:spacing w:line="276" w:lineRule="auto"/>
        <w:jc w:val="left"/>
        <w:rPr>
          <w:sz w:val="22"/>
          <w:szCs w:val="22"/>
        </w:rPr>
      </w:pPr>
      <w:r w:rsidRPr="008A5713">
        <w:rPr>
          <w:sz w:val="22"/>
          <w:szCs w:val="22"/>
        </w:rPr>
        <w:t xml:space="preserve">Een ervaringsdeskundige steunfiguur heeft </w:t>
      </w:r>
      <w:r w:rsidRPr="008A5713">
        <w:rPr>
          <w:i/>
          <w:sz w:val="22"/>
          <w:szCs w:val="22"/>
        </w:rPr>
        <w:t>bij voorkeur een training</w:t>
      </w:r>
      <w:r w:rsidRPr="008A5713">
        <w:rPr>
          <w:sz w:val="22"/>
          <w:szCs w:val="22"/>
        </w:rPr>
        <w:t xml:space="preserve"> gevolgd met als doel </w:t>
      </w:r>
      <w:r w:rsidR="00B10376" w:rsidRPr="008A5713">
        <w:rPr>
          <w:sz w:val="22"/>
          <w:szCs w:val="22"/>
        </w:rPr>
        <w:t xml:space="preserve">de ervaringsdeskundigheid structureel </w:t>
      </w:r>
      <w:r w:rsidR="004961B2" w:rsidRPr="008A5713">
        <w:rPr>
          <w:sz w:val="22"/>
          <w:szCs w:val="22"/>
        </w:rPr>
        <w:t>beroepsmatig of als vrijwilliger in te zetten</w:t>
      </w:r>
      <w:r w:rsidR="000D3159" w:rsidRPr="008A5713">
        <w:rPr>
          <w:sz w:val="22"/>
          <w:szCs w:val="22"/>
        </w:rPr>
        <w:t xml:space="preserve"> (denk </w:t>
      </w:r>
      <w:r w:rsidR="008E0F5F" w:rsidRPr="008A5713">
        <w:rPr>
          <w:sz w:val="22"/>
          <w:szCs w:val="22"/>
        </w:rPr>
        <w:t xml:space="preserve">bijv. </w:t>
      </w:r>
      <w:r w:rsidR="000D3159" w:rsidRPr="008A5713">
        <w:rPr>
          <w:sz w:val="22"/>
          <w:szCs w:val="22"/>
        </w:rPr>
        <w:t xml:space="preserve">aan </w:t>
      </w:r>
      <w:r w:rsidR="00593308" w:rsidRPr="008A5713">
        <w:rPr>
          <w:sz w:val="22"/>
          <w:szCs w:val="22"/>
        </w:rPr>
        <w:t>Expex)</w:t>
      </w:r>
      <w:r w:rsidR="004961B2" w:rsidRPr="008A5713">
        <w:rPr>
          <w:sz w:val="22"/>
          <w:szCs w:val="22"/>
        </w:rPr>
        <w:t>.</w:t>
      </w:r>
    </w:p>
    <w:p w14:paraId="77D82181" w14:textId="49A05870" w:rsidR="004061BC" w:rsidRPr="008A5713" w:rsidRDefault="00200002" w:rsidP="00D94F81">
      <w:pPr>
        <w:pStyle w:val="Body-10"/>
        <w:spacing w:line="276" w:lineRule="auto"/>
        <w:jc w:val="left"/>
        <w:rPr>
          <w:sz w:val="22"/>
          <w:szCs w:val="22"/>
        </w:rPr>
      </w:pPr>
      <w:r w:rsidRPr="008A5713">
        <w:rPr>
          <w:sz w:val="22"/>
          <w:szCs w:val="22"/>
        </w:rPr>
        <w:t>Een ervaringsdeskundige</w:t>
      </w:r>
      <w:r w:rsidR="004061BC" w:rsidRPr="008A5713">
        <w:rPr>
          <w:sz w:val="22"/>
          <w:szCs w:val="22"/>
        </w:rPr>
        <w:t xml:space="preserve"> steunfiguur </w:t>
      </w:r>
      <w:r w:rsidR="00A90F97" w:rsidRPr="008A5713">
        <w:rPr>
          <w:sz w:val="22"/>
          <w:szCs w:val="22"/>
        </w:rPr>
        <w:t xml:space="preserve">weet de </w:t>
      </w:r>
      <w:r w:rsidR="004061BC" w:rsidRPr="008A5713">
        <w:rPr>
          <w:i/>
          <w:sz w:val="22"/>
          <w:szCs w:val="22"/>
        </w:rPr>
        <w:t>eigen ervaringen</w:t>
      </w:r>
      <w:r w:rsidR="00FD18B1" w:rsidRPr="008A5713">
        <w:rPr>
          <w:i/>
          <w:sz w:val="22"/>
          <w:szCs w:val="22"/>
        </w:rPr>
        <w:t xml:space="preserve"> en situatie te scheiden</w:t>
      </w:r>
      <w:r w:rsidR="00FD18B1" w:rsidRPr="008A5713">
        <w:rPr>
          <w:sz w:val="22"/>
          <w:szCs w:val="22"/>
        </w:rPr>
        <w:t xml:space="preserve"> van die van </w:t>
      </w:r>
      <w:r w:rsidR="00ED6C00" w:rsidRPr="008A5713">
        <w:rPr>
          <w:sz w:val="22"/>
          <w:szCs w:val="22"/>
        </w:rPr>
        <w:t>de jeugdige (voldoende ‘afstand’)</w:t>
      </w:r>
      <w:r w:rsidR="00014299" w:rsidRPr="008A5713">
        <w:rPr>
          <w:sz w:val="22"/>
          <w:szCs w:val="22"/>
        </w:rPr>
        <w:t xml:space="preserve"> of weet op welke </w:t>
      </w:r>
      <w:r w:rsidR="005B5AD9" w:rsidRPr="008A5713">
        <w:rPr>
          <w:sz w:val="22"/>
          <w:szCs w:val="22"/>
        </w:rPr>
        <w:t>punten dit kwetsbaar is</w:t>
      </w:r>
      <w:r w:rsidRPr="008A5713">
        <w:rPr>
          <w:sz w:val="22"/>
          <w:szCs w:val="22"/>
        </w:rPr>
        <w:t>.</w:t>
      </w:r>
    </w:p>
    <w:p w14:paraId="703E8F85" w14:textId="05C32DDE" w:rsidR="00ED7F83" w:rsidRPr="008A5713" w:rsidRDefault="004A0A48" w:rsidP="00D94F81">
      <w:pPr>
        <w:pStyle w:val="Body-10"/>
        <w:spacing w:line="276" w:lineRule="auto"/>
        <w:jc w:val="left"/>
        <w:rPr>
          <w:sz w:val="22"/>
          <w:szCs w:val="22"/>
        </w:rPr>
      </w:pPr>
      <w:r w:rsidRPr="008A5713">
        <w:rPr>
          <w:sz w:val="22"/>
          <w:szCs w:val="22"/>
        </w:rPr>
        <w:t>Een ervaringsdeskundige</w:t>
      </w:r>
      <w:r w:rsidR="004061BC" w:rsidRPr="008A5713">
        <w:rPr>
          <w:sz w:val="22"/>
          <w:szCs w:val="22"/>
        </w:rPr>
        <w:t xml:space="preserve"> steunfiguur zet daar waar </w:t>
      </w:r>
      <w:r w:rsidR="00680541" w:rsidRPr="008A5713">
        <w:rPr>
          <w:sz w:val="22"/>
          <w:szCs w:val="22"/>
        </w:rPr>
        <w:t>zinvol de</w:t>
      </w:r>
      <w:r w:rsidR="004061BC" w:rsidRPr="008A5713">
        <w:rPr>
          <w:sz w:val="22"/>
          <w:szCs w:val="22"/>
        </w:rPr>
        <w:t xml:space="preserve"> ervaringskennis</w:t>
      </w:r>
      <w:r w:rsidRPr="008A5713">
        <w:rPr>
          <w:sz w:val="22"/>
          <w:szCs w:val="22"/>
        </w:rPr>
        <w:t xml:space="preserve"> en -vaardigheden</w:t>
      </w:r>
      <w:r w:rsidR="004061BC" w:rsidRPr="008A5713">
        <w:rPr>
          <w:sz w:val="22"/>
          <w:szCs w:val="22"/>
        </w:rPr>
        <w:t xml:space="preserve"> in om de jeugdige </w:t>
      </w:r>
      <w:r w:rsidR="00833DA6" w:rsidRPr="008A5713">
        <w:rPr>
          <w:sz w:val="22"/>
          <w:szCs w:val="22"/>
        </w:rPr>
        <w:t xml:space="preserve">emotioneel </w:t>
      </w:r>
      <w:r w:rsidR="004061BC" w:rsidRPr="008A5713">
        <w:rPr>
          <w:sz w:val="22"/>
          <w:szCs w:val="22"/>
        </w:rPr>
        <w:t>te steune</w:t>
      </w:r>
      <w:r w:rsidR="00680541" w:rsidRPr="008A5713">
        <w:rPr>
          <w:sz w:val="22"/>
          <w:szCs w:val="22"/>
        </w:rPr>
        <w:t>n</w:t>
      </w:r>
      <w:r w:rsidR="004061BC" w:rsidRPr="008A5713">
        <w:rPr>
          <w:sz w:val="22"/>
          <w:szCs w:val="22"/>
        </w:rPr>
        <w:t>.</w:t>
      </w:r>
    </w:p>
    <w:p w14:paraId="59A9ADD2" w14:textId="77777777" w:rsidR="00ED7F83" w:rsidRPr="008A5713" w:rsidRDefault="00ED7F83" w:rsidP="00D94F81">
      <w:pPr>
        <w:pStyle w:val="Body-10"/>
        <w:spacing w:line="276" w:lineRule="auto"/>
        <w:jc w:val="left"/>
        <w:rPr>
          <w:sz w:val="22"/>
          <w:szCs w:val="22"/>
        </w:rPr>
      </w:pPr>
    </w:p>
    <w:p w14:paraId="6E69F72F" w14:textId="77777777" w:rsidR="00F36ABA" w:rsidRPr="008A5713" w:rsidRDefault="00F36ABA" w:rsidP="00D94F81">
      <w:pPr>
        <w:pStyle w:val="Body-10"/>
        <w:spacing w:line="276" w:lineRule="auto"/>
        <w:jc w:val="left"/>
        <w:rPr>
          <w:sz w:val="22"/>
          <w:szCs w:val="22"/>
        </w:rPr>
      </w:pPr>
      <w:r w:rsidRPr="008A5713">
        <w:rPr>
          <w:i/>
          <w:sz w:val="22"/>
          <w:szCs w:val="22"/>
        </w:rPr>
        <w:t>Een maatje</w:t>
      </w:r>
    </w:p>
    <w:p w14:paraId="42D1955E" w14:textId="30EB7C09" w:rsidR="00F50972" w:rsidRPr="008A5713" w:rsidRDefault="00F36ABA" w:rsidP="00D94F81">
      <w:pPr>
        <w:pStyle w:val="Body-10"/>
        <w:spacing w:line="276" w:lineRule="auto"/>
        <w:jc w:val="left"/>
        <w:rPr>
          <w:sz w:val="22"/>
          <w:szCs w:val="22"/>
        </w:rPr>
      </w:pPr>
      <w:r w:rsidRPr="008A5713">
        <w:rPr>
          <w:sz w:val="22"/>
          <w:szCs w:val="22"/>
        </w:rPr>
        <w:t xml:space="preserve">Een ervaringsdeskundige steunfiguur kan binnen </w:t>
      </w:r>
      <w:r w:rsidR="00D13509" w:rsidRPr="008A5713">
        <w:rPr>
          <w:sz w:val="22"/>
          <w:szCs w:val="22"/>
        </w:rPr>
        <w:t xml:space="preserve">haalbare en verantwoorde grenzen </w:t>
      </w:r>
      <w:r w:rsidR="00D47AC5" w:rsidRPr="008A5713">
        <w:rPr>
          <w:sz w:val="22"/>
          <w:szCs w:val="22"/>
        </w:rPr>
        <w:t>recreatieve activiteiten</w:t>
      </w:r>
      <w:r w:rsidR="00D13509" w:rsidRPr="008A5713">
        <w:rPr>
          <w:sz w:val="22"/>
          <w:szCs w:val="22"/>
        </w:rPr>
        <w:t xml:space="preserve"> ondernemen met de jeugdige</w:t>
      </w:r>
      <w:r w:rsidR="00D47AC5" w:rsidRPr="008A5713">
        <w:rPr>
          <w:sz w:val="22"/>
          <w:szCs w:val="22"/>
        </w:rPr>
        <w:t>.</w:t>
      </w:r>
      <w:r w:rsidR="004061BC" w:rsidRPr="008A5713">
        <w:rPr>
          <w:sz w:val="22"/>
          <w:szCs w:val="22"/>
        </w:rPr>
        <w:t xml:space="preserve">  </w:t>
      </w:r>
    </w:p>
    <w:p w14:paraId="55023DAF" w14:textId="598C6305" w:rsidR="005D40C6" w:rsidRPr="008A5713" w:rsidRDefault="005D40C6" w:rsidP="00D94F81">
      <w:pPr>
        <w:pStyle w:val="Body-10"/>
        <w:spacing w:line="276" w:lineRule="auto"/>
        <w:jc w:val="left"/>
        <w:rPr>
          <w:sz w:val="22"/>
          <w:szCs w:val="22"/>
        </w:rPr>
      </w:pPr>
    </w:p>
    <w:p w14:paraId="79BF8D95" w14:textId="44A77401" w:rsidR="003A3C0C" w:rsidRPr="008A5713" w:rsidRDefault="003A3C0C" w:rsidP="00D94F81">
      <w:pPr>
        <w:pStyle w:val="Body-10"/>
        <w:spacing w:line="276" w:lineRule="auto"/>
        <w:jc w:val="left"/>
        <w:rPr>
          <w:sz w:val="22"/>
          <w:szCs w:val="22"/>
        </w:rPr>
      </w:pPr>
    </w:p>
    <w:p w14:paraId="671A3356" w14:textId="77777777" w:rsidR="003A3C0C" w:rsidRPr="008A5713" w:rsidRDefault="003A3C0C" w:rsidP="00D94F81">
      <w:pPr>
        <w:pStyle w:val="Body-10"/>
        <w:spacing w:line="276" w:lineRule="auto"/>
        <w:jc w:val="left"/>
        <w:rPr>
          <w:sz w:val="22"/>
          <w:szCs w:val="22"/>
        </w:rPr>
      </w:pPr>
    </w:p>
    <w:p w14:paraId="2FD9E9F0" w14:textId="777D6795" w:rsidR="005D40C6" w:rsidRPr="008A5713" w:rsidRDefault="005D40C6" w:rsidP="00D94F81">
      <w:pPr>
        <w:pStyle w:val="Body-10"/>
        <w:spacing w:line="276" w:lineRule="auto"/>
        <w:jc w:val="left"/>
        <w:rPr>
          <w:sz w:val="22"/>
          <w:szCs w:val="22"/>
        </w:rPr>
      </w:pPr>
      <w:r w:rsidRPr="008A5713">
        <w:rPr>
          <w:i/>
          <w:sz w:val="22"/>
          <w:szCs w:val="22"/>
        </w:rPr>
        <w:t>Integriteit</w:t>
      </w:r>
    </w:p>
    <w:p w14:paraId="75D966C2" w14:textId="3A9088C2" w:rsidR="005D40C6" w:rsidRPr="008A5713" w:rsidRDefault="005D40C6" w:rsidP="005D40C6">
      <w:pPr>
        <w:pStyle w:val="Body-10"/>
        <w:spacing w:line="276" w:lineRule="auto"/>
        <w:jc w:val="left"/>
        <w:rPr>
          <w:sz w:val="22"/>
          <w:szCs w:val="22"/>
        </w:rPr>
      </w:pPr>
      <w:r w:rsidRPr="008A5713">
        <w:rPr>
          <w:sz w:val="22"/>
          <w:szCs w:val="22"/>
        </w:rPr>
        <w:t>Een ervaringsdeskundige steunfiguur is in bezit van een Verklaring Omtrent het Gedrag (VOG).</w:t>
      </w:r>
    </w:p>
    <w:p w14:paraId="6E613A24" w14:textId="3E87733E" w:rsidR="00B92427" w:rsidRPr="008A5713" w:rsidRDefault="00AF3D0D" w:rsidP="00D94F81">
      <w:pPr>
        <w:pStyle w:val="Kop2"/>
        <w:spacing w:line="276" w:lineRule="auto"/>
        <w:rPr>
          <w:sz w:val="22"/>
          <w:szCs w:val="22"/>
        </w:rPr>
      </w:pPr>
      <w:bookmarkStart w:id="11" w:name="_Toc25592469"/>
      <w:r w:rsidRPr="008A5713">
        <w:rPr>
          <w:sz w:val="22"/>
          <w:szCs w:val="22"/>
        </w:rPr>
        <w:t>Aanvullende a</w:t>
      </w:r>
      <w:r w:rsidR="001F3E85" w:rsidRPr="008A5713">
        <w:rPr>
          <w:sz w:val="22"/>
          <w:szCs w:val="22"/>
        </w:rPr>
        <w:t xml:space="preserve">andachtspunten </w:t>
      </w:r>
      <w:r w:rsidR="001460CB" w:rsidRPr="008A5713">
        <w:rPr>
          <w:sz w:val="22"/>
          <w:szCs w:val="22"/>
        </w:rPr>
        <w:t xml:space="preserve">voor de </w:t>
      </w:r>
      <w:r w:rsidR="001F3E85" w:rsidRPr="00640F95">
        <w:rPr>
          <w:i/>
          <w:iCs w:val="0"/>
          <w:sz w:val="22"/>
          <w:szCs w:val="22"/>
        </w:rPr>
        <w:t>professional</w:t>
      </w:r>
      <w:r w:rsidR="001F3E85" w:rsidRPr="008A5713">
        <w:rPr>
          <w:sz w:val="22"/>
          <w:szCs w:val="22"/>
        </w:rPr>
        <w:t xml:space="preserve"> als</w:t>
      </w:r>
      <w:r w:rsidR="00B92427" w:rsidRPr="008A5713">
        <w:rPr>
          <w:sz w:val="22"/>
          <w:szCs w:val="22"/>
        </w:rPr>
        <w:t xml:space="preserve"> steunfiguur</w:t>
      </w:r>
      <w:bookmarkEnd w:id="11"/>
    </w:p>
    <w:p w14:paraId="612DD650" w14:textId="29E2769C" w:rsidR="001470F0" w:rsidRPr="008A5713" w:rsidRDefault="002E132D" w:rsidP="00D94F81">
      <w:pPr>
        <w:pStyle w:val="Body-10"/>
        <w:spacing w:line="276" w:lineRule="auto"/>
        <w:jc w:val="left"/>
        <w:rPr>
          <w:sz w:val="22"/>
          <w:szCs w:val="22"/>
        </w:rPr>
      </w:pPr>
      <w:r w:rsidRPr="008A5713">
        <w:rPr>
          <w:sz w:val="22"/>
          <w:szCs w:val="22"/>
        </w:rPr>
        <w:t xml:space="preserve">Een professionele steunfiguur kan in vergelijking met andere steunfiguren, door opleiding en ervaring over </w:t>
      </w:r>
      <w:r w:rsidRPr="008A5713">
        <w:rPr>
          <w:i/>
          <w:sz w:val="22"/>
          <w:szCs w:val="22"/>
        </w:rPr>
        <w:t>expertise</w:t>
      </w:r>
      <w:r w:rsidRPr="008A5713">
        <w:rPr>
          <w:sz w:val="22"/>
          <w:szCs w:val="22"/>
        </w:rPr>
        <w:t xml:space="preserve"> beschikken die van toegevoegde waarde is voor de jeugdige. Bijvoorbeeld: expertise in gespreksvoering en omgang met jeugdigen die te maken hebben gehad met (vermoedens van) kindermishandeling, inzicht in de ontwikkelingsfasen en behoeften van jeugdigen of </w:t>
      </w:r>
      <w:r w:rsidR="00226D9A">
        <w:rPr>
          <w:sz w:val="22"/>
          <w:szCs w:val="22"/>
        </w:rPr>
        <w:t xml:space="preserve">(waar nodig) </w:t>
      </w:r>
      <w:r w:rsidRPr="008A5713">
        <w:rPr>
          <w:sz w:val="22"/>
          <w:szCs w:val="22"/>
        </w:rPr>
        <w:t xml:space="preserve">inzicht in juridische procedures rond een melding bij Veilig Thuis. </w:t>
      </w:r>
    </w:p>
    <w:p w14:paraId="764C7607" w14:textId="77777777" w:rsidR="001470F0" w:rsidRPr="008A5713" w:rsidRDefault="001470F0" w:rsidP="00D94F81">
      <w:pPr>
        <w:pStyle w:val="Body-10"/>
        <w:spacing w:line="276" w:lineRule="auto"/>
        <w:jc w:val="left"/>
        <w:rPr>
          <w:sz w:val="22"/>
          <w:szCs w:val="22"/>
        </w:rPr>
      </w:pPr>
    </w:p>
    <w:p w14:paraId="4422C55C" w14:textId="3683B891" w:rsidR="006667D7" w:rsidRPr="008A5713" w:rsidRDefault="0029472C" w:rsidP="00D94F81">
      <w:pPr>
        <w:pStyle w:val="Body-10"/>
        <w:spacing w:line="276" w:lineRule="auto"/>
        <w:jc w:val="left"/>
        <w:rPr>
          <w:sz w:val="22"/>
          <w:szCs w:val="22"/>
        </w:rPr>
      </w:pPr>
      <w:r w:rsidRPr="008A5713">
        <w:rPr>
          <w:sz w:val="22"/>
          <w:szCs w:val="22"/>
        </w:rPr>
        <w:t>Indien de steunfiguur een professional betreft</w:t>
      </w:r>
      <w:r w:rsidR="00DB2E43" w:rsidRPr="008A5713">
        <w:rPr>
          <w:sz w:val="22"/>
          <w:szCs w:val="22"/>
        </w:rPr>
        <w:t xml:space="preserve">, gelden de volgende </w:t>
      </w:r>
      <w:r w:rsidR="007073EB" w:rsidRPr="008A5713">
        <w:rPr>
          <w:sz w:val="22"/>
          <w:szCs w:val="22"/>
        </w:rPr>
        <w:t xml:space="preserve">aanvullende </w:t>
      </w:r>
      <w:r w:rsidR="00DB2E43" w:rsidRPr="008A5713">
        <w:rPr>
          <w:sz w:val="22"/>
          <w:szCs w:val="22"/>
        </w:rPr>
        <w:t>aandachtspunten.</w:t>
      </w:r>
    </w:p>
    <w:p w14:paraId="0F245ACE" w14:textId="3F7B2683" w:rsidR="00877E15" w:rsidRPr="008A5713" w:rsidRDefault="00877E15" w:rsidP="00D94F81">
      <w:pPr>
        <w:pStyle w:val="Body-10"/>
        <w:spacing w:line="276" w:lineRule="auto"/>
        <w:jc w:val="left"/>
        <w:rPr>
          <w:sz w:val="22"/>
          <w:szCs w:val="22"/>
        </w:rPr>
      </w:pPr>
    </w:p>
    <w:p w14:paraId="0E65F228" w14:textId="5910AC1A" w:rsidR="00AA614E" w:rsidRPr="008A5713" w:rsidRDefault="00904FD9" w:rsidP="00D94F81">
      <w:pPr>
        <w:pStyle w:val="Body-10"/>
        <w:spacing w:line="276" w:lineRule="auto"/>
        <w:jc w:val="left"/>
        <w:rPr>
          <w:i/>
          <w:sz w:val="22"/>
          <w:szCs w:val="22"/>
        </w:rPr>
      </w:pPr>
      <w:r w:rsidRPr="008A5713">
        <w:rPr>
          <w:i/>
          <w:sz w:val="22"/>
          <w:szCs w:val="22"/>
        </w:rPr>
        <w:t>Inzet p</w:t>
      </w:r>
      <w:r w:rsidR="00DE65C7" w:rsidRPr="008A5713">
        <w:rPr>
          <w:i/>
          <w:sz w:val="22"/>
          <w:szCs w:val="22"/>
        </w:rPr>
        <w:t>rofessionele e</w:t>
      </w:r>
      <w:r w:rsidR="00185BEC" w:rsidRPr="008A5713">
        <w:rPr>
          <w:i/>
          <w:sz w:val="22"/>
          <w:szCs w:val="22"/>
        </w:rPr>
        <w:t>xpertise</w:t>
      </w:r>
    </w:p>
    <w:p w14:paraId="4887E8A1" w14:textId="55D664AE" w:rsidR="004E58C7" w:rsidRPr="008A5713" w:rsidRDefault="004E58C7" w:rsidP="00D94F81">
      <w:pPr>
        <w:pStyle w:val="Body-10"/>
        <w:spacing w:line="276" w:lineRule="auto"/>
        <w:jc w:val="left"/>
        <w:rPr>
          <w:sz w:val="22"/>
          <w:szCs w:val="22"/>
        </w:rPr>
      </w:pPr>
      <w:r w:rsidRPr="008A5713">
        <w:rPr>
          <w:sz w:val="22"/>
          <w:szCs w:val="22"/>
        </w:rPr>
        <w:t xml:space="preserve">Een professionele steunfiguur </w:t>
      </w:r>
      <w:r w:rsidRPr="008A5713">
        <w:rPr>
          <w:i/>
          <w:sz w:val="22"/>
          <w:szCs w:val="22"/>
        </w:rPr>
        <w:t>informeert</w:t>
      </w:r>
      <w:r w:rsidRPr="008A5713">
        <w:rPr>
          <w:sz w:val="22"/>
          <w:szCs w:val="22"/>
        </w:rPr>
        <w:t xml:space="preserve"> de jeugdige op kindvriendelijke manier over zaken die hem/haar aangaan</w:t>
      </w:r>
      <w:r w:rsidR="00AB1E15" w:rsidRPr="008A5713">
        <w:rPr>
          <w:sz w:val="22"/>
          <w:szCs w:val="22"/>
        </w:rPr>
        <w:t xml:space="preserve">, </w:t>
      </w:r>
      <w:r w:rsidR="00622907" w:rsidRPr="008A5713">
        <w:rPr>
          <w:sz w:val="22"/>
          <w:szCs w:val="22"/>
        </w:rPr>
        <w:t>‘</w:t>
      </w:r>
      <w:r w:rsidR="00AB1E15" w:rsidRPr="008A5713">
        <w:rPr>
          <w:sz w:val="22"/>
          <w:szCs w:val="22"/>
        </w:rPr>
        <w:t>ontschuldigt</w:t>
      </w:r>
      <w:r w:rsidR="00622907" w:rsidRPr="008A5713">
        <w:rPr>
          <w:sz w:val="22"/>
          <w:szCs w:val="22"/>
        </w:rPr>
        <w:t>’</w:t>
      </w:r>
      <w:r w:rsidR="00AB1E15" w:rsidRPr="008A5713">
        <w:rPr>
          <w:sz w:val="22"/>
          <w:szCs w:val="22"/>
        </w:rPr>
        <w:t xml:space="preserve"> en geeft </w:t>
      </w:r>
      <w:r w:rsidR="00AB1E15" w:rsidRPr="008A5713">
        <w:rPr>
          <w:i/>
          <w:sz w:val="22"/>
          <w:szCs w:val="22"/>
        </w:rPr>
        <w:t>psycho-educatie</w:t>
      </w:r>
      <w:r w:rsidR="005B6148" w:rsidRPr="008A5713">
        <w:rPr>
          <w:sz w:val="22"/>
          <w:szCs w:val="22"/>
        </w:rPr>
        <w:t>,</w:t>
      </w:r>
      <w:r w:rsidRPr="008A5713">
        <w:rPr>
          <w:sz w:val="22"/>
          <w:szCs w:val="22"/>
        </w:rPr>
        <w:t xml:space="preserve"> maakt een vertaalslag van de procedures en juridische processen naar begrijpelijke taal voor de jeugdige</w:t>
      </w:r>
      <w:r w:rsidR="001F0FC0" w:rsidRPr="008A5713">
        <w:rPr>
          <w:sz w:val="22"/>
          <w:szCs w:val="22"/>
        </w:rPr>
        <w:t xml:space="preserve"> en weet dit in perspectief</w:t>
      </w:r>
      <w:r w:rsidR="00B96DD8" w:rsidRPr="008A5713">
        <w:rPr>
          <w:sz w:val="22"/>
          <w:szCs w:val="22"/>
        </w:rPr>
        <w:t xml:space="preserve"> te</w:t>
      </w:r>
      <w:r w:rsidR="001F0FC0" w:rsidRPr="008A5713">
        <w:rPr>
          <w:sz w:val="22"/>
          <w:szCs w:val="22"/>
        </w:rPr>
        <w:t xml:space="preserve"> plaatsen</w:t>
      </w:r>
      <w:r w:rsidRPr="008A5713">
        <w:rPr>
          <w:sz w:val="22"/>
          <w:szCs w:val="22"/>
        </w:rPr>
        <w:t xml:space="preserve">. </w:t>
      </w:r>
    </w:p>
    <w:p w14:paraId="20F45716" w14:textId="77777777" w:rsidR="004E58C7" w:rsidRPr="008A5713" w:rsidRDefault="004E58C7" w:rsidP="00D94F81">
      <w:pPr>
        <w:pStyle w:val="Body-10"/>
        <w:spacing w:line="276" w:lineRule="auto"/>
        <w:jc w:val="left"/>
        <w:rPr>
          <w:sz w:val="22"/>
          <w:szCs w:val="22"/>
        </w:rPr>
      </w:pPr>
      <w:r w:rsidRPr="008A5713">
        <w:rPr>
          <w:sz w:val="22"/>
          <w:szCs w:val="22"/>
        </w:rPr>
        <w:t xml:space="preserve">Een steunfiguur informeert de jeugdige dat hij/zij er </w:t>
      </w:r>
      <w:r w:rsidRPr="008A5713">
        <w:rPr>
          <w:i/>
          <w:sz w:val="22"/>
          <w:szCs w:val="22"/>
        </w:rPr>
        <w:t>recht</w:t>
      </w:r>
      <w:r w:rsidRPr="008A5713">
        <w:rPr>
          <w:sz w:val="22"/>
          <w:szCs w:val="22"/>
        </w:rPr>
        <w:t xml:space="preserve"> op heeft om zijn/haar mening kenbaar te maken. </w:t>
      </w:r>
    </w:p>
    <w:p w14:paraId="7807A3A6" w14:textId="3176E4E5" w:rsidR="00AA614E" w:rsidRPr="008A5713" w:rsidRDefault="00AA614E" w:rsidP="00D94F81">
      <w:pPr>
        <w:pStyle w:val="Body-10"/>
        <w:spacing w:line="276" w:lineRule="auto"/>
        <w:jc w:val="left"/>
        <w:rPr>
          <w:sz w:val="22"/>
          <w:szCs w:val="22"/>
        </w:rPr>
      </w:pPr>
      <w:r w:rsidRPr="008A5713">
        <w:rPr>
          <w:sz w:val="22"/>
          <w:szCs w:val="22"/>
        </w:rPr>
        <w:t xml:space="preserve">Een professionele steunfiguur is zich bewust van de </w:t>
      </w:r>
      <w:r w:rsidRPr="008A5713">
        <w:rPr>
          <w:i/>
          <w:sz w:val="22"/>
          <w:szCs w:val="22"/>
        </w:rPr>
        <w:t>grenzen</w:t>
      </w:r>
      <w:r w:rsidRPr="008A5713">
        <w:rPr>
          <w:sz w:val="22"/>
          <w:szCs w:val="22"/>
        </w:rPr>
        <w:t xml:space="preserve"> aan de taken en rol van de steunfiguur in relatie tot de eigen professie</w:t>
      </w:r>
      <w:r w:rsidR="008D18DE" w:rsidRPr="008A5713">
        <w:rPr>
          <w:sz w:val="22"/>
          <w:szCs w:val="22"/>
        </w:rPr>
        <w:t xml:space="preserve"> en vervangt niet </w:t>
      </w:r>
      <w:r w:rsidR="002D42D9" w:rsidRPr="008A5713">
        <w:rPr>
          <w:sz w:val="22"/>
          <w:szCs w:val="22"/>
        </w:rPr>
        <w:t>al lopende hulpverlening.</w:t>
      </w:r>
    </w:p>
    <w:p w14:paraId="1E63E3EF" w14:textId="678B0405" w:rsidR="006748B9" w:rsidRPr="008A5713" w:rsidRDefault="006748B9" w:rsidP="00D94F81">
      <w:pPr>
        <w:pStyle w:val="Body-10"/>
        <w:spacing w:line="276" w:lineRule="auto"/>
        <w:jc w:val="left"/>
        <w:rPr>
          <w:sz w:val="22"/>
          <w:szCs w:val="22"/>
        </w:rPr>
      </w:pPr>
      <w:r w:rsidRPr="008A5713">
        <w:rPr>
          <w:sz w:val="22"/>
          <w:szCs w:val="22"/>
        </w:rPr>
        <w:t xml:space="preserve">Een professionele steunfiguur is te allen tijde </w:t>
      </w:r>
      <w:r w:rsidRPr="008A5713">
        <w:rPr>
          <w:i/>
          <w:sz w:val="22"/>
          <w:szCs w:val="22"/>
        </w:rPr>
        <w:t>transparant</w:t>
      </w:r>
      <w:r w:rsidRPr="008A5713">
        <w:rPr>
          <w:sz w:val="22"/>
          <w:szCs w:val="22"/>
        </w:rPr>
        <w:t xml:space="preserve"> </w:t>
      </w:r>
      <w:r w:rsidR="00411F16" w:rsidRPr="008A5713">
        <w:rPr>
          <w:sz w:val="22"/>
          <w:szCs w:val="22"/>
        </w:rPr>
        <w:t xml:space="preserve">naar de jeugdige </w:t>
      </w:r>
      <w:r w:rsidRPr="008A5713">
        <w:rPr>
          <w:sz w:val="22"/>
          <w:szCs w:val="22"/>
        </w:rPr>
        <w:t xml:space="preserve">over wat er gaande is. </w:t>
      </w:r>
    </w:p>
    <w:p w14:paraId="5B262748" w14:textId="1C218BB2" w:rsidR="00696C14" w:rsidRPr="008A5713" w:rsidRDefault="00696C14" w:rsidP="00D94F81">
      <w:pPr>
        <w:pStyle w:val="Body-10"/>
        <w:spacing w:line="276" w:lineRule="auto"/>
        <w:jc w:val="left"/>
        <w:rPr>
          <w:sz w:val="22"/>
          <w:szCs w:val="22"/>
        </w:rPr>
      </w:pPr>
    </w:p>
    <w:p w14:paraId="4DF8DAB8" w14:textId="1967292F" w:rsidR="00185BEC" w:rsidRPr="008A5713" w:rsidRDefault="00FE29CE" w:rsidP="00D94F81">
      <w:pPr>
        <w:pStyle w:val="Body-10"/>
        <w:spacing w:line="276" w:lineRule="auto"/>
        <w:jc w:val="left"/>
        <w:rPr>
          <w:i/>
          <w:sz w:val="22"/>
          <w:szCs w:val="22"/>
        </w:rPr>
      </w:pPr>
      <w:r w:rsidRPr="008A5713">
        <w:rPr>
          <w:i/>
          <w:sz w:val="22"/>
          <w:szCs w:val="22"/>
        </w:rPr>
        <w:t>Afspraken en continuïteit</w:t>
      </w:r>
    </w:p>
    <w:p w14:paraId="7443A8CC" w14:textId="25A3BFA6" w:rsidR="00FE29CE" w:rsidRPr="008A5713" w:rsidRDefault="00FE29CE" w:rsidP="00D94F81">
      <w:pPr>
        <w:pStyle w:val="Body-10"/>
        <w:spacing w:line="276" w:lineRule="auto"/>
        <w:jc w:val="left"/>
        <w:rPr>
          <w:sz w:val="22"/>
          <w:szCs w:val="22"/>
        </w:rPr>
      </w:pPr>
      <w:bookmarkStart w:id="12" w:name="_Hlk4415977"/>
      <w:r w:rsidRPr="008A5713">
        <w:rPr>
          <w:sz w:val="22"/>
          <w:szCs w:val="22"/>
        </w:rPr>
        <w:t xml:space="preserve">Een professionele steunfiguur </w:t>
      </w:r>
      <w:bookmarkEnd w:id="12"/>
      <w:r w:rsidRPr="008A5713">
        <w:rPr>
          <w:sz w:val="22"/>
          <w:szCs w:val="22"/>
        </w:rPr>
        <w:t xml:space="preserve">is beschikbaar en biedt continuïteit (ook voor langere tijd) en/of maakt daarover </w:t>
      </w:r>
      <w:r w:rsidRPr="008A5713">
        <w:rPr>
          <w:i/>
          <w:sz w:val="22"/>
          <w:szCs w:val="22"/>
        </w:rPr>
        <w:t>afspraken</w:t>
      </w:r>
      <w:r w:rsidRPr="008A5713">
        <w:rPr>
          <w:sz w:val="22"/>
          <w:szCs w:val="22"/>
        </w:rPr>
        <w:t xml:space="preserve"> met de jeugdige.</w:t>
      </w:r>
    </w:p>
    <w:p w14:paraId="15FC1966" w14:textId="71A14FCD" w:rsidR="00FE29CE" w:rsidRPr="008A5713" w:rsidRDefault="00FE29CE" w:rsidP="00D94F81">
      <w:pPr>
        <w:pStyle w:val="Body-10"/>
        <w:spacing w:line="276" w:lineRule="auto"/>
        <w:jc w:val="left"/>
        <w:rPr>
          <w:sz w:val="22"/>
          <w:szCs w:val="22"/>
        </w:rPr>
      </w:pPr>
      <w:r w:rsidRPr="008A5713">
        <w:rPr>
          <w:sz w:val="22"/>
          <w:szCs w:val="22"/>
        </w:rPr>
        <w:t xml:space="preserve">Een professionele steunfiguur </w:t>
      </w:r>
      <w:r w:rsidR="006C586D" w:rsidRPr="008A5713">
        <w:rPr>
          <w:sz w:val="22"/>
          <w:szCs w:val="22"/>
        </w:rPr>
        <w:t xml:space="preserve">reflecteert en checkt met regelmaat </w:t>
      </w:r>
      <w:r w:rsidR="00BC16E7" w:rsidRPr="008A5713">
        <w:rPr>
          <w:sz w:val="22"/>
          <w:szCs w:val="22"/>
        </w:rPr>
        <w:t xml:space="preserve">bij de jeugdige </w:t>
      </w:r>
      <w:r w:rsidR="006C586D" w:rsidRPr="008A5713">
        <w:rPr>
          <w:sz w:val="22"/>
          <w:szCs w:val="22"/>
        </w:rPr>
        <w:t xml:space="preserve">of de geboden steun </w:t>
      </w:r>
      <w:r w:rsidR="000C29B2" w:rsidRPr="008A5713">
        <w:rPr>
          <w:sz w:val="22"/>
          <w:szCs w:val="22"/>
        </w:rPr>
        <w:t>aansluit bij wat de jeugdige wil en nodig heeft.</w:t>
      </w:r>
    </w:p>
    <w:p w14:paraId="01A3B026" w14:textId="547F5280" w:rsidR="00FE29CE" w:rsidRPr="008A5713" w:rsidRDefault="00FE29CE" w:rsidP="00D94F81">
      <w:pPr>
        <w:pStyle w:val="Body-10"/>
        <w:spacing w:line="276" w:lineRule="auto"/>
        <w:jc w:val="left"/>
        <w:rPr>
          <w:sz w:val="22"/>
          <w:szCs w:val="22"/>
        </w:rPr>
      </w:pPr>
    </w:p>
    <w:p w14:paraId="338CC90D" w14:textId="105F90D4" w:rsidR="00BC16E7" w:rsidRPr="008A5713" w:rsidRDefault="003D506D" w:rsidP="00D94F81">
      <w:pPr>
        <w:pStyle w:val="Body-10"/>
        <w:spacing w:line="276" w:lineRule="auto"/>
        <w:jc w:val="left"/>
        <w:rPr>
          <w:i/>
          <w:sz w:val="22"/>
          <w:szCs w:val="22"/>
        </w:rPr>
      </w:pPr>
      <w:r w:rsidRPr="008A5713">
        <w:rPr>
          <w:i/>
          <w:sz w:val="22"/>
          <w:szCs w:val="22"/>
        </w:rPr>
        <w:t>Houding</w:t>
      </w:r>
    </w:p>
    <w:p w14:paraId="0AE36BE0" w14:textId="5067CB24" w:rsidR="00024728" w:rsidRPr="008A5713" w:rsidRDefault="00024728" w:rsidP="00D94F81">
      <w:pPr>
        <w:pStyle w:val="Body-10"/>
        <w:spacing w:line="276" w:lineRule="auto"/>
        <w:jc w:val="left"/>
        <w:rPr>
          <w:sz w:val="22"/>
          <w:szCs w:val="22"/>
        </w:rPr>
      </w:pPr>
      <w:r w:rsidRPr="008A5713">
        <w:rPr>
          <w:sz w:val="22"/>
          <w:szCs w:val="22"/>
        </w:rPr>
        <w:t xml:space="preserve">Een steunfiguur </w:t>
      </w:r>
      <w:r w:rsidR="0021676F" w:rsidRPr="008A5713">
        <w:rPr>
          <w:sz w:val="22"/>
          <w:szCs w:val="22"/>
        </w:rPr>
        <w:t>h</w:t>
      </w:r>
      <w:r w:rsidRPr="008A5713">
        <w:rPr>
          <w:sz w:val="22"/>
          <w:szCs w:val="22"/>
        </w:rPr>
        <w:t xml:space="preserve">eeft een </w:t>
      </w:r>
      <w:r w:rsidRPr="008A5713">
        <w:rPr>
          <w:i/>
          <w:sz w:val="22"/>
          <w:szCs w:val="22"/>
        </w:rPr>
        <w:t>diplomatieke houding</w:t>
      </w:r>
      <w:r w:rsidRPr="008A5713">
        <w:rPr>
          <w:sz w:val="22"/>
          <w:szCs w:val="22"/>
        </w:rPr>
        <w:t xml:space="preserve"> richting </w:t>
      </w:r>
      <w:r w:rsidR="00FC1FB0">
        <w:rPr>
          <w:sz w:val="22"/>
          <w:szCs w:val="22"/>
        </w:rPr>
        <w:t xml:space="preserve">instanties zoals </w:t>
      </w:r>
      <w:r w:rsidRPr="008A5713">
        <w:rPr>
          <w:sz w:val="22"/>
          <w:szCs w:val="22"/>
        </w:rPr>
        <w:t>Veilig Thuis, belanghebbenden, hulpverlening, andere professionals en ouders</w:t>
      </w:r>
      <w:r w:rsidR="00A23478" w:rsidRPr="008A5713">
        <w:rPr>
          <w:sz w:val="22"/>
          <w:szCs w:val="22"/>
        </w:rPr>
        <w:t xml:space="preserve"> en is zich bewust van mogelijke loyaliteitsconflicten.</w:t>
      </w:r>
    </w:p>
    <w:p w14:paraId="2E378A13" w14:textId="1A94120B" w:rsidR="0021676F" w:rsidRPr="008A5713" w:rsidRDefault="0021676F" w:rsidP="00D94F81">
      <w:pPr>
        <w:pStyle w:val="Body-10"/>
        <w:spacing w:line="276" w:lineRule="auto"/>
        <w:jc w:val="left"/>
        <w:rPr>
          <w:sz w:val="22"/>
          <w:szCs w:val="22"/>
        </w:rPr>
      </w:pPr>
      <w:r w:rsidRPr="008A5713">
        <w:rPr>
          <w:sz w:val="22"/>
          <w:szCs w:val="22"/>
        </w:rPr>
        <w:t xml:space="preserve">Een professionele steunfiguur voelt aan wanneer het van belang is om </w:t>
      </w:r>
      <w:r w:rsidR="00902493" w:rsidRPr="008A5713">
        <w:rPr>
          <w:sz w:val="22"/>
          <w:szCs w:val="22"/>
        </w:rPr>
        <w:t xml:space="preserve">nabijheid of </w:t>
      </w:r>
      <w:r w:rsidRPr="008A5713">
        <w:rPr>
          <w:sz w:val="22"/>
          <w:szCs w:val="22"/>
        </w:rPr>
        <w:t xml:space="preserve">meer afstand te nemen in contact met </w:t>
      </w:r>
      <w:r w:rsidR="00696C14" w:rsidRPr="008A5713">
        <w:rPr>
          <w:sz w:val="22"/>
          <w:szCs w:val="22"/>
        </w:rPr>
        <w:t xml:space="preserve">de </w:t>
      </w:r>
      <w:r w:rsidRPr="008A5713">
        <w:rPr>
          <w:sz w:val="22"/>
          <w:szCs w:val="22"/>
        </w:rPr>
        <w:t>jeugdige.</w:t>
      </w:r>
    </w:p>
    <w:p w14:paraId="650E979B" w14:textId="06B03EBA" w:rsidR="001F0FC0" w:rsidRPr="008A5713" w:rsidRDefault="001F0FC0" w:rsidP="00D94F81">
      <w:pPr>
        <w:pStyle w:val="Body-10"/>
        <w:spacing w:line="276" w:lineRule="auto"/>
        <w:jc w:val="left"/>
        <w:rPr>
          <w:sz w:val="22"/>
          <w:szCs w:val="22"/>
        </w:rPr>
      </w:pPr>
      <w:r w:rsidRPr="008A5713">
        <w:rPr>
          <w:sz w:val="22"/>
          <w:szCs w:val="22"/>
        </w:rPr>
        <w:t xml:space="preserve">Een professionele steunfiguur </w:t>
      </w:r>
      <w:r w:rsidR="002D6D35" w:rsidRPr="008A5713">
        <w:rPr>
          <w:sz w:val="22"/>
          <w:szCs w:val="22"/>
        </w:rPr>
        <w:t>is zich bewust van de kwetsbare positie van de jeugdige en biedt daar waar nodig bescherming.</w:t>
      </w:r>
    </w:p>
    <w:p w14:paraId="01C4CEE2" w14:textId="29E44CE6" w:rsidR="004B7363" w:rsidRDefault="004B7363" w:rsidP="00D94F81">
      <w:pPr>
        <w:pStyle w:val="Body-10"/>
        <w:spacing w:line="276" w:lineRule="auto"/>
        <w:jc w:val="left"/>
        <w:rPr>
          <w:sz w:val="22"/>
          <w:szCs w:val="22"/>
        </w:rPr>
      </w:pPr>
    </w:p>
    <w:p w14:paraId="3666CE26" w14:textId="20FF634B" w:rsidR="00804A4D" w:rsidRDefault="00804A4D" w:rsidP="00D94F81">
      <w:pPr>
        <w:pStyle w:val="Body-10"/>
        <w:spacing w:line="276" w:lineRule="auto"/>
        <w:jc w:val="left"/>
        <w:rPr>
          <w:sz w:val="22"/>
          <w:szCs w:val="22"/>
        </w:rPr>
      </w:pPr>
    </w:p>
    <w:p w14:paraId="009105C6" w14:textId="56972205" w:rsidR="00804A4D" w:rsidRDefault="00804A4D" w:rsidP="00D94F81">
      <w:pPr>
        <w:pStyle w:val="Body-10"/>
        <w:spacing w:line="276" w:lineRule="auto"/>
        <w:jc w:val="left"/>
        <w:rPr>
          <w:sz w:val="22"/>
          <w:szCs w:val="22"/>
        </w:rPr>
      </w:pPr>
    </w:p>
    <w:p w14:paraId="7F00F048" w14:textId="77777777" w:rsidR="00804A4D" w:rsidRDefault="00804A4D" w:rsidP="00D94F81">
      <w:pPr>
        <w:pStyle w:val="Body-10"/>
        <w:spacing w:line="276" w:lineRule="auto"/>
        <w:jc w:val="left"/>
        <w:rPr>
          <w:sz w:val="22"/>
          <w:szCs w:val="22"/>
        </w:rPr>
      </w:pPr>
    </w:p>
    <w:p w14:paraId="46D902CF" w14:textId="77777777" w:rsidR="004B7363" w:rsidRPr="008A5713" w:rsidRDefault="004B7363" w:rsidP="00D94F81">
      <w:pPr>
        <w:pStyle w:val="Body-10"/>
        <w:spacing w:line="276" w:lineRule="auto"/>
        <w:jc w:val="left"/>
        <w:rPr>
          <w:sz w:val="22"/>
          <w:szCs w:val="22"/>
        </w:rPr>
      </w:pPr>
    </w:p>
    <w:p w14:paraId="094711C6" w14:textId="2C8B81D2" w:rsidR="00B1460C" w:rsidRPr="008A5713" w:rsidRDefault="003D506D" w:rsidP="00D94F81">
      <w:pPr>
        <w:pStyle w:val="Body-10"/>
        <w:spacing w:line="276" w:lineRule="auto"/>
        <w:jc w:val="left"/>
        <w:rPr>
          <w:i/>
          <w:sz w:val="22"/>
          <w:szCs w:val="22"/>
        </w:rPr>
      </w:pPr>
      <w:r w:rsidRPr="008A5713">
        <w:rPr>
          <w:i/>
          <w:sz w:val="22"/>
          <w:szCs w:val="22"/>
        </w:rPr>
        <w:t>Privacy</w:t>
      </w:r>
      <w:r w:rsidR="005A0EEC" w:rsidRPr="008A5713">
        <w:rPr>
          <w:i/>
          <w:sz w:val="22"/>
          <w:szCs w:val="22"/>
        </w:rPr>
        <w:t xml:space="preserve"> </w:t>
      </w:r>
      <w:r w:rsidR="004A4EF0" w:rsidRPr="008A5713">
        <w:rPr>
          <w:i/>
          <w:sz w:val="22"/>
          <w:szCs w:val="22"/>
        </w:rPr>
        <w:t xml:space="preserve"> </w:t>
      </w:r>
    </w:p>
    <w:p w14:paraId="02EFF7DE" w14:textId="1F065052" w:rsidR="00C30432" w:rsidRPr="008A5713" w:rsidRDefault="009F2AA9" w:rsidP="00D94F81">
      <w:pPr>
        <w:pStyle w:val="Body-10"/>
        <w:spacing w:line="276" w:lineRule="auto"/>
        <w:jc w:val="left"/>
        <w:rPr>
          <w:sz w:val="22"/>
          <w:szCs w:val="22"/>
        </w:rPr>
      </w:pPr>
      <w:r w:rsidRPr="008A5713">
        <w:rPr>
          <w:sz w:val="22"/>
          <w:szCs w:val="22"/>
        </w:rPr>
        <w:t xml:space="preserve">Een professionele steunfiguur </w:t>
      </w:r>
      <w:r w:rsidR="00263C4B" w:rsidRPr="008A5713">
        <w:rPr>
          <w:sz w:val="22"/>
          <w:szCs w:val="22"/>
        </w:rPr>
        <w:t xml:space="preserve">houdt zich aan de </w:t>
      </w:r>
      <w:r w:rsidR="00ED2B76" w:rsidRPr="008A5713">
        <w:rPr>
          <w:sz w:val="22"/>
          <w:szCs w:val="22"/>
        </w:rPr>
        <w:t>eigen beroepscode</w:t>
      </w:r>
      <w:r w:rsidRPr="008A5713">
        <w:rPr>
          <w:sz w:val="22"/>
          <w:szCs w:val="22"/>
        </w:rPr>
        <w:t>,</w:t>
      </w:r>
      <w:r w:rsidR="00263C4B" w:rsidRPr="008A5713">
        <w:rPr>
          <w:sz w:val="22"/>
          <w:szCs w:val="22"/>
        </w:rPr>
        <w:t xml:space="preserve"> de Wet op de bescherming van persoonsgegevens</w:t>
      </w:r>
      <w:r w:rsidR="00B71E85" w:rsidRPr="008A5713">
        <w:rPr>
          <w:sz w:val="22"/>
          <w:szCs w:val="22"/>
        </w:rPr>
        <w:t xml:space="preserve">/AVG </w:t>
      </w:r>
      <w:r w:rsidRPr="008A5713">
        <w:rPr>
          <w:sz w:val="22"/>
          <w:szCs w:val="22"/>
        </w:rPr>
        <w:t>en aan de</w:t>
      </w:r>
      <w:r w:rsidR="00263C4B" w:rsidRPr="008A5713">
        <w:rPr>
          <w:sz w:val="22"/>
          <w:szCs w:val="22"/>
        </w:rPr>
        <w:t xml:space="preserve"> Wet Meldcode Huiselijk Geweld en Kindermishandeling.</w:t>
      </w:r>
    </w:p>
    <w:p w14:paraId="504422FE" w14:textId="60FF55DE" w:rsidR="00E63736" w:rsidRPr="008A5713" w:rsidRDefault="00E63736" w:rsidP="00D94F81">
      <w:pPr>
        <w:pStyle w:val="Body-10"/>
        <w:spacing w:line="276" w:lineRule="auto"/>
        <w:jc w:val="left"/>
        <w:rPr>
          <w:sz w:val="22"/>
          <w:szCs w:val="22"/>
        </w:rPr>
      </w:pPr>
    </w:p>
    <w:p w14:paraId="2C48D895" w14:textId="77777777" w:rsidR="00E63736" w:rsidRPr="008A5713" w:rsidRDefault="00E63736" w:rsidP="00E63736">
      <w:pPr>
        <w:pStyle w:val="Body-10"/>
        <w:spacing w:line="276" w:lineRule="auto"/>
        <w:jc w:val="left"/>
        <w:rPr>
          <w:i/>
          <w:sz w:val="22"/>
          <w:szCs w:val="22"/>
        </w:rPr>
      </w:pPr>
      <w:r w:rsidRPr="008A5713">
        <w:rPr>
          <w:i/>
          <w:sz w:val="22"/>
          <w:szCs w:val="22"/>
        </w:rPr>
        <w:t>Integriteit</w:t>
      </w:r>
    </w:p>
    <w:p w14:paraId="01A9981C" w14:textId="546C7D5E" w:rsidR="00E63736" w:rsidRPr="008A5713" w:rsidRDefault="00E63736" w:rsidP="00E63736">
      <w:pPr>
        <w:pStyle w:val="Body-10"/>
        <w:spacing w:line="276" w:lineRule="auto"/>
        <w:jc w:val="left"/>
        <w:rPr>
          <w:sz w:val="22"/>
          <w:szCs w:val="22"/>
        </w:rPr>
      </w:pPr>
      <w:r w:rsidRPr="008A5713">
        <w:rPr>
          <w:sz w:val="22"/>
          <w:szCs w:val="22"/>
        </w:rPr>
        <w:t>Een professionele steunfiguur is in bezit van een Verklaring Omtrent het Gedrag (VOG).</w:t>
      </w:r>
    </w:p>
    <w:p w14:paraId="4C460016" w14:textId="3A73775E" w:rsidR="0095226B" w:rsidRPr="008A5713" w:rsidRDefault="0095226B" w:rsidP="00D94F81">
      <w:pPr>
        <w:pStyle w:val="Kop2"/>
        <w:spacing w:line="276" w:lineRule="auto"/>
        <w:rPr>
          <w:sz w:val="22"/>
          <w:szCs w:val="22"/>
        </w:rPr>
      </w:pPr>
      <w:bookmarkStart w:id="13" w:name="_Toc25592470"/>
      <w:r w:rsidRPr="008A5713">
        <w:rPr>
          <w:sz w:val="22"/>
          <w:szCs w:val="22"/>
        </w:rPr>
        <w:t>A</w:t>
      </w:r>
      <w:r w:rsidR="00036DE1" w:rsidRPr="008A5713">
        <w:rPr>
          <w:sz w:val="22"/>
          <w:szCs w:val="22"/>
        </w:rPr>
        <w:t>anvullende a</w:t>
      </w:r>
      <w:r w:rsidRPr="008A5713">
        <w:rPr>
          <w:sz w:val="22"/>
          <w:szCs w:val="22"/>
        </w:rPr>
        <w:t xml:space="preserve">andachtspunten voor </w:t>
      </w:r>
      <w:r w:rsidR="009466AC" w:rsidRPr="008A5713">
        <w:rPr>
          <w:sz w:val="22"/>
          <w:szCs w:val="22"/>
        </w:rPr>
        <w:t xml:space="preserve">de </w:t>
      </w:r>
      <w:r w:rsidRPr="008A5713">
        <w:rPr>
          <w:sz w:val="22"/>
          <w:szCs w:val="22"/>
        </w:rPr>
        <w:t>steunfiguur</w:t>
      </w:r>
      <w:r w:rsidR="00624F87" w:rsidRPr="008A5713">
        <w:rPr>
          <w:sz w:val="22"/>
          <w:szCs w:val="22"/>
        </w:rPr>
        <w:t xml:space="preserve"> uit het </w:t>
      </w:r>
      <w:r w:rsidR="00624F87" w:rsidRPr="00640F95">
        <w:rPr>
          <w:i/>
          <w:iCs w:val="0"/>
          <w:sz w:val="22"/>
          <w:szCs w:val="22"/>
        </w:rPr>
        <w:t>sociale netwerk</w:t>
      </w:r>
      <w:bookmarkEnd w:id="13"/>
    </w:p>
    <w:p w14:paraId="75D6487A" w14:textId="276A04AB" w:rsidR="00350506" w:rsidRPr="008A5713" w:rsidRDefault="00187088" w:rsidP="00D94F81">
      <w:pPr>
        <w:pStyle w:val="Body-10"/>
        <w:spacing w:line="276" w:lineRule="auto"/>
        <w:jc w:val="left"/>
        <w:rPr>
          <w:sz w:val="22"/>
          <w:szCs w:val="22"/>
        </w:rPr>
      </w:pPr>
      <w:r w:rsidRPr="008A5713">
        <w:rPr>
          <w:sz w:val="22"/>
          <w:szCs w:val="22"/>
        </w:rPr>
        <w:t>Een netwerk</w:t>
      </w:r>
      <w:r w:rsidR="00640F95">
        <w:rPr>
          <w:sz w:val="22"/>
          <w:szCs w:val="22"/>
        </w:rPr>
        <w:t>-</w:t>
      </w:r>
      <w:r w:rsidRPr="008A5713">
        <w:rPr>
          <w:sz w:val="22"/>
          <w:szCs w:val="22"/>
        </w:rPr>
        <w:t xml:space="preserve">steunfiguur kan een bekende van de jeugdige </w:t>
      </w:r>
      <w:r w:rsidR="009466AC" w:rsidRPr="008A5713">
        <w:rPr>
          <w:sz w:val="22"/>
          <w:szCs w:val="22"/>
        </w:rPr>
        <w:t xml:space="preserve">zijn, </w:t>
      </w:r>
      <w:r w:rsidR="00B3248F" w:rsidRPr="008A5713">
        <w:rPr>
          <w:sz w:val="22"/>
          <w:szCs w:val="22"/>
        </w:rPr>
        <w:t>een familielid, een buur, een leerkracht, docent of mentor</w:t>
      </w:r>
      <w:r w:rsidR="00F23B64" w:rsidRPr="008A5713">
        <w:rPr>
          <w:sz w:val="22"/>
          <w:szCs w:val="22"/>
        </w:rPr>
        <w:t xml:space="preserve">, een sporttrainer etc. </w:t>
      </w:r>
      <w:r w:rsidR="00DC37A1" w:rsidRPr="008A5713">
        <w:rPr>
          <w:sz w:val="22"/>
          <w:szCs w:val="22"/>
        </w:rPr>
        <w:t>Deze steu</w:t>
      </w:r>
      <w:r w:rsidRPr="008A5713">
        <w:rPr>
          <w:sz w:val="22"/>
          <w:szCs w:val="22"/>
        </w:rPr>
        <w:t>n</w:t>
      </w:r>
      <w:r w:rsidR="00DC37A1" w:rsidRPr="008A5713">
        <w:rPr>
          <w:sz w:val="22"/>
          <w:szCs w:val="22"/>
        </w:rPr>
        <w:t xml:space="preserve">figuur kan in </w:t>
      </w:r>
      <w:r w:rsidRPr="008A5713">
        <w:rPr>
          <w:sz w:val="22"/>
          <w:szCs w:val="22"/>
        </w:rPr>
        <w:t xml:space="preserve"> vergelijking met andere steunfiguren, </w:t>
      </w:r>
      <w:r w:rsidR="00B96DD8" w:rsidRPr="008A5713">
        <w:rPr>
          <w:sz w:val="22"/>
          <w:szCs w:val="22"/>
        </w:rPr>
        <w:t xml:space="preserve">door de bekendheid met het sociale netwerk </w:t>
      </w:r>
      <w:r w:rsidRPr="008A5713">
        <w:rPr>
          <w:sz w:val="22"/>
          <w:szCs w:val="22"/>
        </w:rPr>
        <w:t xml:space="preserve">van toegevoegde waarde </w:t>
      </w:r>
      <w:r w:rsidR="00111D17" w:rsidRPr="008A5713">
        <w:rPr>
          <w:sz w:val="22"/>
          <w:szCs w:val="22"/>
        </w:rPr>
        <w:t>zijn</w:t>
      </w:r>
      <w:r w:rsidRPr="008A5713">
        <w:rPr>
          <w:sz w:val="22"/>
          <w:szCs w:val="22"/>
        </w:rPr>
        <w:t xml:space="preserve"> voor de jeugdige. Bijvoorbeeld: </w:t>
      </w:r>
      <w:r w:rsidR="005D0B59" w:rsidRPr="008A5713">
        <w:rPr>
          <w:sz w:val="22"/>
          <w:szCs w:val="22"/>
        </w:rPr>
        <w:t>heel dichtbij de jeugdige staan</w:t>
      </w:r>
      <w:r w:rsidR="00874C05" w:rsidRPr="008A5713">
        <w:rPr>
          <w:sz w:val="22"/>
          <w:szCs w:val="22"/>
        </w:rPr>
        <w:t xml:space="preserve">; </w:t>
      </w:r>
      <w:r w:rsidR="002F7CB7" w:rsidRPr="008A5713">
        <w:rPr>
          <w:sz w:val="22"/>
          <w:szCs w:val="22"/>
        </w:rPr>
        <w:t>snel, vaak en langere tijd beschikbaar zijn</w:t>
      </w:r>
      <w:r w:rsidR="0080613C" w:rsidRPr="008A5713">
        <w:rPr>
          <w:sz w:val="22"/>
          <w:szCs w:val="22"/>
        </w:rPr>
        <w:t xml:space="preserve"> en</w:t>
      </w:r>
      <w:r w:rsidR="00053815" w:rsidRPr="008A5713">
        <w:rPr>
          <w:sz w:val="22"/>
          <w:szCs w:val="22"/>
        </w:rPr>
        <w:t xml:space="preserve"> het gezin kennen</w:t>
      </w:r>
      <w:r w:rsidR="00350506" w:rsidRPr="008A5713">
        <w:rPr>
          <w:sz w:val="22"/>
          <w:szCs w:val="22"/>
        </w:rPr>
        <w:t>.</w:t>
      </w:r>
    </w:p>
    <w:p w14:paraId="716F6FC0" w14:textId="77777777" w:rsidR="00FE4156" w:rsidRPr="008A5713" w:rsidRDefault="00FE4156" w:rsidP="00FE4156">
      <w:pPr>
        <w:pStyle w:val="Body-10"/>
        <w:spacing w:line="276" w:lineRule="auto"/>
        <w:jc w:val="left"/>
        <w:rPr>
          <w:sz w:val="22"/>
          <w:szCs w:val="22"/>
        </w:rPr>
      </w:pPr>
    </w:p>
    <w:p w14:paraId="1F81DEC5" w14:textId="39A2829E" w:rsidR="00CA4174" w:rsidRPr="008A5713" w:rsidRDefault="00CA4174" w:rsidP="00FE4156">
      <w:pPr>
        <w:pStyle w:val="Body-10"/>
        <w:spacing w:line="276" w:lineRule="auto"/>
        <w:jc w:val="left"/>
        <w:rPr>
          <w:i/>
          <w:sz w:val="22"/>
          <w:szCs w:val="22"/>
        </w:rPr>
      </w:pPr>
      <w:r w:rsidRPr="008A5713">
        <w:rPr>
          <w:i/>
          <w:sz w:val="22"/>
          <w:szCs w:val="22"/>
        </w:rPr>
        <w:t>Leeftijd</w:t>
      </w:r>
    </w:p>
    <w:p w14:paraId="7405F4CB" w14:textId="710BED8E" w:rsidR="00FE4156" w:rsidRPr="008A5713" w:rsidRDefault="00C87E5D" w:rsidP="00FE4156">
      <w:pPr>
        <w:pStyle w:val="Body-10"/>
        <w:spacing w:line="276" w:lineRule="auto"/>
        <w:jc w:val="left"/>
        <w:rPr>
          <w:sz w:val="22"/>
          <w:szCs w:val="22"/>
        </w:rPr>
      </w:pPr>
      <w:r w:rsidRPr="008A5713">
        <w:rPr>
          <w:sz w:val="22"/>
          <w:szCs w:val="22"/>
        </w:rPr>
        <w:t>Een</w:t>
      </w:r>
      <w:r w:rsidR="00FE4156" w:rsidRPr="008A5713">
        <w:rPr>
          <w:sz w:val="22"/>
          <w:szCs w:val="22"/>
        </w:rPr>
        <w:t xml:space="preserve"> steunfiguur uit het sociale netwerk k</w:t>
      </w:r>
      <w:r w:rsidR="00DF2AAF" w:rsidRPr="008A5713">
        <w:rPr>
          <w:sz w:val="22"/>
          <w:szCs w:val="22"/>
        </w:rPr>
        <w:t xml:space="preserve">àn een leeftijdgenoot </w:t>
      </w:r>
      <w:r w:rsidR="0063123B" w:rsidRPr="008A5713">
        <w:rPr>
          <w:sz w:val="22"/>
          <w:szCs w:val="22"/>
        </w:rPr>
        <w:t xml:space="preserve">zijn als </w:t>
      </w:r>
      <w:r w:rsidR="00DF2AAF" w:rsidRPr="008A5713">
        <w:rPr>
          <w:sz w:val="22"/>
          <w:szCs w:val="22"/>
        </w:rPr>
        <w:t xml:space="preserve">de jeugdige </w:t>
      </w:r>
      <w:r w:rsidR="00693E2E" w:rsidRPr="008A5713">
        <w:rPr>
          <w:sz w:val="22"/>
          <w:szCs w:val="22"/>
        </w:rPr>
        <w:t>dit graag wil, aandachtspunten zijn dan:</w:t>
      </w:r>
    </w:p>
    <w:p w14:paraId="7D6F0C68" w14:textId="042AB6E4" w:rsidR="00C4093A" w:rsidRPr="008A5713" w:rsidRDefault="00C4093A" w:rsidP="00FE4156">
      <w:pPr>
        <w:pStyle w:val="Body-10"/>
        <w:spacing w:line="276" w:lineRule="auto"/>
        <w:jc w:val="left"/>
        <w:rPr>
          <w:sz w:val="22"/>
          <w:szCs w:val="22"/>
        </w:rPr>
      </w:pPr>
      <w:r w:rsidRPr="008A5713">
        <w:rPr>
          <w:sz w:val="22"/>
          <w:szCs w:val="22"/>
        </w:rPr>
        <w:t xml:space="preserve">De rol van steunfiguur </w:t>
      </w:r>
      <w:r w:rsidR="00CC598C" w:rsidRPr="008A5713">
        <w:rPr>
          <w:sz w:val="22"/>
          <w:szCs w:val="22"/>
        </w:rPr>
        <w:t>kan belastend zijn voor de steunfiguur zelf</w:t>
      </w:r>
      <w:r w:rsidR="00516C3A" w:rsidRPr="008A5713">
        <w:rPr>
          <w:sz w:val="22"/>
          <w:szCs w:val="22"/>
        </w:rPr>
        <w:t>, en/of de rol is beperkt ingevuld</w:t>
      </w:r>
      <w:r w:rsidR="00330267" w:rsidRPr="008A5713">
        <w:rPr>
          <w:sz w:val="22"/>
          <w:szCs w:val="22"/>
        </w:rPr>
        <w:t xml:space="preserve">. De </w:t>
      </w:r>
      <w:r w:rsidR="004A4478" w:rsidRPr="008A5713">
        <w:rPr>
          <w:sz w:val="22"/>
          <w:szCs w:val="22"/>
        </w:rPr>
        <w:t>(ontwikkelings)leeftijd van de steunfiguur is sterk bepalend.</w:t>
      </w:r>
    </w:p>
    <w:p w14:paraId="0B371282" w14:textId="0B0BDF8D" w:rsidR="00693E2E" w:rsidRPr="008A5713" w:rsidRDefault="00C87E5D" w:rsidP="00FE4156">
      <w:pPr>
        <w:pStyle w:val="Body-10"/>
        <w:spacing w:line="276" w:lineRule="auto"/>
        <w:jc w:val="left"/>
        <w:rPr>
          <w:sz w:val="22"/>
          <w:szCs w:val="22"/>
        </w:rPr>
      </w:pPr>
      <w:r w:rsidRPr="008A5713">
        <w:rPr>
          <w:sz w:val="22"/>
          <w:szCs w:val="22"/>
        </w:rPr>
        <w:t xml:space="preserve">Een steunfiguur </w:t>
      </w:r>
      <w:r w:rsidR="00330267" w:rsidRPr="008A5713">
        <w:rPr>
          <w:sz w:val="22"/>
          <w:szCs w:val="22"/>
        </w:rPr>
        <w:t xml:space="preserve">moet </w:t>
      </w:r>
      <w:r w:rsidRPr="008A5713">
        <w:rPr>
          <w:sz w:val="22"/>
          <w:szCs w:val="22"/>
        </w:rPr>
        <w:t>altijd terug</w:t>
      </w:r>
      <w:r w:rsidR="00330267" w:rsidRPr="008A5713">
        <w:rPr>
          <w:sz w:val="22"/>
          <w:szCs w:val="22"/>
        </w:rPr>
        <w:t xml:space="preserve"> kunnen </w:t>
      </w:r>
      <w:r w:rsidRPr="008A5713">
        <w:rPr>
          <w:sz w:val="22"/>
          <w:szCs w:val="22"/>
        </w:rPr>
        <w:t xml:space="preserve">vallen op een </w:t>
      </w:r>
      <w:r w:rsidR="00CA55BF" w:rsidRPr="008A5713">
        <w:rPr>
          <w:sz w:val="22"/>
          <w:szCs w:val="22"/>
        </w:rPr>
        <w:t xml:space="preserve">volwassene zoals de eigen ouder(s), </w:t>
      </w:r>
      <w:r w:rsidR="00C4093A" w:rsidRPr="008A5713">
        <w:rPr>
          <w:sz w:val="22"/>
          <w:szCs w:val="22"/>
        </w:rPr>
        <w:t xml:space="preserve">de </w:t>
      </w:r>
      <w:r w:rsidR="002619DF" w:rsidRPr="008A5713">
        <w:rPr>
          <w:sz w:val="22"/>
          <w:szCs w:val="22"/>
        </w:rPr>
        <w:t xml:space="preserve">steunfiguur en zijn/haar ouder(s) vormen als het ware een steunend duo voor de jeugdige waarover </w:t>
      </w:r>
      <w:r w:rsidR="00C4093A" w:rsidRPr="008A5713">
        <w:rPr>
          <w:sz w:val="22"/>
          <w:szCs w:val="22"/>
        </w:rPr>
        <w:t>de melding is gedaan.</w:t>
      </w:r>
    </w:p>
    <w:p w14:paraId="5C5E0AF7" w14:textId="6A0C0FED" w:rsidR="00693E2E" w:rsidRPr="008A5713" w:rsidRDefault="00693E2E" w:rsidP="00FE4156">
      <w:pPr>
        <w:pStyle w:val="Body-10"/>
        <w:spacing w:line="276" w:lineRule="auto"/>
        <w:jc w:val="left"/>
        <w:rPr>
          <w:b/>
          <w:sz w:val="22"/>
          <w:szCs w:val="22"/>
        </w:rPr>
      </w:pPr>
    </w:p>
    <w:p w14:paraId="546291D7" w14:textId="123B1E79" w:rsidR="00350506" w:rsidRPr="008A5713" w:rsidRDefault="00350506" w:rsidP="00D94F81">
      <w:pPr>
        <w:pStyle w:val="Body-10"/>
        <w:spacing w:line="276" w:lineRule="auto"/>
        <w:jc w:val="left"/>
        <w:rPr>
          <w:sz w:val="22"/>
          <w:szCs w:val="22"/>
        </w:rPr>
      </w:pPr>
      <w:r w:rsidRPr="008A5713">
        <w:rPr>
          <w:sz w:val="22"/>
          <w:szCs w:val="22"/>
        </w:rPr>
        <w:t xml:space="preserve">Indien </w:t>
      </w:r>
      <w:r w:rsidR="00C87E5D" w:rsidRPr="008A5713">
        <w:rPr>
          <w:sz w:val="22"/>
          <w:szCs w:val="22"/>
        </w:rPr>
        <w:t>een</w:t>
      </w:r>
      <w:r w:rsidRPr="008A5713">
        <w:rPr>
          <w:sz w:val="22"/>
          <w:szCs w:val="22"/>
        </w:rPr>
        <w:t xml:space="preserve"> steunfiguur </w:t>
      </w:r>
      <w:r w:rsidR="00C51853" w:rsidRPr="008A5713">
        <w:rPr>
          <w:sz w:val="22"/>
          <w:szCs w:val="22"/>
        </w:rPr>
        <w:t>tot</w:t>
      </w:r>
      <w:r w:rsidRPr="008A5713">
        <w:rPr>
          <w:sz w:val="22"/>
          <w:szCs w:val="22"/>
        </w:rPr>
        <w:t xml:space="preserve"> het sociale netwerk van de jeugdige </w:t>
      </w:r>
      <w:r w:rsidR="00C51853" w:rsidRPr="008A5713">
        <w:rPr>
          <w:sz w:val="22"/>
          <w:szCs w:val="22"/>
        </w:rPr>
        <w:t>behoort</w:t>
      </w:r>
      <w:r w:rsidRPr="008A5713">
        <w:rPr>
          <w:sz w:val="22"/>
          <w:szCs w:val="22"/>
        </w:rPr>
        <w:t>, gelden de volgende aanvullende aandachtspunten.</w:t>
      </w:r>
    </w:p>
    <w:p w14:paraId="54794F26" w14:textId="4CDE3547" w:rsidR="00350506" w:rsidRPr="008A5713" w:rsidRDefault="00350506" w:rsidP="00D94F81">
      <w:pPr>
        <w:pStyle w:val="Body-10"/>
        <w:spacing w:line="276" w:lineRule="auto"/>
        <w:jc w:val="left"/>
        <w:rPr>
          <w:sz w:val="22"/>
          <w:szCs w:val="22"/>
        </w:rPr>
      </w:pPr>
    </w:p>
    <w:p w14:paraId="03AEC1C8" w14:textId="39C8A02D" w:rsidR="00350506" w:rsidRPr="008A5713" w:rsidRDefault="00350506" w:rsidP="00D94F81">
      <w:pPr>
        <w:pStyle w:val="Body-10"/>
        <w:spacing w:line="276" w:lineRule="auto"/>
        <w:jc w:val="left"/>
        <w:rPr>
          <w:i/>
          <w:sz w:val="22"/>
          <w:szCs w:val="22"/>
        </w:rPr>
      </w:pPr>
      <w:r w:rsidRPr="008A5713">
        <w:rPr>
          <w:i/>
          <w:sz w:val="22"/>
          <w:szCs w:val="22"/>
        </w:rPr>
        <w:t xml:space="preserve">Onafhankelijkheid </w:t>
      </w:r>
    </w:p>
    <w:p w14:paraId="136A79F7" w14:textId="77777777" w:rsidR="0057112F" w:rsidRPr="008A5713" w:rsidRDefault="00150990" w:rsidP="00BE6C4E">
      <w:pPr>
        <w:pStyle w:val="Body-10"/>
        <w:spacing w:line="276" w:lineRule="auto"/>
        <w:jc w:val="left"/>
        <w:rPr>
          <w:sz w:val="22"/>
          <w:szCs w:val="22"/>
        </w:rPr>
      </w:pPr>
      <w:r w:rsidRPr="008A5713">
        <w:rPr>
          <w:sz w:val="22"/>
          <w:szCs w:val="22"/>
        </w:rPr>
        <w:t xml:space="preserve">Een steunfiguur </w:t>
      </w:r>
      <w:r w:rsidR="006E6EDC" w:rsidRPr="008A5713">
        <w:rPr>
          <w:sz w:val="22"/>
          <w:szCs w:val="22"/>
        </w:rPr>
        <w:t xml:space="preserve">uit het sociale netwerk </w:t>
      </w:r>
      <w:r w:rsidR="001C50ED" w:rsidRPr="008A5713">
        <w:rPr>
          <w:sz w:val="22"/>
          <w:szCs w:val="22"/>
        </w:rPr>
        <w:t>is er voor de jeugdige</w:t>
      </w:r>
      <w:r w:rsidR="00836296" w:rsidRPr="008A5713">
        <w:rPr>
          <w:sz w:val="22"/>
          <w:szCs w:val="22"/>
        </w:rPr>
        <w:t>,</w:t>
      </w:r>
      <w:r w:rsidRPr="008A5713">
        <w:rPr>
          <w:sz w:val="22"/>
          <w:szCs w:val="22"/>
        </w:rPr>
        <w:t xml:space="preserve"> onafhankelijk van </w:t>
      </w:r>
      <w:r w:rsidR="00CB38DA" w:rsidRPr="008A5713">
        <w:rPr>
          <w:sz w:val="22"/>
          <w:szCs w:val="22"/>
        </w:rPr>
        <w:t>de ouders</w:t>
      </w:r>
      <w:r w:rsidR="00C51853" w:rsidRPr="008A5713">
        <w:rPr>
          <w:sz w:val="22"/>
          <w:szCs w:val="22"/>
        </w:rPr>
        <w:t>.</w:t>
      </w:r>
      <w:r w:rsidR="00BE6C4E" w:rsidRPr="008A5713">
        <w:rPr>
          <w:sz w:val="22"/>
          <w:szCs w:val="22"/>
        </w:rPr>
        <w:t xml:space="preserve"> </w:t>
      </w:r>
    </w:p>
    <w:p w14:paraId="7CE01E6D" w14:textId="4D43CAC9" w:rsidR="00BE6C4E" w:rsidRPr="008A5713" w:rsidRDefault="00BE6C4E" w:rsidP="00BE6C4E">
      <w:pPr>
        <w:pStyle w:val="Body-10"/>
        <w:spacing w:line="276" w:lineRule="auto"/>
        <w:jc w:val="left"/>
        <w:rPr>
          <w:sz w:val="22"/>
          <w:szCs w:val="22"/>
        </w:rPr>
      </w:pPr>
      <w:r w:rsidRPr="008A5713">
        <w:rPr>
          <w:sz w:val="22"/>
          <w:szCs w:val="22"/>
        </w:rPr>
        <w:t>Een steunfiguur uit het sociale netwerk is zich, met name wanneer het familie en vrienden betreft, bewust van mogelijk loyaliteitsconflict in relatie tot het gezin en andere familieleden</w:t>
      </w:r>
      <w:r w:rsidR="00412935" w:rsidRPr="008A5713">
        <w:rPr>
          <w:sz w:val="22"/>
          <w:szCs w:val="22"/>
        </w:rPr>
        <w:t>,</w:t>
      </w:r>
      <w:r w:rsidRPr="008A5713">
        <w:rPr>
          <w:sz w:val="22"/>
          <w:szCs w:val="22"/>
        </w:rPr>
        <w:t xml:space="preserve"> </w:t>
      </w:r>
      <w:r w:rsidR="00412935" w:rsidRPr="008A5713">
        <w:rPr>
          <w:sz w:val="22"/>
          <w:szCs w:val="22"/>
        </w:rPr>
        <w:t xml:space="preserve">mogelijke spanningen en conflicten in het netwerk, </w:t>
      </w:r>
      <w:r w:rsidRPr="008A5713">
        <w:rPr>
          <w:sz w:val="22"/>
          <w:szCs w:val="22"/>
        </w:rPr>
        <w:t>en kan daarmee omgaan.</w:t>
      </w:r>
    </w:p>
    <w:p w14:paraId="58CE7615" w14:textId="227447CF" w:rsidR="00187088" w:rsidRPr="008A5713" w:rsidRDefault="000274CD" w:rsidP="00D94F81">
      <w:pPr>
        <w:pStyle w:val="Body-10"/>
        <w:spacing w:line="276" w:lineRule="auto"/>
        <w:jc w:val="left"/>
        <w:rPr>
          <w:sz w:val="22"/>
          <w:szCs w:val="22"/>
        </w:rPr>
      </w:pPr>
      <w:r w:rsidRPr="008A5713">
        <w:rPr>
          <w:sz w:val="22"/>
          <w:szCs w:val="22"/>
        </w:rPr>
        <w:t xml:space="preserve">Een steunfiguur uit het sociale netwerk </w:t>
      </w:r>
      <w:r w:rsidR="001D5C7E" w:rsidRPr="008A5713">
        <w:rPr>
          <w:sz w:val="22"/>
          <w:szCs w:val="22"/>
        </w:rPr>
        <w:t xml:space="preserve">heeft </w:t>
      </w:r>
      <w:r w:rsidR="002143D9" w:rsidRPr="008A5713">
        <w:rPr>
          <w:sz w:val="22"/>
          <w:szCs w:val="22"/>
        </w:rPr>
        <w:t xml:space="preserve">niet alleen </w:t>
      </w:r>
      <w:r w:rsidR="001D5C7E" w:rsidRPr="008A5713">
        <w:rPr>
          <w:sz w:val="22"/>
          <w:szCs w:val="22"/>
        </w:rPr>
        <w:t xml:space="preserve">het vertrouwen en de instemming van de jeugdige maar ook van de </w:t>
      </w:r>
      <w:r w:rsidR="002143D9" w:rsidRPr="008A5713">
        <w:rPr>
          <w:sz w:val="22"/>
          <w:szCs w:val="22"/>
        </w:rPr>
        <w:t>coördinator</w:t>
      </w:r>
      <w:r w:rsidR="002D0566">
        <w:rPr>
          <w:sz w:val="22"/>
          <w:szCs w:val="22"/>
        </w:rPr>
        <w:t>.</w:t>
      </w:r>
    </w:p>
    <w:p w14:paraId="5012CE34" w14:textId="094A55B7" w:rsidR="008D0381" w:rsidRPr="008A5713" w:rsidRDefault="008D0381">
      <w:pPr>
        <w:rPr>
          <w:rFonts w:eastAsia="Arial Unicode MS" w:cs="Arial"/>
          <w:sz w:val="22"/>
        </w:rPr>
      </w:pPr>
      <w:r w:rsidRPr="008A5713">
        <w:rPr>
          <w:sz w:val="22"/>
        </w:rPr>
        <w:br w:type="page"/>
      </w:r>
    </w:p>
    <w:p w14:paraId="3831B323" w14:textId="29167C14" w:rsidR="00474B24" w:rsidRPr="002468A0" w:rsidRDefault="005E0223" w:rsidP="005E0223">
      <w:pPr>
        <w:pStyle w:val="Kop1"/>
        <w:spacing w:line="276" w:lineRule="auto"/>
        <w:jc w:val="left"/>
        <w:rPr>
          <w:sz w:val="28"/>
          <w:szCs w:val="28"/>
        </w:rPr>
      </w:pPr>
      <w:bookmarkStart w:id="14" w:name="_Toc25592471"/>
      <w:r w:rsidRPr="002468A0">
        <w:rPr>
          <w:sz w:val="28"/>
          <w:szCs w:val="28"/>
        </w:rPr>
        <w:t>Pr</w:t>
      </w:r>
      <w:r w:rsidR="00474B24" w:rsidRPr="002468A0">
        <w:rPr>
          <w:sz w:val="28"/>
          <w:szCs w:val="28"/>
        </w:rPr>
        <w:t>ocedure</w:t>
      </w:r>
      <w:r w:rsidR="00EC064A" w:rsidRPr="002468A0">
        <w:rPr>
          <w:sz w:val="28"/>
          <w:szCs w:val="28"/>
        </w:rPr>
        <w:t>s en afspraken</w:t>
      </w:r>
      <w:r w:rsidR="00010F2A" w:rsidRPr="002468A0">
        <w:rPr>
          <w:sz w:val="28"/>
          <w:szCs w:val="28"/>
        </w:rPr>
        <w:t xml:space="preserve"> </w:t>
      </w:r>
      <w:r w:rsidR="000206DF" w:rsidRPr="002468A0">
        <w:rPr>
          <w:sz w:val="28"/>
          <w:szCs w:val="28"/>
        </w:rPr>
        <w:t>rond</w:t>
      </w:r>
      <w:r w:rsidR="00694E4B" w:rsidRPr="002468A0">
        <w:rPr>
          <w:sz w:val="28"/>
          <w:szCs w:val="28"/>
        </w:rPr>
        <w:t xml:space="preserve"> matchen</w:t>
      </w:r>
      <w:bookmarkEnd w:id="14"/>
      <w:r w:rsidR="00841824">
        <w:rPr>
          <w:sz w:val="28"/>
          <w:szCs w:val="28"/>
        </w:rPr>
        <w:t xml:space="preserve"> -gedurende de pilot</w:t>
      </w:r>
    </w:p>
    <w:p w14:paraId="301C30CC" w14:textId="2F516C5D" w:rsidR="00A93ABA" w:rsidRDefault="00F2400D" w:rsidP="00F2400D">
      <w:pPr>
        <w:pStyle w:val="Body-10"/>
        <w:spacing w:line="276" w:lineRule="auto"/>
        <w:jc w:val="left"/>
        <w:rPr>
          <w:sz w:val="22"/>
          <w:szCs w:val="22"/>
        </w:rPr>
      </w:pPr>
      <w:r w:rsidRPr="008A5713">
        <w:rPr>
          <w:sz w:val="22"/>
          <w:szCs w:val="22"/>
        </w:rPr>
        <w:t>Uitgangspunt is dat de steunfiguur en de organisatie daaromheen buiten</w:t>
      </w:r>
      <w:r w:rsidR="00B664EB">
        <w:rPr>
          <w:sz w:val="22"/>
          <w:szCs w:val="22"/>
        </w:rPr>
        <w:t xml:space="preserve"> instanties zoals</w:t>
      </w:r>
      <w:r w:rsidRPr="008A5713">
        <w:rPr>
          <w:sz w:val="22"/>
          <w:szCs w:val="22"/>
        </w:rPr>
        <w:t xml:space="preserve"> Veilig Thuis ligt om daarmee de onafhankelijkheid van de steunfiguur uit te dragen naar zowel jeugdige als ouder(s). </w:t>
      </w:r>
    </w:p>
    <w:p w14:paraId="4D20BC5A" w14:textId="77777777" w:rsidR="00A93ABA" w:rsidRDefault="00A93ABA" w:rsidP="00F2400D">
      <w:pPr>
        <w:pStyle w:val="Body-10"/>
        <w:spacing w:line="276" w:lineRule="auto"/>
        <w:jc w:val="left"/>
        <w:rPr>
          <w:sz w:val="22"/>
          <w:szCs w:val="22"/>
        </w:rPr>
      </w:pPr>
    </w:p>
    <w:p w14:paraId="0FF0D800" w14:textId="5BBB3BA8" w:rsidR="00F2400D" w:rsidRDefault="00A93ABA" w:rsidP="00F2400D">
      <w:pPr>
        <w:pStyle w:val="Body-10"/>
        <w:spacing w:line="276" w:lineRule="auto"/>
        <w:jc w:val="left"/>
        <w:rPr>
          <w:i/>
          <w:sz w:val="22"/>
          <w:szCs w:val="22"/>
        </w:rPr>
      </w:pPr>
      <w:r w:rsidRPr="00A93ABA">
        <w:rPr>
          <w:i/>
          <w:sz w:val="22"/>
          <w:szCs w:val="22"/>
        </w:rPr>
        <w:t xml:space="preserve">In de </w:t>
      </w:r>
      <w:r w:rsidRPr="00A93ABA">
        <w:rPr>
          <w:i/>
          <w:sz w:val="22"/>
          <w:szCs w:val="22"/>
          <w:u w:val="single"/>
        </w:rPr>
        <w:t>pilotfase</w:t>
      </w:r>
      <w:r w:rsidRPr="00A93ABA">
        <w:rPr>
          <w:i/>
          <w:sz w:val="22"/>
          <w:szCs w:val="22"/>
        </w:rPr>
        <w:t xml:space="preserve"> </w:t>
      </w:r>
      <w:r w:rsidRPr="008A5713">
        <w:rPr>
          <w:i/>
          <w:sz w:val="22"/>
          <w:szCs w:val="22"/>
        </w:rPr>
        <w:t>Luid &amp; Duidelijk</w:t>
      </w:r>
      <w:r w:rsidRPr="00A93ABA">
        <w:rPr>
          <w:i/>
          <w:sz w:val="22"/>
          <w:szCs w:val="22"/>
        </w:rPr>
        <w:t xml:space="preserve"> richten we ons op cases </w:t>
      </w:r>
      <w:r w:rsidR="00C8463A">
        <w:rPr>
          <w:i/>
          <w:sz w:val="22"/>
          <w:szCs w:val="22"/>
        </w:rPr>
        <w:t xml:space="preserve">waarbij </w:t>
      </w:r>
      <w:r w:rsidR="0010190E">
        <w:rPr>
          <w:i/>
          <w:sz w:val="22"/>
          <w:szCs w:val="22"/>
        </w:rPr>
        <w:t>sprake is van (</w:t>
      </w:r>
      <w:r w:rsidR="00C8463A">
        <w:rPr>
          <w:i/>
          <w:sz w:val="22"/>
          <w:szCs w:val="22"/>
        </w:rPr>
        <w:t>vermoedens van</w:t>
      </w:r>
      <w:r w:rsidR="0010190E">
        <w:rPr>
          <w:i/>
          <w:sz w:val="22"/>
          <w:szCs w:val="22"/>
        </w:rPr>
        <w:t>)</w:t>
      </w:r>
      <w:r w:rsidR="00C8463A">
        <w:rPr>
          <w:i/>
          <w:sz w:val="22"/>
          <w:szCs w:val="22"/>
        </w:rPr>
        <w:t xml:space="preserve"> kindermishandeling</w:t>
      </w:r>
      <w:r w:rsidR="00F2400D" w:rsidRPr="00A93ABA">
        <w:rPr>
          <w:i/>
          <w:sz w:val="22"/>
          <w:szCs w:val="22"/>
        </w:rPr>
        <w:t xml:space="preserve">; de informatietaak en eerste verkenning voor matching liggen </w:t>
      </w:r>
      <w:r w:rsidR="00044911">
        <w:rPr>
          <w:i/>
          <w:sz w:val="22"/>
          <w:szCs w:val="22"/>
        </w:rPr>
        <w:t xml:space="preserve">daarom bij verschillende </w:t>
      </w:r>
      <w:r w:rsidR="00657160">
        <w:rPr>
          <w:i/>
          <w:sz w:val="22"/>
          <w:szCs w:val="22"/>
        </w:rPr>
        <w:t>initiatieven die zich richten op ‘kwetsbare’ kinderen</w:t>
      </w:r>
      <w:r w:rsidR="00766913">
        <w:rPr>
          <w:i/>
          <w:sz w:val="22"/>
          <w:szCs w:val="22"/>
        </w:rPr>
        <w:t>, waaronder Veilig Thuis</w:t>
      </w:r>
      <w:r w:rsidR="00CF671A">
        <w:rPr>
          <w:i/>
          <w:sz w:val="22"/>
          <w:szCs w:val="22"/>
        </w:rPr>
        <w:t>,</w:t>
      </w:r>
      <w:r w:rsidR="00ED6C4E">
        <w:rPr>
          <w:i/>
          <w:sz w:val="22"/>
          <w:szCs w:val="22"/>
        </w:rPr>
        <w:t xml:space="preserve"> de sociale </w:t>
      </w:r>
      <w:r w:rsidR="0010190E">
        <w:rPr>
          <w:i/>
          <w:sz w:val="22"/>
          <w:szCs w:val="22"/>
        </w:rPr>
        <w:t>(wijk)</w:t>
      </w:r>
      <w:r w:rsidR="00ED6C4E">
        <w:rPr>
          <w:i/>
          <w:sz w:val="22"/>
          <w:szCs w:val="22"/>
        </w:rPr>
        <w:t>teams,</w:t>
      </w:r>
      <w:r w:rsidR="00CF671A">
        <w:rPr>
          <w:i/>
          <w:sz w:val="22"/>
          <w:szCs w:val="22"/>
        </w:rPr>
        <w:t xml:space="preserve"> </w:t>
      </w:r>
      <w:r w:rsidR="0010190E">
        <w:rPr>
          <w:i/>
          <w:sz w:val="22"/>
          <w:szCs w:val="22"/>
        </w:rPr>
        <w:t>CJG/</w:t>
      </w:r>
      <w:r w:rsidR="00B65782">
        <w:rPr>
          <w:i/>
          <w:sz w:val="22"/>
          <w:szCs w:val="22"/>
        </w:rPr>
        <w:t>JGZ</w:t>
      </w:r>
      <w:r w:rsidR="00657160">
        <w:rPr>
          <w:i/>
          <w:sz w:val="22"/>
          <w:szCs w:val="22"/>
        </w:rPr>
        <w:t xml:space="preserve">, Jeugdformaat en </w:t>
      </w:r>
      <w:r w:rsidR="0010190E">
        <w:rPr>
          <w:i/>
          <w:sz w:val="22"/>
          <w:szCs w:val="22"/>
        </w:rPr>
        <w:t>eventueel de</w:t>
      </w:r>
      <w:r w:rsidR="00CF671A">
        <w:rPr>
          <w:i/>
          <w:sz w:val="22"/>
          <w:szCs w:val="22"/>
        </w:rPr>
        <w:t xml:space="preserve"> </w:t>
      </w:r>
      <w:r w:rsidR="00594952">
        <w:rPr>
          <w:i/>
          <w:sz w:val="22"/>
          <w:szCs w:val="22"/>
        </w:rPr>
        <w:t xml:space="preserve">beschermingstafels. </w:t>
      </w:r>
      <w:r w:rsidR="00657160">
        <w:rPr>
          <w:i/>
          <w:sz w:val="22"/>
          <w:szCs w:val="22"/>
        </w:rPr>
        <w:t xml:space="preserve"> </w:t>
      </w:r>
    </w:p>
    <w:p w14:paraId="585E6AF3" w14:textId="3939DB9F" w:rsidR="004B745E" w:rsidRPr="0010190E" w:rsidRDefault="004B745E" w:rsidP="00F2400D">
      <w:pPr>
        <w:pStyle w:val="Body-10"/>
        <w:spacing w:line="276" w:lineRule="auto"/>
        <w:jc w:val="left"/>
        <w:rPr>
          <w:b/>
          <w:bCs/>
          <w:i/>
          <w:sz w:val="22"/>
          <w:szCs w:val="22"/>
        </w:rPr>
      </w:pPr>
    </w:p>
    <w:p w14:paraId="29460A86" w14:textId="4C07F36E" w:rsidR="004B745E" w:rsidRDefault="004B745E" w:rsidP="003B33E1">
      <w:pPr>
        <w:pStyle w:val="Body-10"/>
        <w:spacing w:line="276" w:lineRule="auto"/>
        <w:jc w:val="left"/>
        <w:rPr>
          <w:i/>
          <w:sz w:val="22"/>
          <w:szCs w:val="22"/>
        </w:rPr>
      </w:pPr>
      <w:r>
        <w:rPr>
          <w:i/>
          <w:sz w:val="22"/>
          <w:szCs w:val="22"/>
        </w:rPr>
        <w:t>In de pilot wordt ingezet op steunfiguren voor jeugdigen</w:t>
      </w:r>
      <w:r w:rsidR="00036F1C">
        <w:rPr>
          <w:i/>
          <w:sz w:val="22"/>
          <w:szCs w:val="22"/>
        </w:rPr>
        <w:t>, namelijk</w:t>
      </w:r>
      <w:r>
        <w:rPr>
          <w:i/>
          <w:sz w:val="22"/>
          <w:szCs w:val="22"/>
        </w:rPr>
        <w:t>:</w:t>
      </w:r>
    </w:p>
    <w:p w14:paraId="6AE66ED6" w14:textId="7E83A23E" w:rsidR="00036F1C" w:rsidRDefault="003B33E1" w:rsidP="00036F1C">
      <w:pPr>
        <w:pStyle w:val="Body-10"/>
        <w:numPr>
          <w:ilvl w:val="0"/>
          <w:numId w:val="33"/>
        </w:numPr>
        <w:spacing w:line="276" w:lineRule="auto"/>
        <w:jc w:val="left"/>
        <w:rPr>
          <w:i/>
          <w:sz w:val="22"/>
          <w:szCs w:val="22"/>
        </w:rPr>
      </w:pPr>
      <w:r>
        <w:rPr>
          <w:i/>
          <w:sz w:val="22"/>
          <w:szCs w:val="22"/>
        </w:rPr>
        <w:t xml:space="preserve">jeugdigen </w:t>
      </w:r>
      <w:r w:rsidR="0010190E">
        <w:rPr>
          <w:i/>
          <w:sz w:val="22"/>
          <w:szCs w:val="22"/>
        </w:rPr>
        <w:t xml:space="preserve">in het </w:t>
      </w:r>
      <w:r w:rsidR="009865A5">
        <w:rPr>
          <w:i/>
          <w:sz w:val="22"/>
          <w:szCs w:val="22"/>
        </w:rPr>
        <w:t>‘</w:t>
      </w:r>
      <w:r w:rsidR="0010190E">
        <w:rPr>
          <w:i/>
          <w:sz w:val="22"/>
          <w:szCs w:val="22"/>
        </w:rPr>
        <w:t>voorveld</w:t>
      </w:r>
      <w:r w:rsidR="009865A5">
        <w:rPr>
          <w:i/>
          <w:sz w:val="22"/>
          <w:szCs w:val="22"/>
        </w:rPr>
        <w:t>’</w:t>
      </w:r>
      <w:r w:rsidR="0010190E">
        <w:rPr>
          <w:i/>
          <w:sz w:val="22"/>
          <w:szCs w:val="22"/>
        </w:rPr>
        <w:t xml:space="preserve"> </w:t>
      </w:r>
      <w:r>
        <w:rPr>
          <w:i/>
          <w:sz w:val="22"/>
          <w:szCs w:val="22"/>
        </w:rPr>
        <w:t xml:space="preserve">waarbij </w:t>
      </w:r>
      <w:r w:rsidR="00DD7C33">
        <w:rPr>
          <w:i/>
          <w:sz w:val="22"/>
          <w:szCs w:val="22"/>
        </w:rPr>
        <w:t xml:space="preserve">sprake is van een (vermoeden van) kindermishandeling en een plan </w:t>
      </w:r>
      <w:r w:rsidR="00B521AB">
        <w:rPr>
          <w:i/>
          <w:sz w:val="22"/>
          <w:szCs w:val="22"/>
        </w:rPr>
        <w:t xml:space="preserve">of verwachting </w:t>
      </w:r>
      <w:r w:rsidR="0012716C">
        <w:rPr>
          <w:i/>
          <w:sz w:val="22"/>
          <w:szCs w:val="22"/>
        </w:rPr>
        <w:t xml:space="preserve">bestaat </w:t>
      </w:r>
      <w:r w:rsidR="00DD7C33">
        <w:rPr>
          <w:i/>
          <w:sz w:val="22"/>
          <w:szCs w:val="22"/>
        </w:rPr>
        <w:t>om te gaan melden</w:t>
      </w:r>
      <w:r w:rsidR="00E26CDD">
        <w:rPr>
          <w:i/>
          <w:sz w:val="22"/>
          <w:szCs w:val="22"/>
        </w:rPr>
        <w:t xml:space="preserve"> bij Veilig Thuis</w:t>
      </w:r>
      <w:r w:rsidR="00DD7C33">
        <w:rPr>
          <w:i/>
          <w:sz w:val="22"/>
          <w:szCs w:val="22"/>
        </w:rPr>
        <w:t xml:space="preserve">. </w:t>
      </w:r>
    </w:p>
    <w:p w14:paraId="1F18403D" w14:textId="3743A34D" w:rsidR="00691D68" w:rsidRPr="00195029" w:rsidRDefault="00691D68" w:rsidP="0010190E">
      <w:pPr>
        <w:pStyle w:val="Body-10"/>
        <w:numPr>
          <w:ilvl w:val="0"/>
          <w:numId w:val="33"/>
        </w:numPr>
        <w:spacing w:line="276" w:lineRule="auto"/>
        <w:jc w:val="left"/>
        <w:rPr>
          <w:i/>
          <w:sz w:val="22"/>
          <w:szCs w:val="22"/>
        </w:rPr>
      </w:pPr>
      <w:r w:rsidRPr="00DC1E91">
        <w:rPr>
          <w:i/>
          <w:sz w:val="22"/>
          <w:szCs w:val="22"/>
        </w:rPr>
        <w:t xml:space="preserve">Jeugdigen waarbij eerder een melding is gedaan bij Veilig Thuis en die zijn overgedragen aan </w:t>
      </w:r>
      <w:r w:rsidR="009A38FA">
        <w:rPr>
          <w:i/>
          <w:sz w:val="22"/>
          <w:szCs w:val="22"/>
        </w:rPr>
        <w:t>een ketenpartner</w:t>
      </w:r>
      <w:r w:rsidRPr="00DC1E91">
        <w:rPr>
          <w:i/>
          <w:sz w:val="22"/>
          <w:szCs w:val="22"/>
        </w:rPr>
        <w:t>.</w:t>
      </w:r>
    </w:p>
    <w:p w14:paraId="23827EA8" w14:textId="65506D6E" w:rsidR="008B3DFB" w:rsidRDefault="00A61060" w:rsidP="008B3DFB">
      <w:pPr>
        <w:pStyle w:val="Body-10"/>
        <w:numPr>
          <w:ilvl w:val="0"/>
          <w:numId w:val="33"/>
        </w:numPr>
        <w:spacing w:line="276" w:lineRule="auto"/>
        <w:jc w:val="left"/>
        <w:rPr>
          <w:i/>
          <w:sz w:val="22"/>
          <w:szCs w:val="22"/>
        </w:rPr>
      </w:pPr>
      <w:r w:rsidRPr="003E387F">
        <w:rPr>
          <w:i/>
          <w:sz w:val="22"/>
          <w:szCs w:val="22"/>
        </w:rPr>
        <w:t xml:space="preserve">Jeugdigen </w:t>
      </w:r>
      <w:r w:rsidR="00EF1A1C" w:rsidRPr="003E387F">
        <w:rPr>
          <w:i/>
          <w:sz w:val="22"/>
          <w:szCs w:val="22"/>
        </w:rPr>
        <w:t xml:space="preserve">waarbij een melding bij Veilig </w:t>
      </w:r>
      <w:r w:rsidR="00EF1A1C" w:rsidRPr="00D705CA">
        <w:rPr>
          <w:i/>
          <w:sz w:val="22"/>
          <w:szCs w:val="22"/>
        </w:rPr>
        <w:t>Thuis heeft plaatsgevonden en</w:t>
      </w:r>
      <w:r w:rsidR="00E10A2D" w:rsidRPr="00D705CA">
        <w:rPr>
          <w:i/>
          <w:sz w:val="22"/>
          <w:szCs w:val="22"/>
        </w:rPr>
        <w:t xml:space="preserve"> 1) </w:t>
      </w:r>
      <w:r w:rsidR="00EF1A1C" w:rsidRPr="003E387F">
        <w:rPr>
          <w:i/>
          <w:sz w:val="22"/>
          <w:szCs w:val="22"/>
        </w:rPr>
        <w:t>waarbij de dienst Onderzoek wordt gestart o</w:t>
      </w:r>
      <w:r w:rsidR="00EF1A1C" w:rsidRPr="00D705CA">
        <w:rPr>
          <w:i/>
          <w:sz w:val="22"/>
          <w:szCs w:val="22"/>
        </w:rPr>
        <w:t>f</w:t>
      </w:r>
      <w:r w:rsidR="00E10A2D" w:rsidRPr="00D705CA">
        <w:rPr>
          <w:i/>
          <w:sz w:val="22"/>
          <w:szCs w:val="22"/>
        </w:rPr>
        <w:t xml:space="preserve">, </w:t>
      </w:r>
      <w:r w:rsidR="00D705CA">
        <w:rPr>
          <w:i/>
          <w:sz w:val="22"/>
          <w:szCs w:val="22"/>
        </w:rPr>
        <w:t>2</w:t>
      </w:r>
      <w:r w:rsidR="00E10A2D" w:rsidRPr="00D705CA">
        <w:rPr>
          <w:i/>
          <w:sz w:val="22"/>
          <w:szCs w:val="22"/>
        </w:rPr>
        <w:t xml:space="preserve">) </w:t>
      </w:r>
      <w:r w:rsidR="00EF1A1C" w:rsidRPr="00D705CA">
        <w:rPr>
          <w:i/>
          <w:sz w:val="22"/>
          <w:szCs w:val="22"/>
        </w:rPr>
        <w:t xml:space="preserve">waarbij de </w:t>
      </w:r>
      <w:r w:rsidR="00A53517" w:rsidRPr="00195029">
        <w:rPr>
          <w:i/>
          <w:sz w:val="22"/>
          <w:szCs w:val="22"/>
        </w:rPr>
        <w:t>dienst Voorwaarden en Vervolg wordt ingezet</w:t>
      </w:r>
      <w:r w:rsidR="0010190E">
        <w:rPr>
          <w:i/>
          <w:sz w:val="22"/>
          <w:szCs w:val="22"/>
        </w:rPr>
        <w:t xml:space="preserve"> of, 3) bij de monitor-momenten alsnog behoefte bestaat voor een steunfiguur.</w:t>
      </w:r>
    </w:p>
    <w:p w14:paraId="6A7F33F8" w14:textId="078151FB" w:rsidR="00657160" w:rsidRPr="008A5713" w:rsidRDefault="00657160" w:rsidP="0010190E">
      <w:pPr>
        <w:pStyle w:val="Body-10"/>
        <w:spacing w:line="276" w:lineRule="auto"/>
        <w:jc w:val="left"/>
        <w:rPr>
          <w:i/>
          <w:sz w:val="22"/>
          <w:szCs w:val="22"/>
        </w:rPr>
      </w:pPr>
    </w:p>
    <w:p w14:paraId="508A1E5C" w14:textId="14470387" w:rsidR="00984586" w:rsidRPr="008A5713" w:rsidRDefault="00A9003B" w:rsidP="00811D51">
      <w:pPr>
        <w:pStyle w:val="Kop2"/>
        <w:spacing w:line="276" w:lineRule="auto"/>
        <w:rPr>
          <w:sz w:val="22"/>
          <w:szCs w:val="22"/>
        </w:rPr>
      </w:pPr>
      <w:bookmarkStart w:id="15" w:name="_Toc25592472"/>
      <w:r w:rsidRPr="008A5713">
        <w:rPr>
          <w:sz w:val="22"/>
          <w:szCs w:val="22"/>
        </w:rPr>
        <w:t>T</w:t>
      </w:r>
      <w:r w:rsidR="007B2684" w:rsidRPr="008A5713">
        <w:rPr>
          <w:sz w:val="22"/>
          <w:szCs w:val="22"/>
        </w:rPr>
        <w:t>aken</w:t>
      </w:r>
      <w:r w:rsidR="00A42496" w:rsidRPr="008A5713">
        <w:rPr>
          <w:sz w:val="22"/>
          <w:szCs w:val="22"/>
        </w:rPr>
        <w:t xml:space="preserve"> </w:t>
      </w:r>
      <w:bookmarkEnd w:id="15"/>
      <w:r w:rsidR="00372059">
        <w:rPr>
          <w:sz w:val="22"/>
          <w:szCs w:val="22"/>
        </w:rPr>
        <w:t xml:space="preserve">bij de werving </w:t>
      </w:r>
    </w:p>
    <w:p w14:paraId="004AFA0D" w14:textId="7E7AD738" w:rsidR="006A07F7" w:rsidRPr="008A5713" w:rsidRDefault="00B62DFE" w:rsidP="00B62DFE">
      <w:pPr>
        <w:pStyle w:val="Kop3"/>
        <w:rPr>
          <w:sz w:val="22"/>
          <w:szCs w:val="22"/>
        </w:rPr>
      </w:pPr>
      <w:bookmarkStart w:id="16" w:name="_Toc25592473"/>
      <w:r w:rsidRPr="008A5713">
        <w:rPr>
          <w:sz w:val="22"/>
          <w:szCs w:val="22"/>
        </w:rPr>
        <w:t>Informatieverstrekking</w:t>
      </w:r>
      <w:bookmarkEnd w:id="16"/>
      <w:r w:rsidRPr="008A5713">
        <w:rPr>
          <w:sz w:val="22"/>
          <w:szCs w:val="22"/>
        </w:rPr>
        <w:t xml:space="preserve"> </w:t>
      </w:r>
    </w:p>
    <w:p w14:paraId="5FC26503" w14:textId="2769D8BD" w:rsidR="003C5637" w:rsidRPr="008A5713" w:rsidRDefault="003C5637" w:rsidP="003C5637">
      <w:pPr>
        <w:pStyle w:val="Body-10"/>
        <w:spacing w:line="276" w:lineRule="auto"/>
        <w:jc w:val="left"/>
        <w:rPr>
          <w:sz w:val="22"/>
          <w:szCs w:val="22"/>
        </w:rPr>
      </w:pPr>
      <w:r w:rsidRPr="008A5713">
        <w:rPr>
          <w:sz w:val="22"/>
          <w:szCs w:val="22"/>
        </w:rPr>
        <w:t xml:space="preserve">In het eerste gesprek met </w:t>
      </w:r>
      <w:r w:rsidR="000F4AB7" w:rsidRPr="008A5713">
        <w:rPr>
          <w:sz w:val="22"/>
          <w:szCs w:val="22"/>
        </w:rPr>
        <w:t xml:space="preserve">de </w:t>
      </w:r>
      <w:r w:rsidR="000F4AB7" w:rsidRPr="008A5713">
        <w:rPr>
          <w:i/>
          <w:sz w:val="22"/>
          <w:szCs w:val="22"/>
        </w:rPr>
        <w:t>ouder(s)</w:t>
      </w:r>
      <w:r w:rsidR="000F4AB7" w:rsidRPr="008A5713">
        <w:rPr>
          <w:sz w:val="22"/>
          <w:szCs w:val="22"/>
        </w:rPr>
        <w:t xml:space="preserve"> </w:t>
      </w:r>
      <w:r w:rsidR="0010190E">
        <w:rPr>
          <w:sz w:val="22"/>
          <w:szCs w:val="22"/>
        </w:rPr>
        <w:t xml:space="preserve">of zo snel mogelijk, </w:t>
      </w:r>
      <w:r w:rsidR="000F4AB7" w:rsidRPr="008A5713">
        <w:rPr>
          <w:sz w:val="22"/>
          <w:szCs w:val="22"/>
        </w:rPr>
        <w:t xml:space="preserve">worden deze geïnformeerd over </w:t>
      </w:r>
      <w:r w:rsidR="003B3A69" w:rsidRPr="008A5713">
        <w:rPr>
          <w:sz w:val="22"/>
          <w:szCs w:val="22"/>
        </w:rPr>
        <w:t xml:space="preserve">de mogelijkheid van </w:t>
      </w:r>
      <w:r w:rsidR="00080137" w:rsidRPr="008A5713">
        <w:rPr>
          <w:sz w:val="22"/>
          <w:szCs w:val="22"/>
        </w:rPr>
        <w:t xml:space="preserve">/ recht op </w:t>
      </w:r>
      <w:r w:rsidR="003B3A69" w:rsidRPr="008A5713">
        <w:rPr>
          <w:sz w:val="22"/>
          <w:szCs w:val="22"/>
        </w:rPr>
        <w:t>een steunfiguur voor de jeugdige</w:t>
      </w:r>
      <w:r w:rsidR="00847FD5" w:rsidRPr="008A5713">
        <w:rPr>
          <w:sz w:val="22"/>
          <w:szCs w:val="22"/>
        </w:rPr>
        <w:t xml:space="preserve"> en wat dit behelst</w:t>
      </w:r>
      <w:r w:rsidR="003B3A69" w:rsidRPr="008A5713">
        <w:rPr>
          <w:sz w:val="22"/>
          <w:szCs w:val="22"/>
        </w:rPr>
        <w:t>.</w:t>
      </w:r>
      <w:r w:rsidR="000F4AB7" w:rsidRPr="008A5713">
        <w:rPr>
          <w:sz w:val="22"/>
          <w:szCs w:val="22"/>
        </w:rPr>
        <w:t xml:space="preserve"> </w:t>
      </w:r>
      <w:r w:rsidR="007B488F" w:rsidRPr="008A5713">
        <w:rPr>
          <w:sz w:val="22"/>
          <w:szCs w:val="22"/>
        </w:rPr>
        <w:t>Ouders krijgen hierover ook schriftelijke informatie.</w:t>
      </w:r>
      <w:r w:rsidR="00EB0DCC" w:rsidRPr="008A5713">
        <w:rPr>
          <w:sz w:val="22"/>
          <w:szCs w:val="22"/>
        </w:rPr>
        <w:t xml:space="preserve"> Afvinken/registreren dat informatie is verstrekt.</w:t>
      </w:r>
    </w:p>
    <w:p w14:paraId="60952CA6" w14:textId="77777777" w:rsidR="00EB0DCC" w:rsidRPr="008A5713" w:rsidRDefault="00EB0DCC" w:rsidP="00221200">
      <w:pPr>
        <w:pStyle w:val="Body-10"/>
        <w:spacing w:line="276" w:lineRule="auto"/>
        <w:jc w:val="left"/>
        <w:rPr>
          <w:sz w:val="22"/>
          <w:szCs w:val="22"/>
        </w:rPr>
      </w:pPr>
    </w:p>
    <w:p w14:paraId="7F5186EC" w14:textId="0399D4A8" w:rsidR="00DE7891" w:rsidRPr="008A5713" w:rsidRDefault="00462304" w:rsidP="00221200">
      <w:pPr>
        <w:pStyle w:val="Body-10"/>
        <w:spacing w:line="276" w:lineRule="auto"/>
        <w:jc w:val="left"/>
        <w:rPr>
          <w:sz w:val="22"/>
          <w:szCs w:val="22"/>
        </w:rPr>
      </w:pPr>
      <w:r w:rsidRPr="008A5713">
        <w:rPr>
          <w:sz w:val="22"/>
          <w:szCs w:val="22"/>
        </w:rPr>
        <w:t xml:space="preserve">In </w:t>
      </w:r>
      <w:r w:rsidR="001F11D7" w:rsidRPr="008A5713">
        <w:rPr>
          <w:sz w:val="22"/>
          <w:szCs w:val="22"/>
        </w:rPr>
        <w:t xml:space="preserve">het </w:t>
      </w:r>
      <w:r w:rsidRPr="008A5713">
        <w:rPr>
          <w:sz w:val="22"/>
          <w:szCs w:val="22"/>
        </w:rPr>
        <w:t>eerste gesprek</w:t>
      </w:r>
      <w:r w:rsidR="004A3745">
        <w:rPr>
          <w:sz w:val="22"/>
          <w:szCs w:val="22"/>
        </w:rPr>
        <w:t xml:space="preserve"> </w:t>
      </w:r>
      <w:r w:rsidRPr="008A5713">
        <w:rPr>
          <w:sz w:val="22"/>
          <w:szCs w:val="22"/>
        </w:rPr>
        <w:t xml:space="preserve">met de </w:t>
      </w:r>
      <w:r w:rsidRPr="008A5713">
        <w:rPr>
          <w:i/>
          <w:sz w:val="22"/>
          <w:szCs w:val="22"/>
        </w:rPr>
        <w:t>jeugdige</w:t>
      </w:r>
      <w:r w:rsidR="0010190E" w:rsidRPr="0010190E">
        <w:rPr>
          <w:iCs/>
          <w:sz w:val="22"/>
          <w:szCs w:val="22"/>
        </w:rPr>
        <w:t>, of zo snel mogelijk,</w:t>
      </w:r>
      <w:r w:rsidRPr="008A5713">
        <w:rPr>
          <w:sz w:val="22"/>
          <w:szCs w:val="22"/>
        </w:rPr>
        <w:t xml:space="preserve"> </w:t>
      </w:r>
      <w:r w:rsidR="006476F2" w:rsidRPr="008A5713">
        <w:rPr>
          <w:sz w:val="22"/>
          <w:szCs w:val="22"/>
        </w:rPr>
        <w:t xml:space="preserve"> </w:t>
      </w:r>
      <w:r w:rsidR="003B3A69" w:rsidRPr="008A5713">
        <w:rPr>
          <w:sz w:val="22"/>
          <w:szCs w:val="22"/>
        </w:rPr>
        <w:t xml:space="preserve">wordt </w:t>
      </w:r>
      <w:r w:rsidR="00E72542" w:rsidRPr="008A5713">
        <w:rPr>
          <w:sz w:val="22"/>
          <w:szCs w:val="22"/>
        </w:rPr>
        <w:t xml:space="preserve">deze </w:t>
      </w:r>
      <w:r w:rsidR="00F17BB1" w:rsidRPr="008A5713">
        <w:rPr>
          <w:sz w:val="22"/>
          <w:szCs w:val="22"/>
        </w:rPr>
        <w:t>geïnformeerd</w:t>
      </w:r>
      <w:r w:rsidR="00E72542" w:rsidRPr="008A5713">
        <w:rPr>
          <w:sz w:val="22"/>
          <w:szCs w:val="22"/>
        </w:rPr>
        <w:t xml:space="preserve"> over de mogelijkheid</w:t>
      </w:r>
      <w:r w:rsidR="00F17BB1" w:rsidRPr="008A5713">
        <w:rPr>
          <w:sz w:val="22"/>
          <w:szCs w:val="22"/>
        </w:rPr>
        <w:t xml:space="preserve"> van een eigen onafhankelijke steunfiguur</w:t>
      </w:r>
      <w:r w:rsidR="00847FD5" w:rsidRPr="008A5713">
        <w:rPr>
          <w:sz w:val="22"/>
          <w:szCs w:val="22"/>
        </w:rPr>
        <w:t xml:space="preserve"> en wat dit behelst</w:t>
      </w:r>
      <w:r w:rsidR="006476F2" w:rsidRPr="008A5713">
        <w:rPr>
          <w:sz w:val="22"/>
          <w:szCs w:val="22"/>
        </w:rPr>
        <w:t xml:space="preserve">. </w:t>
      </w:r>
      <w:r w:rsidR="007E54C4" w:rsidRPr="008A5713">
        <w:rPr>
          <w:sz w:val="22"/>
          <w:szCs w:val="22"/>
        </w:rPr>
        <w:t xml:space="preserve">De jeugdige krijgt hierover een aansprekende flyer mee. </w:t>
      </w:r>
      <w:r w:rsidR="00EB0DCC" w:rsidRPr="008A5713">
        <w:rPr>
          <w:sz w:val="22"/>
          <w:szCs w:val="22"/>
        </w:rPr>
        <w:t>Afvinken/registreren dat informatie is verstrekt.</w:t>
      </w:r>
    </w:p>
    <w:p w14:paraId="141BB211" w14:textId="55620483" w:rsidR="00221200" w:rsidRPr="008A5713" w:rsidRDefault="006836C5" w:rsidP="00B62DFE">
      <w:pPr>
        <w:pStyle w:val="Kop3"/>
        <w:rPr>
          <w:sz w:val="22"/>
          <w:szCs w:val="22"/>
        </w:rPr>
      </w:pPr>
      <w:bookmarkStart w:id="17" w:name="_Toc25592474"/>
      <w:r w:rsidRPr="008A5713">
        <w:rPr>
          <w:sz w:val="22"/>
          <w:szCs w:val="22"/>
        </w:rPr>
        <w:t xml:space="preserve">Verkenning </w:t>
      </w:r>
      <w:r w:rsidR="00B45D0E" w:rsidRPr="008A5713">
        <w:rPr>
          <w:sz w:val="22"/>
          <w:szCs w:val="22"/>
        </w:rPr>
        <w:t xml:space="preserve">behoefte </w:t>
      </w:r>
      <w:r w:rsidR="00A638F7" w:rsidRPr="008A5713">
        <w:rPr>
          <w:sz w:val="22"/>
          <w:szCs w:val="22"/>
        </w:rPr>
        <w:t>bij de jeugdige</w:t>
      </w:r>
      <w:bookmarkEnd w:id="17"/>
      <w:r w:rsidR="00A638F7" w:rsidRPr="008A5713">
        <w:rPr>
          <w:sz w:val="22"/>
          <w:szCs w:val="22"/>
        </w:rPr>
        <w:t xml:space="preserve"> </w:t>
      </w:r>
      <w:r w:rsidR="00B45D0E" w:rsidRPr="008A5713">
        <w:rPr>
          <w:sz w:val="22"/>
          <w:szCs w:val="22"/>
        </w:rPr>
        <w:t xml:space="preserve"> </w:t>
      </w:r>
    </w:p>
    <w:p w14:paraId="2FB79193" w14:textId="2A14ADE4" w:rsidR="007E54C4" w:rsidRPr="008A5713" w:rsidRDefault="00C9478A" w:rsidP="000206DF">
      <w:pPr>
        <w:pStyle w:val="Body-10"/>
        <w:spacing w:line="276" w:lineRule="auto"/>
        <w:jc w:val="left"/>
        <w:rPr>
          <w:sz w:val="22"/>
          <w:szCs w:val="22"/>
        </w:rPr>
      </w:pPr>
      <w:r w:rsidRPr="008A5713">
        <w:rPr>
          <w:sz w:val="22"/>
          <w:szCs w:val="22"/>
        </w:rPr>
        <w:t xml:space="preserve">De betrokken </w:t>
      </w:r>
      <w:r w:rsidR="007E54C4" w:rsidRPr="008A5713">
        <w:rPr>
          <w:sz w:val="22"/>
          <w:szCs w:val="22"/>
        </w:rPr>
        <w:t>gedragswetenschapper</w:t>
      </w:r>
      <w:r w:rsidR="009A7AAC">
        <w:rPr>
          <w:sz w:val="22"/>
          <w:szCs w:val="22"/>
        </w:rPr>
        <w:t xml:space="preserve">/hulpverlener </w:t>
      </w:r>
      <w:r w:rsidR="0008784B" w:rsidRPr="008A5713">
        <w:rPr>
          <w:sz w:val="22"/>
          <w:szCs w:val="22"/>
        </w:rPr>
        <w:t>voert</w:t>
      </w:r>
      <w:r w:rsidR="00315C20" w:rsidRPr="008A5713">
        <w:rPr>
          <w:sz w:val="22"/>
          <w:szCs w:val="22"/>
        </w:rPr>
        <w:t xml:space="preserve"> </w:t>
      </w:r>
      <w:r w:rsidRPr="008A5713">
        <w:rPr>
          <w:sz w:val="22"/>
          <w:szCs w:val="22"/>
        </w:rPr>
        <w:t>de</w:t>
      </w:r>
      <w:r w:rsidR="007E54C4" w:rsidRPr="008A5713">
        <w:rPr>
          <w:sz w:val="22"/>
          <w:szCs w:val="22"/>
        </w:rPr>
        <w:t xml:space="preserve"> </w:t>
      </w:r>
      <w:r w:rsidR="00315C20" w:rsidRPr="008A5713">
        <w:rPr>
          <w:sz w:val="22"/>
          <w:szCs w:val="22"/>
        </w:rPr>
        <w:t xml:space="preserve">eerste </w:t>
      </w:r>
      <w:r w:rsidR="007E54C4" w:rsidRPr="008A5713">
        <w:rPr>
          <w:sz w:val="22"/>
          <w:szCs w:val="22"/>
        </w:rPr>
        <w:t>verkenning</w:t>
      </w:r>
      <w:r w:rsidR="0067737F">
        <w:rPr>
          <w:sz w:val="22"/>
          <w:szCs w:val="22"/>
        </w:rPr>
        <w:t xml:space="preserve"> </w:t>
      </w:r>
      <w:r w:rsidR="00421D8C" w:rsidRPr="008A5713">
        <w:rPr>
          <w:sz w:val="22"/>
          <w:szCs w:val="22"/>
        </w:rPr>
        <w:t xml:space="preserve">samen </w:t>
      </w:r>
      <w:r w:rsidR="002912A1" w:rsidRPr="008A5713">
        <w:rPr>
          <w:sz w:val="22"/>
          <w:szCs w:val="22"/>
        </w:rPr>
        <w:t>met de jeugdige</w:t>
      </w:r>
      <w:r w:rsidR="0008784B" w:rsidRPr="008A5713">
        <w:rPr>
          <w:sz w:val="22"/>
          <w:szCs w:val="22"/>
        </w:rPr>
        <w:t xml:space="preserve"> uit</w:t>
      </w:r>
      <w:r w:rsidR="009812B1" w:rsidRPr="008A5713">
        <w:rPr>
          <w:sz w:val="22"/>
          <w:szCs w:val="22"/>
        </w:rPr>
        <w:t xml:space="preserve">: </w:t>
      </w:r>
      <w:r w:rsidR="00CE0EE2" w:rsidRPr="008A5713">
        <w:rPr>
          <w:sz w:val="22"/>
          <w:szCs w:val="22"/>
        </w:rPr>
        <w:t>gaat na</w:t>
      </w:r>
      <w:r w:rsidR="009812B1" w:rsidRPr="008A5713">
        <w:rPr>
          <w:sz w:val="22"/>
          <w:szCs w:val="22"/>
        </w:rPr>
        <w:t xml:space="preserve"> </w:t>
      </w:r>
      <w:r w:rsidR="007E54C4" w:rsidRPr="008A5713">
        <w:rPr>
          <w:sz w:val="22"/>
          <w:szCs w:val="22"/>
        </w:rPr>
        <w:t xml:space="preserve">wie </w:t>
      </w:r>
      <w:r w:rsidR="008F2EC9" w:rsidRPr="008A5713">
        <w:rPr>
          <w:sz w:val="22"/>
          <w:szCs w:val="22"/>
        </w:rPr>
        <w:t xml:space="preserve">de steunfiguur van de jeugdige is of wie </w:t>
      </w:r>
      <w:r w:rsidR="007E54C4" w:rsidRPr="008A5713">
        <w:rPr>
          <w:sz w:val="22"/>
          <w:szCs w:val="22"/>
        </w:rPr>
        <w:t>dit zou kunnen zijn</w:t>
      </w:r>
      <w:r w:rsidR="008F2EC9" w:rsidRPr="008A5713">
        <w:rPr>
          <w:sz w:val="22"/>
          <w:szCs w:val="22"/>
        </w:rPr>
        <w:t xml:space="preserve"> </w:t>
      </w:r>
      <w:r w:rsidR="002912A1" w:rsidRPr="008A5713">
        <w:rPr>
          <w:sz w:val="22"/>
          <w:szCs w:val="22"/>
        </w:rPr>
        <w:t>en welke steunbehoefte bij de jeugdige leeft</w:t>
      </w:r>
      <w:r w:rsidR="007E54C4" w:rsidRPr="008A5713">
        <w:rPr>
          <w:sz w:val="22"/>
          <w:szCs w:val="22"/>
        </w:rPr>
        <w:t xml:space="preserve">. </w:t>
      </w:r>
      <w:r w:rsidR="00C82A40" w:rsidRPr="008A5713">
        <w:rPr>
          <w:sz w:val="22"/>
          <w:szCs w:val="22"/>
        </w:rPr>
        <w:t>O</w:t>
      </w:r>
      <w:r w:rsidR="0004220C" w:rsidRPr="008A5713">
        <w:rPr>
          <w:sz w:val="22"/>
          <w:szCs w:val="22"/>
        </w:rPr>
        <w:t>nderwerpen</w:t>
      </w:r>
      <w:r w:rsidR="00315C20" w:rsidRPr="008A5713">
        <w:rPr>
          <w:sz w:val="22"/>
          <w:szCs w:val="22"/>
        </w:rPr>
        <w:t xml:space="preserve"> zijn bijv. (afhankelijk van </w:t>
      </w:r>
      <w:r w:rsidR="0004220C" w:rsidRPr="008A5713">
        <w:rPr>
          <w:sz w:val="22"/>
          <w:szCs w:val="22"/>
        </w:rPr>
        <w:t>(</w:t>
      </w:r>
      <w:r w:rsidR="00315C20" w:rsidRPr="008A5713">
        <w:rPr>
          <w:sz w:val="22"/>
          <w:szCs w:val="22"/>
        </w:rPr>
        <w:t>ontwikkelings)leeftijd)</w:t>
      </w:r>
      <w:r w:rsidR="0004220C" w:rsidRPr="008A5713">
        <w:rPr>
          <w:sz w:val="22"/>
          <w:szCs w:val="22"/>
        </w:rPr>
        <w:t>:</w:t>
      </w:r>
    </w:p>
    <w:p w14:paraId="12552897" w14:textId="77777777" w:rsidR="0004220C" w:rsidRPr="008A5713" w:rsidRDefault="0004220C" w:rsidP="000C068E">
      <w:pPr>
        <w:pStyle w:val="Lijstalinea"/>
        <w:numPr>
          <w:ilvl w:val="0"/>
          <w:numId w:val="18"/>
        </w:numPr>
        <w:spacing w:line="276" w:lineRule="auto"/>
        <w:rPr>
          <w:rFonts w:eastAsia="Times New Roman"/>
          <w:color w:val="000000" w:themeColor="text1"/>
          <w:sz w:val="22"/>
          <w:szCs w:val="22"/>
        </w:rPr>
      </w:pPr>
      <w:r w:rsidRPr="008A5713">
        <w:rPr>
          <w:rFonts w:eastAsia="Times New Roman"/>
          <w:color w:val="000000" w:themeColor="text1"/>
          <w:sz w:val="22"/>
          <w:szCs w:val="22"/>
        </w:rPr>
        <w:t>wil de jeugdige liever een man of vrouw?</w:t>
      </w:r>
    </w:p>
    <w:p w14:paraId="6802E758" w14:textId="77777777" w:rsidR="0004220C" w:rsidRPr="008A5713" w:rsidRDefault="0004220C" w:rsidP="000C068E">
      <w:pPr>
        <w:pStyle w:val="Lijstalinea"/>
        <w:numPr>
          <w:ilvl w:val="0"/>
          <w:numId w:val="18"/>
        </w:numPr>
        <w:spacing w:line="276" w:lineRule="auto"/>
        <w:rPr>
          <w:rFonts w:eastAsia="Times New Roman"/>
          <w:color w:val="000000" w:themeColor="text1"/>
          <w:sz w:val="22"/>
          <w:szCs w:val="22"/>
        </w:rPr>
      </w:pPr>
      <w:r w:rsidRPr="008A5713">
        <w:rPr>
          <w:rFonts w:eastAsia="Times New Roman"/>
          <w:color w:val="000000" w:themeColor="text1"/>
          <w:sz w:val="22"/>
          <w:szCs w:val="22"/>
        </w:rPr>
        <w:t xml:space="preserve">wil de jeugdige liever een ervaringsdeskundige, een professional of iemand uit het eigen sociale netwerk? </w:t>
      </w:r>
    </w:p>
    <w:p w14:paraId="5272078A" w14:textId="77777777" w:rsidR="0004220C" w:rsidRPr="008A5713" w:rsidRDefault="0004220C" w:rsidP="000C068E">
      <w:pPr>
        <w:pStyle w:val="Lijstalinea"/>
        <w:numPr>
          <w:ilvl w:val="0"/>
          <w:numId w:val="18"/>
        </w:numPr>
        <w:spacing w:line="276" w:lineRule="auto"/>
        <w:rPr>
          <w:rFonts w:eastAsia="Times New Roman"/>
          <w:color w:val="000000" w:themeColor="text1"/>
          <w:sz w:val="22"/>
          <w:szCs w:val="22"/>
        </w:rPr>
      </w:pPr>
      <w:r w:rsidRPr="008A5713">
        <w:rPr>
          <w:rFonts w:eastAsia="Times New Roman"/>
          <w:color w:val="000000" w:themeColor="text1"/>
          <w:sz w:val="22"/>
          <w:szCs w:val="22"/>
        </w:rPr>
        <w:t xml:space="preserve">inschatting of er vaardigheden nodig zijn die meer van een professional kunnen worden verwacht, ervaringsdeskundige (ook als maatje) of iemand uit het sociale netwerk (bv. omdat  er al iemand in beeld is). </w:t>
      </w:r>
    </w:p>
    <w:p w14:paraId="7B981A89" w14:textId="14FA87D1" w:rsidR="0004220C" w:rsidRPr="008A5713" w:rsidRDefault="00252E1C" w:rsidP="000C068E">
      <w:pPr>
        <w:pStyle w:val="Lijstalinea"/>
        <w:numPr>
          <w:ilvl w:val="0"/>
          <w:numId w:val="18"/>
        </w:numPr>
        <w:spacing w:line="276" w:lineRule="auto"/>
        <w:jc w:val="left"/>
        <w:rPr>
          <w:rFonts w:eastAsia="Times New Roman"/>
          <w:color w:val="000000" w:themeColor="text1"/>
          <w:sz w:val="22"/>
          <w:szCs w:val="22"/>
        </w:rPr>
      </w:pPr>
      <w:r w:rsidRPr="008A5713">
        <w:rPr>
          <w:rFonts w:eastAsia="Times New Roman"/>
          <w:color w:val="000000" w:themeColor="text1"/>
          <w:sz w:val="22"/>
          <w:szCs w:val="22"/>
        </w:rPr>
        <w:t>Inschatting hoe</w:t>
      </w:r>
      <w:r w:rsidR="0004220C" w:rsidRPr="008A5713">
        <w:rPr>
          <w:rFonts w:eastAsia="Times New Roman"/>
          <w:color w:val="000000" w:themeColor="text1"/>
          <w:sz w:val="22"/>
          <w:szCs w:val="22"/>
        </w:rPr>
        <w:t xml:space="preserve"> de ouders aan</w:t>
      </w:r>
      <w:r w:rsidRPr="008A5713">
        <w:rPr>
          <w:rFonts w:eastAsia="Times New Roman"/>
          <w:color w:val="000000" w:themeColor="text1"/>
          <w:sz w:val="22"/>
          <w:szCs w:val="22"/>
        </w:rPr>
        <w:t>kijken</w:t>
      </w:r>
      <w:r w:rsidR="0004220C" w:rsidRPr="008A5713">
        <w:rPr>
          <w:rFonts w:eastAsia="Times New Roman"/>
          <w:color w:val="000000" w:themeColor="text1"/>
          <w:sz w:val="22"/>
          <w:szCs w:val="22"/>
        </w:rPr>
        <w:t xml:space="preserve"> tegen een steunfiguur? Is loyaliteitsconflict te verwachten?</w:t>
      </w:r>
    </w:p>
    <w:p w14:paraId="153EFF12" w14:textId="77777777" w:rsidR="0004220C" w:rsidRPr="008A5713" w:rsidRDefault="0004220C" w:rsidP="000C068E">
      <w:pPr>
        <w:pStyle w:val="Lijstalinea"/>
        <w:numPr>
          <w:ilvl w:val="0"/>
          <w:numId w:val="18"/>
        </w:numPr>
        <w:spacing w:line="276" w:lineRule="auto"/>
        <w:jc w:val="left"/>
        <w:rPr>
          <w:rFonts w:eastAsia="Times New Roman"/>
          <w:color w:val="000000" w:themeColor="text1"/>
          <w:sz w:val="22"/>
          <w:szCs w:val="22"/>
        </w:rPr>
      </w:pPr>
      <w:r w:rsidRPr="008A5713">
        <w:rPr>
          <w:rFonts w:eastAsia="Times New Roman"/>
          <w:color w:val="000000" w:themeColor="text1"/>
          <w:sz w:val="22"/>
          <w:szCs w:val="22"/>
        </w:rPr>
        <w:t>wat is de reden van melding? Inschatting van verwachtte duur van de steun en beschikbaarheid van een steunfiguur.</w:t>
      </w:r>
    </w:p>
    <w:p w14:paraId="2CCC0E69" w14:textId="77777777" w:rsidR="0004220C" w:rsidRPr="008A5713" w:rsidRDefault="0004220C" w:rsidP="000C068E">
      <w:pPr>
        <w:pStyle w:val="Lijstalinea"/>
        <w:numPr>
          <w:ilvl w:val="0"/>
          <w:numId w:val="18"/>
        </w:numPr>
        <w:spacing w:line="276" w:lineRule="auto"/>
        <w:jc w:val="left"/>
        <w:rPr>
          <w:rFonts w:eastAsia="Times New Roman"/>
          <w:color w:val="000000" w:themeColor="text1"/>
          <w:sz w:val="22"/>
          <w:szCs w:val="22"/>
        </w:rPr>
      </w:pPr>
      <w:r w:rsidRPr="008A5713">
        <w:rPr>
          <w:rFonts w:eastAsia="Times New Roman"/>
          <w:color w:val="000000" w:themeColor="text1"/>
          <w:sz w:val="22"/>
          <w:szCs w:val="22"/>
        </w:rPr>
        <w:t>zijn er specifieke wensen of kliks (of juist antipathieën) bij de jeugdige?</w:t>
      </w:r>
    </w:p>
    <w:p w14:paraId="60FE2EC5" w14:textId="77777777" w:rsidR="0004220C" w:rsidRPr="008A5713" w:rsidRDefault="0004220C" w:rsidP="000206DF">
      <w:pPr>
        <w:pStyle w:val="Body-10"/>
        <w:spacing w:line="276" w:lineRule="auto"/>
        <w:jc w:val="left"/>
        <w:rPr>
          <w:sz w:val="22"/>
          <w:szCs w:val="22"/>
        </w:rPr>
      </w:pPr>
    </w:p>
    <w:p w14:paraId="3B5543C9" w14:textId="2D101858" w:rsidR="00932C6B" w:rsidRPr="008A5713" w:rsidRDefault="0033251C" w:rsidP="000206DF">
      <w:pPr>
        <w:pStyle w:val="Body-10"/>
        <w:spacing w:line="276" w:lineRule="auto"/>
        <w:jc w:val="left"/>
        <w:rPr>
          <w:sz w:val="22"/>
          <w:szCs w:val="22"/>
        </w:rPr>
      </w:pPr>
      <w:r w:rsidRPr="008A5713">
        <w:rPr>
          <w:sz w:val="22"/>
          <w:szCs w:val="22"/>
        </w:rPr>
        <w:t xml:space="preserve">1) </w:t>
      </w:r>
      <w:r w:rsidR="00FD7926" w:rsidRPr="008A5713">
        <w:rPr>
          <w:sz w:val="22"/>
          <w:szCs w:val="22"/>
        </w:rPr>
        <w:t xml:space="preserve">Als </w:t>
      </w:r>
      <w:r w:rsidR="00380888" w:rsidRPr="008A5713">
        <w:rPr>
          <w:sz w:val="22"/>
          <w:szCs w:val="22"/>
        </w:rPr>
        <w:t xml:space="preserve">de jeugdige direct gebruik </w:t>
      </w:r>
      <w:r w:rsidR="000709DD" w:rsidRPr="008A5713">
        <w:rPr>
          <w:sz w:val="22"/>
          <w:szCs w:val="22"/>
        </w:rPr>
        <w:t xml:space="preserve">wil </w:t>
      </w:r>
      <w:r w:rsidR="00380888" w:rsidRPr="008A5713">
        <w:rPr>
          <w:sz w:val="22"/>
          <w:szCs w:val="22"/>
        </w:rPr>
        <w:t>maken</w:t>
      </w:r>
      <w:r w:rsidR="00402BE2" w:rsidRPr="008A5713">
        <w:rPr>
          <w:sz w:val="22"/>
          <w:szCs w:val="22"/>
        </w:rPr>
        <w:t xml:space="preserve"> </w:t>
      </w:r>
      <w:r w:rsidR="00EB7990" w:rsidRPr="008A5713">
        <w:rPr>
          <w:sz w:val="22"/>
          <w:szCs w:val="22"/>
        </w:rPr>
        <w:t xml:space="preserve">van de mogelijkheid van een steunfiguur </w:t>
      </w:r>
      <w:r w:rsidR="00402BE2" w:rsidRPr="008A5713">
        <w:rPr>
          <w:sz w:val="22"/>
          <w:szCs w:val="22"/>
        </w:rPr>
        <w:t>en weet wat hij/zij wil</w:t>
      </w:r>
      <w:r w:rsidR="00380888" w:rsidRPr="008A5713">
        <w:rPr>
          <w:sz w:val="22"/>
          <w:szCs w:val="22"/>
        </w:rPr>
        <w:t>, kan de gedragswetenschapper</w:t>
      </w:r>
      <w:r w:rsidR="001F4A3E">
        <w:rPr>
          <w:sz w:val="22"/>
          <w:szCs w:val="22"/>
        </w:rPr>
        <w:t>/hulpverlener</w:t>
      </w:r>
      <w:r w:rsidR="00380888" w:rsidRPr="008A5713">
        <w:rPr>
          <w:sz w:val="22"/>
          <w:szCs w:val="22"/>
        </w:rPr>
        <w:t xml:space="preserve"> dit </w:t>
      </w:r>
      <w:r w:rsidR="006E6479" w:rsidRPr="008A5713">
        <w:rPr>
          <w:sz w:val="22"/>
          <w:szCs w:val="22"/>
        </w:rPr>
        <w:t xml:space="preserve">zelf </w:t>
      </w:r>
      <w:r w:rsidR="00E551A9" w:rsidRPr="008A5713">
        <w:rPr>
          <w:sz w:val="22"/>
          <w:szCs w:val="22"/>
        </w:rPr>
        <w:t>organiseren</w:t>
      </w:r>
      <w:r w:rsidR="00932C6B" w:rsidRPr="008A5713">
        <w:rPr>
          <w:sz w:val="22"/>
          <w:szCs w:val="22"/>
        </w:rPr>
        <w:t>:</w:t>
      </w:r>
      <w:r w:rsidR="00E551A9" w:rsidRPr="008A5713">
        <w:rPr>
          <w:sz w:val="22"/>
          <w:szCs w:val="22"/>
        </w:rPr>
        <w:t xml:space="preserve"> </w:t>
      </w:r>
    </w:p>
    <w:p w14:paraId="5B2F7959" w14:textId="7C1B58B1" w:rsidR="00932C6B" w:rsidRPr="008A5713" w:rsidRDefault="006E6479" w:rsidP="000C068E">
      <w:pPr>
        <w:pStyle w:val="Lijstalinea"/>
        <w:numPr>
          <w:ilvl w:val="0"/>
          <w:numId w:val="18"/>
        </w:numPr>
        <w:spacing w:line="276" w:lineRule="auto"/>
        <w:jc w:val="left"/>
        <w:rPr>
          <w:rFonts w:eastAsia="Times New Roman"/>
          <w:color w:val="000000" w:themeColor="text1"/>
          <w:sz w:val="22"/>
          <w:szCs w:val="22"/>
        </w:rPr>
      </w:pPr>
      <w:r w:rsidRPr="008A5713">
        <w:rPr>
          <w:rFonts w:eastAsia="Times New Roman"/>
          <w:color w:val="000000" w:themeColor="text1"/>
          <w:sz w:val="22"/>
          <w:szCs w:val="22"/>
        </w:rPr>
        <w:t>met of via de coördinator</w:t>
      </w:r>
      <w:r w:rsidR="00A31863" w:rsidRPr="008A5713">
        <w:rPr>
          <w:rFonts w:eastAsia="Times New Roman"/>
          <w:color w:val="000000" w:themeColor="text1"/>
          <w:sz w:val="22"/>
          <w:szCs w:val="22"/>
        </w:rPr>
        <w:t xml:space="preserve"> steunfiguren</w:t>
      </w:r>
      <w:r w:rsidRPr="008A5713">
        <w:rPr>
          <w:rFonts w:eastAsia="Times New Roman"/>
          <w:color w:val="000000" w:themeColor="text1"/>
          <w:sz w:val="22"/>
          <w:szCs w:val="22"/>
        </w:rPr>
        <w:t xml:space="preserve"> (bijv. wanneer een professional of ervaringsdeskundige gewenst is)</w:t>
      </w:r>
      <w:r w:rsidR="004C630F" w:rsidRPr="008A5713">
        <w:rPr>
          <w:rFonts w:eastAsia="Times New Roman"/>
          <w:color w:val="000000" w:themeColor="text1"/>
          <w:sz w:val="22"/>
          <w:szCs w:val="22"/>
        </w:rPr>
        <w:t>,</w:t>
      </w:r>
    </w:p>
    <w:p w14:paraId="3D093914" w14:textId="75CF0BBA" w:rsidR="00A31863" w:rsidRPr="008A5713" w:rsidRDefault="00450B8D" w:rsidP="000C068E">
      <w:pPr>
        <w:pStyle w:val="Lijstalinea"/>
        <w:numPr>
          <w:ilvl w:val="0"/>
          <w:numId w:val="18"/>
        </w:numPr>
        <w:spacing w:line="276" w:lineRule="auto"/>
        <w:jc w:val="left"/>
        <w:rPr>
          <w:rFonts w:eastAsia="Times New Roman"/>
          <w:color w:val="000000" w:themeColor="text1"/>
          <w:sz w:val="22"/>
          <w:szCs w:val="22"/>
        </w:rPr>
      </w:pPr>
      <w:r w:rsidRPr="008A5713">
        <w:rPr>
          <w:rFonts w:eastAsia="Times New Roman"/>
          <w:color w:val="000000" w:themeColor="text1"/>
          <w:sz w:val="22"/>
          <w:szCs w:val="22"/>
        </w:rPr>
        <w:t xml:space="preserve">met of via een </w:t>
      </w:r>
      <w:r w:rsidR="00950C95" w:rsidRPr="008A5713">
        <w:rPr>
          <w:rFonts w:eastAsia="Times New Roman"/>
          <w:color w:val="000000" w:themeColor="text1"/>
          <w:sz w:val="22"/>
          <w:szCs w:val="22"/>
        </w:rPr>
        <w:t xml:space="preserve">zorgcoördinator </w:t>
      </w:r>
      <w:r w:rsidRPr="008A5713">
        <w:rPr>
          <w:rFonts w:eastAsia="Times New Roman"/>
          <w:color w:val="000000" w:themeColor="text1"/>
          <w:sz w:val="22"/>
          <w:szCs w:val="22"/>
        </w:rPr>
        <w:t>1Gezin1Plan</w:t>
      </w:r>
      <w:r w:rsidR="00F401F2" w:rsidRPr="008A5713">
        <w:rPr>
          <w:rFonts w:eastAsia="Times New Roman"/>
          <w:color w:val="000000" w:themeColor="text1"/>
          <w:sz w:val="22"/>
          <w:szCs w:val="22"/>
        </w:rPr>
        <w:t xml:space="preserve"> </w:t>
      </w:r>
      <w:r w:rsidR="00046021" w:rsidRPr="008A5713">
        <w:rPr>
          <w:rFonts w:eastAsia="Times New Roman"/>
          <w:color w:val="000000" w:themeColor="text1"/>
          <w:sz w:val="22"/>
          <w:szCs w:val="22"/>
        </w:rPr>
        <w:t xml:space="preserve">of ketenpartner </w:t>
      </w:r>
      <w:r w:rsidR="00F401F2" w:rsidRPr="008A5713">
        <w:rPr>
          <w:rFonts w:eastAsia="Times New Roman"/>
          <w:color w:val="000000" w:themeColor="text1"/>
          <w:sz w:val="22"/>
          <w:szCs w:val="22"/>
        </w:rPr>
        <w:t>wanneer die in beeld is</w:t>
      </w:r>
      <w:r w:rsidR="00A31863" w:rsidRPr="008A5713">
        <w:rPr>
          <w:rFonts w:eastAsia="Times New Roman"/>
          <w:color w:val="000000" w:themeColor="text1"/>
          <w:sz w:val="22"/>
          <w:szCs w:val="22"/>
        </w:rPr>
        <w:t>,</w:t>
      </w:r>
    </w:p>
    <w:p w14:paraId="37B34F1E" w14:textId="0D2ED8F1" w:rsidR="00FA5DBC" w:rsidRPr="008A5713" w:rsidRDefault="00E551A9" w:rsidP="000C068E">
      <w:pPr>
        <w:pStyle w:val="Lijstalinea"/>
        <w:numPr>
          <w:ilvl w:val="0"/>
          <w:numId w:val="18"/>
        </w:numPr>
        <w:spacing w:line="276" w:lineRule="auto"/>
        <w:jc w:val="left"/>
        <w:rPr>
          <w:rFonts w:eastAsia="Times New Roman"/>
          <w:color w:val="000000" w:themeColor="text1"/>
          <w:sz w:val="22"/>
          <w:szCs w:val="22"/>
        </w:rPr>
      </w:pPr>
      <w:r w:rsidRPr="008A5713">
        <w:rPr>
          <w:rFonts w:eastAsia="Times New Roman"/>
          <w:color w:val="000000" w:themeColor="text1"/>
          <w:sz w:val="22"/>
          <w:szCs w:val="22"/>
        </w:rPr>
        <w:t xml:space="preserve">de jeugdige helpen </w:t>
      </w:r>
      <w:r w:rsidR="00FA5DBC" w:rsidRPr="008A5713">
        <w:rPr>
          <w:rFonts w:eastAsia="Times New Roman"/>
          <w:color w:val="000000" w:themeColor="text1"/>
          <w:sz w:val="22"/>
          <w:szCs w:val="22"/>
        </w:rPr>
        <w:t>een steunfiguur</w:t>
      </w:r>
      <w:r w:rsidRPr="008A5713">
        <w:rPr>
          <w:rFonts w:eastAsia="Times New Roman"/>
          <w:color w:val="000000" w:themeColor="text1"/>
          <w:sz w:val="22"/>
          <w:szCs w:val="22"/>
        </w:rPr>
        <w:t xml:space="preserve"> te vragen (bijv. wanneer dit iemand uit het eigen netwerk betreft).</w:t>
      </w:r>
      <w:r w:rsidR="0068392C" w:rsidRPr="008A5713">
        <w:rPr>
          <w:rFonts w:eastAsia="Times New Roman"/>
          <w:color w:val="000000" w:themeColor="text1"/>
          <w:sz w:val="22"/>
          <w:szCs w:val="22"/>
        </w:rPr>
        <w:t xml:space="preserve"> </w:t>
      </w:r>
    </w:p>
    <w:p w14:paraId="6EABEC1C" w14:textId="7974D5B3" w:rsidR="00C922E6" w:rsidRPr="008A5713" w:rsidRDefault="00042297" w:rsidP="000206DF">
      <w:pPr>
        <w:pStyle w:val="Body-10"/>
        <w:spacing w:line="276" w:lineRule="auto"/>
        <w:jc w:val="left"/>
        <w:rPr>
          <w:sz w:val="22"/>
          <w:szCs w:val="22"/>
        </w:rPr>
      </w:pPr>
      <w:r w:rsidRPr="008A5713">
        <w:rPr>
          <w:sz w:val="22"/>
          <w:szCs w:val="22"/>
        </w:rPr>
        <w:t>De gedragswetenschapper</w:t>
      </w:r>
      <w:r w:rsidR="00195029">
        <w:rPr>
          <w:sz w:val="22"/>
          <w:szCs w:val="22"/>
        </w:rPr>
        <w:t>/hulpverlener</w:t>
      </w:r>
      <w:r w:rsidRPr="008A5713">
        <w:rPr>
          <w:sz w:val="22"/>
          <w:szCs w:val="22"/>
        </w:rPr>
        <w:t xml:space="preserve"> legt uit aan de jeugdige dat</w:t>
      </w:r>
      <w:r w:rsidR="00195029">
        <w:rPr>
          <w:sz w:val="22"/>
          <w:szCs w:val="22"/>
        </w:rPr>
        <w:t xml:space="preserve"> de coördinatie van het traject wordt overgedragen</w:t>
      </w:r>
      <w:r w:rsidR="00562892" w:rsidRPr="008A5713">
        <w:rPr>
          <w:sz w:val="22"/>
          <w:szCs w:val="22"/>
        </w:rPr>
        <w:t xml:space="preserve"> aan de </w:t>
      </w:r>
      <w:r w:rsidR="00EF2596" w:rsidRPr="008A5713">
        <w:rPr>
          <w:sz w:val="22"/>
          <w:szCs w:val="22"/>
        </w:rPr>
        <w:t>coördinator</w:t>
      </w:r>
      <w:r w:rsidR="00562892" w:rsidRPr="008A5713">
        <w:rPr>
          <w:sz w:val="22"/>
          <w:szCs w:val="22"/>
        </w:rPr>
        <w:t xml:space="preserve"> steunfiguren. </w:t>
      </w:r>
      <w:r w:rsidR="00EF2596" w:rsidRPr="008A5713">
        <w:rPr>
          <w:sz w:val="22"/>
          <w:szCs w:val="22"/>
        </w:rPr>
        <w:t>Als de jeugdige wil, kan de gedragswetenschapper</w:t>
      </w:r>
      <w:r w:rsidR="00B06273">
        <w:rPr>
          <w:sz w:val="22"/>
          <w:szCs w:val="22"/>
        </w:rPr>
        <w:t>/hulpverlener</w:t>
      </w:r>
      <w:r w:rsidR="00EF2596" w:rsidRPr="008A5713">
        <w:rPr>
          <w:sz w:val="22"/>
          <w:szCs w:val="22"/>
        </w:rPr>
        <w:t xml:space="preserve"> nog bij het </w:t>
      </w:r>
      <w:r w:rsidR="00074912" w:rsidRPr="008A5713">
        <w:rPr>
          <w:sz w:val="22"/>
          <w:szCs w:val="22"/>
        </w:rPr>
        <w:t xml:space="preserve">eerste </w:t>
      </w:r>
      <w:r w:rsidR="00410684" w:rsidRPr="008A5713">
        <w:rPr>
          <w:sz w:val="22"/>
          <w:szCs w:val="22"/>
        </w:rPr>
        <w:t>kennismakings</w:t>
      </w:r>
      <w:r w:rsidR="00EF2596" w:rsidRPr="008A5713">
        <w:rPr>
          <w:sz w:val="22"/>
          <w:szCs w:val="22"/>
        </w:rPr>
        <w:t>gesprek zijn.</w:t>
      </w:r>
    </w:p>
    <w:p w14:paraId="7A7F64AA" w14:textId="0445D3A9" w:rsidR="000142DC" w:rsidRPr="008A5713" w:rsidRDefault="000142DC" w:rsidP="000D6880">
      <w:pPr>
        <w:pStyle w:val="Body-10"/>
        <w:spacing w:line="276" w:lineRule="auto"/>
        <w:jc w:val="left"/>
        <w:rPr>
          <w:i/>
          <w:sz w:val="22"/>
          <w:szCs w:val="22"/>
        </w:rPr>
      </w:pPr>
    </w:p>
    <w:p w14:paraId="05D59E4A" w14:textId="712D961A" w:rsidR="000142DC" w:rsidRPr="008A5713" w:rsidRDefault="002237DF" w:rsidP="000D6880">
      <w:pPr>
        <w:pStyle w:val="Body-10"/>
        <w:spacing w:line="276" w:lineRule="auto"/>
        <w:jc w:val="left"/>
        <w:rPr>
          <w:sz w:val="22"/>
          <w:szCs w:val="22"/>
        </w:rPr>
      </w:pPr>
      <w:r w:rsidRPr="008A5713">
        <w:rPr>
          <w:sz w:val="22"/>
          <w:szCs w:val="22"/>
        </w:rPr>
        <w:t>2) Het kan zijn dat de jeugdige niet goed weet of hij/zij een steunfiguur wil</w:t>
      </w:r>
      <w:r w:rsidR="00CF021C" w:rsidRPr="008A5713">
        <w:rPr>
          <w:sz w:val="22"/>
          <w:szCs w:val="22"/>
        </w:rPr>
        <w:t>, erover wil nadenken, het wel wil maar niet goed weet w</w:t>
      </w:r>
      <w:r w:rsidR="00C86BE8" w:rsidRPr="008A5713">
        <w:rPr>
          <w:sz w:val="22"/>
          <w:szCs w:val="22"/>
        </w:rPr>
        <w:t xml:space="preserve">ie dat zou kunnen zijn, of misschien nog niet wil maar later mogelijk wel. </w:t>
      </w:r>
      <w:r w:rsidR="003B3180" w:rsidRPr="008A5713">
        <w:rPr>
          <w:sz w:val="22"/>
          <w:szCs w:val="22"/>
        </w:rPr>
        <w:t>De gedragswetenschapper</w:t>
      </w:r>
      <w:r w:rsidR="006F3202">
        <w:rPr>
          <w:sz w:val="22"/>
          <w:szCs w:val="22"/>
        </w:rPr>
        <w:t>/hulpverlener</w:t>
      </w:r>
      <w:r w:rsidR="003B3180" w:rsidRPr="008A5713">
        <w:rPr>
          <w:sz w:val="22"/>
          <w:szCs w:val="22"/>
        </w:rPr>
        <w:t xml:space="preserve"> gaat na </w:t>
      </w:r>
      <w:r w:rsidR="00C728C8" w:rsidRPr="008A5713">
        <w:rPr>
          <w:sz w:val="22"/>
          <w:szCs w:val="22"/>
        </w:rPr>
        <w:t>wat mogelijke belemmeringen bij de jeugdige zijn</w:t>
      </w:r>
      <w:r w:rsidR="0094124A" w:rsidRPr="008A5713">
        <w:rPr>
          <w:sz w:val="22"/>
          <w:szCs w:val="22"/>
        </w:rPr>
        <w:t xml:space="preserve"> (</w:t>
      </w:r>
      <w:r w:rsidR="007108EC" w:rsidRPr="008A5713">
        <w:rPr>
          <w:sz w:val="22"/>
          <w:szCs w:val="22"/>
        </w:rPr>
        <w:t xml:space="preserve">bijv. niet kunnen overzien / </w:t>
      </w:r>
      <w:r w:rsidR="00353FEB" w:rsidRPr="008A5713">
        <w:rPr>
          <w:sz w:val="22"/>
          <w:szCs w:val="22"/>
        </w:rPr>
        <w:t>angst / loyaliteit naar ouders of anderen)</w:t>
      </w:r>
      <w:r w:rsidR="00876F73" w:rsidRPr="008A5713">
        <w:rPr>
          <w:sz w:val="22"/>
          <w:szCs w:val="22"/>
        </w:rPr>
        <w:t xml:space="preserve"> en of die eenvoudig op te lossen zijn</w:t>
      </w:r>
      <w:r w:rsidR="00C728C8" w:rsidRPr="008A5713">
        <w:rPr>
          <w:sz w:val="22"/>
          <w:szCs w:val="22"/>
        </w:rPr>
        <w:t xml:space="preserve">. </w:t>
      </w:r>
    </w:p>
    <w:p w14:paraId="3A555C91" w14:textId="662694F6" w:rsidR="00A80C60" w:rsidRDefault="00980FAC" w:rsidP="000D6880">
      <w:pPr>
        <w:pStyle w:val="Body-10"/>
        <w:spacing w:line="276" w:lineRule="auto"/>
        <w:jc w:val="left"/>
        <w:rPr>
          <w:sz w:val="22"/>
          <w:szCs w:val="22"/>
        </w:rPr>
      </w:pPr>
      <w:r w:rsidRPr="008A5713">
        <w:rPr>
          <w:sz w:val="22"/>
          <w:szCs w:val="22"/>
        </w:rPr>
        <w:t>De gedragswetenschapper</w:t>
      </w:r>
      <w:r w:rsidR="006F3202">
        <w:rPr>
          <w:sz w:val="22"/>
          <w:szCs w:val="22"/>
        </w:rPr>
        <w:t>/hulpverlener</w:t>
      </w:r>
      <w:r w:rsidRPr="008A5713">
        <w:rPr>
          <w:sz w:val="22"/>
          <w:szCs w:val="22"/>
        </w:rPr>
        <w:t xml:space="preserve"> spreekt af met de jeugdige wanneer </w:t>
      </w:r>
      <w:r w:rsidR="00DE21E1" w:rsidRPr="008A5713">
        <w:rPr>
          <w:sz w:val="22"/>
          <w:szCs w:val="22"/>
        </w:rPr>
        <w:t>die</w:t>
      </w:r>
      <w:r w:rsidRPr="008A5713">
        <w:rPr>
          <w:sz w:val="22"/>
          <w:szCs w:val="22"/>
        </w:rPr>
        <w:t xml:space="preserve"> daarop terug zal komen</w:t>
      </w:r>
      <w:r w:rsidR="00DE21E1" w:rsidRPr="008A5713">
        <w:rPr>
          <w:sz w:val="22"/>
          <w:szCs w:val="22"/>
        </w:rPr>
        <w:t xml:space="preserve"> (bijv. ik bel je volgende week</w:t>
      </w:r>
      <w:r w:rsidR="00AF3BA1" w:rsidRPr="008A5713">
        <w:rPr>
          <w:sz w:val="22"/>
          <w:szCs w:val="22"/>
        </w:rPr>
        <w:t xml:space="preserve"> / ik zal het je over twee maanden nog eens vragen).</w:t>
      </w:r>
    </w:p>
    <w:p w14:paraId="28029B14" w14:textId="07041F6B" w:rsidR="00A93ABA" w:rsidRDefault="00A93ABA" w:rsidP="000D6880">
      <w:pPr>
        <w:pStyle w:val="Body-10"/>
        <w:spacing w:line="276" w:lineRule="auto"/>
        <w:jc w:val="left"/>
        <w:rPr>
          <w:sz w:val="22"/>
          <w:szCs w:val="22"/>
        </w:rPr>
      </w:pPr>
    </w:p>
    <w:p w14:paraId="4435F47B" w14:textId="2225C7B1" w:rsidR="00A93ABA" w:rsidRPr="00A93ABA" w:rsidRDefault="00A93ABA" w:rsidP="000D6880">
      <w:pPr>
        <w:pStyle w:val="Body-10"/>
        <w:spacing w:line="276" w:lineRule="auto"/>
        <w:jc w:val="left"/>
        <w:rPr>
          <w:i/>
          <w:sz w:val="22"/>
          <w:szCs w:val="22"/>
        </w:rPr>
      </w:pPr>
      <w:r w:rsidRPr="00A93ABA">
        <w:rPr>
          <w:i/>
          <w:sz w:val="22"/>
          <w:szCs w:val="22"/>
        </w:rPr>
        <w:t xml:space="preserve">In de </w:t>
      </w:r>
      <w:r w:rsidRPr="00A93ABA">
        <w:rPr>
          <w:i/>
          <w:sz w:val="22"/>
          <w:szCs w:val="22"/>
          <w:u w:val="single"/>
        </w:rPr>
        <w:t>pilotfase</w:t>
      </w:r>
      <w:r w:rsidRPr="00A93ABA">
        <w:rPr>
          <w:i/>
          <w:sz w:val="22"/>
          <w:szCs w:val="22"/>
        </w:rPr>
        <w:t xml:space="preserve"> slaan we 2) over of is die zo kort mogelij</w:t>
      </w:r>
      <w:r>
        <w:rPr>
          <w:i/>
          <w:sz w:val="22"/>
          <w:szCs w:val="22"/>
        </w:rPr>
        <w:t>k naar inschatting van de gedragswetenschapper.</w:t>
      </w:r>
    </w:p>
    <w:p w14:paraId="4B7D15DB" w14:textId="3E6D91F2" w:rsidR="00A80C60" w:rsidRPr="008A5713" w:rsidRDefault="00783716" w:rsidP="00A80C60">
      <w:pPr>
        <w:pStyle w:val="Kop2"/>
        <w:rPr>
          <w:sz w:val="22"/>
          <w:szCs w:val="22"/>
        </w:rPr>
      </w:pPr>
      <w:bookmarkStart w:id="18" w:name="_Toc25592475"/>
      <w:r w:rsidRPr="008A5713">
        <w:rPr>
          <w:sz w:val="22"/>
          <w:szCs w:val="22"/>
        </w:rPr>
        <w:t>T</w:t>
      </w:r>
      <w:r w:rsidR="00914719" w:rsidRPr="008A5713">
        <w:rPr>
          <w:sz w:val="22"/>
          <w:szCs w:val="22"/>
        </w:rPr>
        <w:t>a</w:t>
      </w:r>
      <w:r w:rsidRPr="008A5713">
        <w:rPr>
          <w:sz w:val="22"/>
          <w:szCs w:val="22"/>
        </w:rPr>
        <w:t>ken</w:t>
      </w:r>
      <w:r w:rsidR="00914719" w:rsidRPr="008A5713">
        <w:rPr>
          <w:sz w:val="22"/>
          <w:szCs w:val="22"/>
        </w:rPr>
        <w:t xml:space="preserve"> van</w:t>
      </w:r>
      <w:r w:rsidR="00A80C60" w:rsidRPr="008A5713">
        <w:rPr>
          <w:sz w:val="22"/>
          <w:szCs w:val="22"/>
        </w:rPr>
        <w:t xml:space="preserve"> de coördinator</w:t>
      </w:r>
      <w:bookmarkEnd w:id="18"/>
    </w:p>
    <w:p w14:paraId="18BC582A" w14:textId="77777777" w:rsidR="00A80C60" w:rsidRPr="008A5713" w:rsidRDefault="00A80C60" w:rsidP="00A80C60">
      <w:pPr>
        <w:pStyle w:val="Body-10"/>
        <w:spacing w:line="276" w:lineRule="auto"/>
        <w:jc w:val="left"/>
        <w:rPr>
          <w:sz w:val="22"/>
          <w:szCs w:val="22"/>
        </w:rPr>
      </w:pPr>
      <w:r w:rsidRPr="008A5713">
        <w:rPr>
          <w:sz w:val="22"/>
          <w:szCs w:val="22"/>
        </w:rPr>
        <w:t xml:space="preserve">Onder andere om de continuïteit voor jeugdigen te bewaken wordt een coördinatie-taak met betrekking tot onafhankelijke steunfiguren, ingevuld. </w:t>
      </w:r>
    </w:p>
    <w:p w14:paraId="0C8F026D" w14:textId="77777777" w:rsidR="00A80C60" w:rsidRPr="008A5713" w:rsidRDefault="00A80C60" w:rsidP="00A80C60">
      <w:pPr>
        <w:pStyle w:val="Body-10"/>
        <w:spacing w:line="276" w:lineRule="auto"/>
        <w:jc w:val="left"/>
        <w:rPr>
          <w:sz w:val="22"/>
          <w:szCs w:val="22"/>
        </w:rPr>
      </w:pPr>
    </w:p>
    <w:p w14:paraId="4C9B357B" w14:textId="78834CD6" w:rsidR="005A2E18" w:rsidRDefault="00A80C60" w:rsidP="00A80C60">
      <w:pPr>
        <w:pStyle w:val="Body-10"/>
        <w:spacing w:line="276" w:lineRule="auto"/>
        <w:jc w:val="left"/>
        <w:rPr>
          <w:i/>
          <w:sz w:val="22"/>
          <w:szCs w:val="22"/>
        </w:rPr>
      </w:pPr>
      <w:r w:rsidRPr="008A5713">
        <w:rPr>
          <w:i/>
          <w:sz w:val="22"/>
          <w:szCs w:val="22"/>
        </w:rPr>
        <w:t xml:space="preserve">Voor de duur van pilot Luid &amp; Duidelijk wordt de coördinatietaak met betrekking tot </w:t>
      </w:r>
      <w:r w:rsidR="009865A5">
        <w:rPr>
          <w:i/>
          <w:sz w:val="22"/>
          <w:szCs w:val="22"/>
        </w:rPr>
        <w:t>de</w:t>
      </w:r>
      <w:r w:rsidRPr="008A5713">
        <w:rPr>
          <w:i/>
          <w:sz w:val="22"/>
          <w:szCs w:val="22"/>
        </w:rPr>
        <w:t xml:space="preserve"> cases ieder, belegd bij</w:t>
      </w:r>
      <w:r w:rsidR="005A2E18">
        <w:rPr>
          <w:i/>
          <w:sz w:val="22"/>
          <w:szCs w:val="22"/>
        </w:rPr>
        <w:t>:</w:t>
      </w:r>
    </w:p>
    <w:p w14:paraId="44F5C49C" w14:textId="3446B42C" w:rsidR="00191531" w:rsidRPr="00AB4E5F" w:rsidRDefault="008717D1" w:rsidP="000C068E">
      <w:pPr>
        <w:pStyle w:val="Body-10"/>
        <w:numPr>
          <w:ilvl w:val="0"/>
          <w:numId w:val="18"/>
        </w:numPr>
        <w:spacing w:line="276" w:lineRule="auto"/>
        <w:jc w:val="left"/>
        <w:rPr>
          <w:sz w:val="22"/>
          <w:szCs w:val="22"/>
        </w:rPr>
      </w:pPr>
      <w:r>
        <w:rPr>
          <w:i/>
          <w:sz w:val="22"/>
          <w:szCs w:val="22"/>
        </w:rPr>
        <w:t xml:space="preserve">Henrique Sachse </w:t>
      </w:r>
      <w:r w:rsidR="00A80C60" w:rsidRPr="008A5713">
        <w:rPr>
          <w:i/>
          <w:sz w:val="22"/>
          <w:szCs w:val="22"/>
        </w:rPr>
        <w:t>(gedragswetenschapper Veilig Thuis MH)</w:t>
      </w:r>
    </w:p>
    <w:p w14:paraId="2455BF93" w14:textId="128677F9" w:rsidR="00AB4E5F" w:rsidRPr="00191531" w:rsidRDefault="00AB4E5F" w:rsidP="000C068E">
      <w:pPr>
        <w:pStyle w:val="Body-10"/>
        <w:numPr>
          <w:ilvl w:val="0"/>
          <w:numId w:val="18"/>
        </w:numPr>
        <w:spacing w:line="276" w:lineRule="auto"/>
        <w:jc w:val="left"/>
        <w:rPr>
          <w:sz w:val="22"/>
          <w:szCs w:val="22"/>
        </w:rPr>
      </w:pPr>
      <w:r>
        <w:rPr>
          <w:i/>
          <w:sz w:val="22"/>
          <w:szCs w:val="22"/>
        </w:rPr>
        <w:t>………………… (….. Den Haag)</w:t>
      </w:r>
    </w:p>
    <w:p w14:paraId="3545F2D8" w14:textId="7FEAC4F5" w:rsidR="0023007F" w:rsidRPr="008A5713" w:rsidRDefault="00281614" w:rsidP="0023007F">
      <w:pPr>
        <w:pStyle w:val="Kop3"/>
        <w:jc w:val="left"/>
        <w:rPr>
          <w:sz w:val="22"/>
          <w:szCs w:val="22"/>
        </w:rPr>
      </w:pPr>
      <w:bookmarkStart w:id="19" w:name="_Toc25592476"/>
      <w:r w:rsidRPr="008A5713">
        <w:rPr>
          <w:sz w:val="22"/>
          <w:szCs w:val="22"/>
        </w:rPr>
        <w:t>Match en k</w:t>
      </w:r>
      <w:r w:rsidR="0023007F" w:rsidRPr="008A5713">
        <w:rPr>
          <w:sz w:val="22"/>
          <w:szCs w:val="22"/>
        </w:rPr>
        <w:t xml:space="preserve">ennismaking </w:t>
      </w:r>
      <w:r w:rsidR="006E29A4" w:rsidRPr="008A5713">
        <w:rPr>
          <w:sz w:val="22"/>
          <w:szCs w:val="22"/>
        </w:rPr>
        <w:t xml:space="preserve">jeugdige en </w:t>
      </w:r>
      <w:r w:rsidR="0023007F" w:rsidRPr="008A5713">
        <w:rPr>
          <w:sz w:val="22"/>
          <w:szCs w:val="22"/>
        </w:rPr>
        <w:t>steunfiguur</w:t>
      </w:r>
      <w:bookmarkEnd w:id="19"/>
      <w:r w:rsidR="0023007F" w:rsidRPr="008A5713">
        <w:rPr>
          <w:sz w:val="22"/>
          <w:szCs w:val="22"/>
        </w:rPr>
        <w:t xml:space="preserve"> </w:t>
      </w:r>
    </w:p>
    <w:p w14:paraId="45A4B6AB" w14:textId="77777777" w:rsidR="00580702" w:rsidRPr="008A5713" w:rsidRDefault="00580702" w:rsidP="0023007F">
      <w:pPr>
        <w:pStyle w:val="Body-10"/>
        <w:spacing w:line="276" w:lineRule="auto"/>
        <w:jc w:val="left"/>
        <w:rPr>
          <w:sz w:val="22"/>
          <w:szCs w:val="22"/>
        </w:rPr>
      </w:pPr>
      <w:r w:rsidRPr="008A5713">
        <w:rPr>
          <w:sz w:val="22"/>
          <w:szCs w:val="22"/>
        </w:rPr>
        <w:t>De coördinator benadert de steunfiguur, organiseert en voert het kennismakingsgesprek tussen jeugdige en steunfiguur.</w:t>
      </w:r>
    </w:p>
    <w:p w14:paraId="57820E13" w14:textId="5853B83C" w:rsidR="0023007F" w:rsidRPr="008A5713" w:rsidRDefault="0060078B" w:rsidP="0023007F">
      <w:pPr>
        <w:pStyle w:val="Body-10"/>
        <w:spacing w:line="276" w:lineRule="auto"/>
        <w:jc w:val="left"/>
        <w:rPr>
          <w:sz w:val="22"/>
          <w:szCs w:val="22"/>
        </w:rPr>
      </w:pPr>
      <w:r w:rsidRPr="008A5713">
        <w:rPr>
          <w:sz w:val="22"/>
          <w:szCs w:val="22"/>
        </w:rPr>
        <w:t>E</w:t>
      </w:r>
      <w:r w:rsidR="0023007F" w:rsidRPr="008A5713">
        <w:rPr>
          <w:sz w:val="22"/>
          <w:szCs w:val="22"/>
        </w:rPr>
        <w:t xml:space="preserve">en kennismakingsgesprek </w:t>
      </w:r>
      <w:r w:rsidRPr="008A5713">
        <w:rPr>
          <w:sz w:val="22"/>
          <w:szCs w:val="22"/>
        </w:rPr>
        <w:t xml:space="preserve">vindt </w:t>
      </w:r>
      <w:r w:rsidR="0023007F" w:rsidRPr="008A5713">
        <w:rPr>
          <w:sz w:val="22"/>
          <w:szCs w:val="22"/>
        </w:rPr>
        <w:t xml:space="preserve">plaats tussen jeugdige en steunfiguur in aanwezigheid van de coördinator met als doel: nagaan of er een ‘klik’ is en wat de steunbehoefte is van de jeugdige, concrete afspraken maken. In dit gesprek kan de jeugdige vragen stellen aan de steunfiguur en kan de steunfiguur verkennende vragen aan de jeugdige stellen. Het is belangrijk dat het gesprek een laagdrempelige insteek heeft. </w:t>
      </w:r>
    </w:p>
    <w:p w14:paraId="3362E54A" w14:textId="77777777" w:rsidR="0023007F" w:rsidRPr="008A5713" w:rsidRDefault="0023007F" w:rsidP="0023007F">
      <w:pPr>
        <w:pStyle w:val="Body-10"/>
        <w:spacing w:line="276" w:lineRule="auto"/>
        <w:jc w:val="left"/>
        <w:rPr>
          <w:sz w:val="22"/>
          <w:szCs w:val="22"/>
        </w:rPr>
      </w:pPr>
      <w:r w:rsidRPr="008A5713">
        <w:rPr>
          <w:sz w:val="22"/>
          <w:szCs w:val="22"/>
        </w:rPr>
        <w:t xml:space="preserve">Na het kennismakingsgesprek heeft de coördinator een apart nagesprekje met de jeugdige, om vast te stellen of de jeugdige een ‘klik’ ervaart met de steunfiguur. Ook neemt de coördinator contact op met de steunfiguur om te bespreken of de klik er is. Mocht de jeugdige geen klik ervaren met de steunfiguur (en v.v.) dan gaat de coördinator opnieuw in gesprek met de jeugdige om samen te kijken wie beter passend lijkt. </w:t>
      </w:r>
    </w:p>
    <w:p w14:paraId="7403216B" w14:textId="0E9BFBFA" w:rsidR="0023007F" w:rsidRPr="008A5713" w:rsidRDefault="0023007F" w:rsidP="0023007F">
      <w:pPr>
        <w:pStyle w:val="Body-10"/>
        <w:spacing w:line="276" w:lineRule="auto"/>
        <w:jc w:val="left"/>
        <w:rPr>
          <w:sz w:val="22"/>
          <w:szCs w:val="22"/>
        </w:rPr>
      </w:pPr>
      <w:r w:rsidRPr="008A5713">
        <w:rPr>
          <w:sz w:val="22"/>
          <w:szCs w:val="22"/>
        </w:rPr>
        <w:t xml:space="preserve">Als de klik er is dan kunnen steunfiguur en jeugdige afspraken maken over het vervolg van de ondersteuning. </w:t>
      </w:r>
      <w:r w:rsidR="007B1753" w:rsidRPr="008A5713">
        <w:rPr>
          <w:sz w:val="22"/>
          <w:szCs w:val="22"/>
        </w:rPr>
        <w:t>P</w:t>
      </w:r>
      <w:r w:rsidRPr="008A5713">
        <w:rPr>
          <w:sz w:val="22"/>
          <w:szCs w:val="22"/>
        </w:rPr>
        <w:t xml:space="preserve">raktische afspraken </w:t>
      </w:r>
      <w:r w:rsidR="007B1753" w:rsidRPr="008A5713">
        <w:rPr>
          <w:sz w:val="22"/>
          <w:szCs w:val="22"/>
        </w:rPr>
        <w:t xml:space="preserve">worden </w:t>
      </w:r>
      <w:r w:rsidRPr="008A5713">
        <w:rPr>
          <w:sz w:val="22"/>
          <w:szCs w:val="22"/>
        </w:rPr>
        <w:t xml:space="preserve">gemaakt worden over de contactwijze, de frequentie en plaats waar </w:t>
      </w:r>
      <w:r w:rsidR="00BE5077" w:rsidRPr="008A5713">
        <w:rPr>
          <w:sz w:val="22"/>
          <w:szCs w:val="22"/>
        </w:rPr>
        <w:t>afgesproken kan worden</w:t>
      </w:r>
      <w:r w:rsidRPr="008A5713">
        <w:rPr>
          <w:sz w:val="22"/>
          <w:szCs w:val="22"/>
        </w:rPr>
        <w:t xml:space="preserve"> (zie </w:t>
      </w:r>
      <w:r w:rsidR="007B1753" w:rsidRPr="008A5713">
        <w:rPr>
          <w:sz w:val="22"/>
          <w:szCs w:val="22"/>
        </w:rPr>
        <w:t>hieronder</w:t>
      </w:r>
      <w:r w:rsidRPr="008A5713">
        <w:rPr>
          <w:sz w:val="22"/>
          <w:szCs w:val="22"/>
        </w:rPr>
        <w:t xml:space="preserve">). </w:t>
      </w:r>
    </w:p>
    <w:p w14:paraId="57A1A442" w14:textId="5B50D8EC" w:rsidR="005800D3" w:rsidRPr="008A5713" w:rsidRDefault="005800D3" w:rsidP="005800D3">
      <w:pPr>
        <w:pStyle w:val="Body-10"/>
        <w:spacing w:line="276" w:lineRule="auto"/>
        <w:jc w:val="left"/>
        <w:rPr>
          <w:sz w:val="22"/>
          <w:szCs w:val="22"/>
        </w:rPr>
      </w:pPr>
      <w:r w:rsidRPr="008A5713">
        <w:rPr>
          <w:sz w:val="22"/>
          <w:szCs w:val="22"/>
        </w:rPr>
        <w:t xml:space="preserve">De steunfiguur ontvangt </w:t>
      </w:r>
      <w:r w:rsidR="006E4B40">
        <w:rPr>
          <w:sz w:val="22"/>
          <w:szCs w:val="22"/>
        </w:rPr>
        <w:t xml:space="preserve">schriftelijke </w:t>
      </w:r>
      <w:r w:rsidR="00455C15">
        <w:rPr>
          <w:sz w:val="22"/>
          <w:szCs w:val="22"/>
        </w:rPr>
        <w:t>inf</w:t>
      </w:r>
      <w:r w:rsidR="006E4B40">
        <w:rPr>
          <w:sz w:val="22"/>
          <w:szCs w:val="22"/>
        </w:rPr>
        <w:t>ormatie</w:t>
      </w:r>
      <w:r w:rsidRPr="008A5713">
        <w:rPr>
          <w:sz w:val="22"/>
          <w:szCs w:val="22"/>
        </w:rPr>
        <w:t xml:space="preserve"> over het ‘steunfiguur zijn’. </w:t>
      </w:r>
    </w:p>
    <w:p w14:paraId="37260866" w14:textId="12372ED7" w:rsidR="0023007F" w:rsidRPr="008A5713" w:rsidRDefault="005800D3" w:rsidP="0023007F">
      <w:pPr>
        <w:pStyle w:val="Body-10"/>
        <w:spacing w:line="276" w:lineRule="auto"/>
        <w:jc w:val="left"/>
        <w:rPr>
          <w:sz w:val="22"/>
          <w:szCs w:val="22"/>
        </w:rPr>
      </w:pPr>
      <w:r w:rsidRPr="008A5713">
        <w:rPr>
          <w:sz w:val="22"/>
          <w:szCs w:val="22"/>
        </w:rPr>
        <w:t>Aan de betrokken gedragswetenschapper</w:t>
      </w:r>
      <w:r w:rsidR="006F3202">
        <w:rPr>
          <w:sz w:val="22"/>
          <w:szCs w:val="22"/>
        </w:rPr>
        <w:t xml:space="preserve">/hulpverlener </w:t>
      </w:r>
      <w:r w:rsidRPr="008A5713">
        <w:rPr>
          <w:sz w:val="22"/>
          <w:szCs w:val="22"/>
        </w:rPr>
        <w:t>wordt doorgegeven wie de steunfiguur is en dit wordt in het dossier vermeld.</w:t>
      </w:r>
    </w:p>
    <w:p w14:paraId="1D96314E" w14:textId="77777777" w:rsidR="0023007F" w:rsidRPr="008A5713" w:rsidRDefault="0023007F" w:rsidP="0023007F">
      <w:pPr>
        <w:spacing w:line="276" w:lineRule="auto"/>
        <w:ind w:left="0" w:firstLine="0"/>
        <w:rPr>
          <w:rFonts w:eastAsia="Times New Roman"/>
          <w:color w:val="000000" w:themeColor="text1"/>
          <w:sz w:val="22"/>
        </w:rPr>
      </w:pPr>
    </w:p>
    <w:p w14:paraId="25EE4498" w14:textId="77777777" w:rsidR="0023007F" w:rsidRPr="008A5713" w:rsidRDefault="0023007F" w:rsidP="0023007F">
      <w:pPr>
        <w:spacing w:line="276" w:lineRule="auto"/>
        <w:ind w:left="0" w:firstLine="0"/>
        <w:rPr>
          <w:rFonts w:eastAsia="Times New Roman"/>
          <w:color w:val="000000" w:themeColor="text1"/>
          <w:sz w:val="22"/>
        </w:rPr>
      </w:pPr>
      <w:r w:rsidRPr="008A5713">
        <w:rPr>
          <w:rFonts w:eastAsia="Times New Roman"/>
          <w:color w:val="000000" w:themeColor="text1"/>
          <w:sz w:val="22"/>
        </w:rPr>
        <w:t>Bespreekpunten matchingsgesprek steunfiguur en jeugdige (afhankelijk van (ontwikkelings)leeftijd):</w:t>
      </w:r>
    </w:p>
    <w:p w14:paraId="40CA4B18" w14:textId="77777777" w:rsidR="0023007F" w:rsidRPr="008A5713" w:rsidRDefault="0023007F" w:rsidP="0023007F">
      <w:pPr>
        <w:spacing w:line="276" w:lineRule="auto"/>
        <w:rPr>
          <w:b/>
          <w:sz w:val="22"/>
          <w:u w:val="single"/>
        </w:rPr>
      </w:pPr>
    </w:p>
    <w:tbl>
      <w:tblPr>
        <w:tblStyle w:val="Rastertabel4-Accent1"/>
        <w:tblW w:w="0" w:type="auto"/>
        <w:tblLook w:val="04A0" w:firstRow="1" w:lastRow="0" w:firstColumn="1" w:lastColumn="0" w:noHBand="0" w:noVBand="1"/>
      </w:tblPr>
      <w:tblGrid>
        <w:gridCol w:w="2390"/>
        <w:gridCol w:w="6387"/>
      </w:tblGrid>
      <w:tr w:rsidR="0023007F" w:rsidRPr="008A5713" w14:paraId="454BF1ED" w14:textId="77777777" w:rsidTr="004B73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0" w:type="dxa"/>
          </w:tcPr>
          <w:p w14:paraId="2BAFA353" w14:textId="77777777" w:rsidR="0023007F" w:rsidRPr="008A5713" w:rsidRDefault="0023007F" w:rsidP="004B7363">
            <w:pPr>
              <w:spacing w:line="276" w:lineRule="auto"/>
              <w:jc w:val="center"/>
              <w:rPr>
                <w:sz w:val="22"/>
                <w:lang w:val="en-US"/>
              </w:rPr>
            </w:pPr>
            <w:r w:rsidRPr="008A5713">
              <w:rPr>
                <w:sz w:val="22"/>
                <w:lang w:val="en-US"/>
              </w:rPr>
              <w:t>Thema’s</w:t>
            </w:r>
          </w:p>
        </w:tc>
        <w:tc>
          <w:tcPr>
            <w:tcW w:w="6387" w:type="dxa"/>
          </w:tcPr>
          <w:p w14:paraId="0C196532" w14:textId="77777777" w:rsidR="0023007F" w:rsidRPr="008A5713" w:rsidRDefault="0023007F" w:rsidP="004B7363">
            <w:pPr>
              <w:spacing w:line="276" w:lineRule="auto"/>
              <w:jc w:val="center"/>
              <w:cnfStyle w:val="100000000000" w:firstRow="1" w:lastRow="0" w:firstColumn="0" w:lastColumn="0" w:oddVBand="0" w:evenVBand="0" w:oddHBand="0" w:evenHBand="0" w:firstRowFirstColumn="0" w:firstRowLastColumn="0" w:lastRowFirstColumn="0" w:lastRowLastColumn="0"/>
              <w:rPr>
                <w:sz w:val="22"/>
              </w:rPr>
            </w:pPr>
            <w:r w:rsidRPr="008A5713">
              <w:rPr>
                <w:sz w:val="22"/>
              </w:rPr>
              <w:t>Vragen</w:t>
            </w:r>
          </w:p>
        </w:tc>
      </w:tr>
      <w:tr w:rsidR="0023007F" w:rsidRPr="008A5713" w14:paraId="5A982D2C" w14:textId="77777777" w:rsidTr="004B7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0" w:type="dxa"/>
          </w:tcPr>
          <w:p w14:paraId="0D8CE4DF" w14:textId="77777777" w:rsidR="0023007F" w:rsidRPr="008A5713" w:rsidRDefault="0023007F" w:rsidP="004B7363">
            <w:pPr>
              <w:spacing w:line="276" w:lineRule="auto"/>
              <w:rPr>
                <w:sz w:val="22"/>
              </w:rPr>
            </w:pPr>
            <w:r w:rsidRPr="008A5713">
              <w:rPr>
                <w:sz w:val="22"/>
              </w:rPr>
              <w:t xml:space="preserve">1. Klik tussen steunfiguur en jeugdige </w:t>
            </w:r>
          </w:p>
        </w:tc>
        <w:tc>
          <w:tcPr>
            <w:tcW w:w="6387" w:type="dxa"/>
          </w:tcPr>
          <w:p w14:paraId="7134F555" w14:textId="77777777" w:rsidR="0023007F" w:rsidRPr="008A5713" w:rsidRDefault="0023007F" w:rsidP="000C068E">
            <w:pPr>
              <w:pStyle w:val="Lijstalinea"/>
              <w:numPr>
                <w:ilvl w:val="0"/>
                <w:numId w:val="16"/>
              </w:numPr>
              <w:spacing w:line="276" w:lineRule="auto"/>
              <w:jc w:val="left"/>
              <w:cnfStyle w:val="000000100000" w:firstRow="0" w:lastRow="0" w:firstColumn="0" w:lastColumn="0" w:oddVBand="0" w:evenVBand="0" w:oddHBand="1" w:evenHBand="0" w:firstRowFirstColumn="0" w:firstRowLastColumn="0" w:lastRowFirstColumn="0" w:lastRowLastColumn="0"/>
              <w:rPr>
                <w:sz w:val="22"/>
                <w:szCs w:val="22"/>
              </w:rPr>
            </w:pPr>
            <w:r w:rsidRPr="008A5713">
              <w:rPr>
                <w:sz w:val="22"/>
                <w:szCs w:val="22"/>
              </w:rPr>
              <w:t>Kan je wat vertellen over jezelf? Wat zijn je interesses (huisdieren, hobby’s, sport, vrijetijdsbesteding)?</w:t>
            </w:r>
          </w:p>
          <w:p w14:paraId="17B4B22C" w14:textId="77777777" w:rsidR="0023007F" w:rsidRPr="008A5713" w:rsidRDefault="0023007F" w:rsidP="000C068E">
            <w:pPr>
              <w:pStyle w:val="Lijstalinea"/>
              <w:numPr>
                <w:ilvl w:val="0"/>
                <w:numId w:val="16"/>
              </w:numPr>
              <w:spacing w:line="276" w:lineRule="auto"/>
              <w:jc w:val="left"/>
              <w:cnfStyle w:val="000000100000" w:firstRow="0" w:lastRow="0" w:firstColumn="0" w:lastColumn="0" w:oddVBand="0" w:evenVBand="0" w:oddHBand="1" w:evenHBand="0" w:firstRowFirstColumn="0" w:firstRowLastColumn="0" w:lastRowFirstColumn="0" w:lastRowLastColumn="0"/>
              <w:rPr>
                <w:sz w:val="22"/>
                <w:szCs w:val="22"/>
              </w:rPr>
            </w:pPr>
            <w:r w:rsidRPr="008A5713">
              <w:rPr>
                <w:sz w:val="22"/>
                <w:szCs w:val="22"/>
              </w:rPr>
              <w:t>Wat of wie is belangrijk voor je op dit moment?</w:t>
            </w:r>
          </w:p>
          <w:p w14:paraId="0A23F1DE" w14:textId="77777777" w:rsidR="0023007F" w:rsidRPr="008A5713" w:rsidRDefault="0023007F" w:rsidP="000C068E">
            <w:pPr>
              <w:pStyle w:val="Lijstalinea"/>
              <w:numPr>
                <w:ilvl w:val="0"/>
                <w:numId w:val="16"/>
              </w:numPr>
              <w:spacing w:line="276" w:lineRule="auto"/>
              <w:jc w:val="left"/>
              <w:cnfStyle w:val="000000100000" w:firstRow="0" w:lastRow="0" w:firstColumn="0" w:lastColumn="0" w:oddVBand="0" w:evenVBand="0" w:oddHBand="1" w:evenHBand="0" w:firstRowFirstColumn="0" w:firstRowLastColumn="0" w:lastRowFirstColumn="0" w:lastRowLastColumn="0"/>
              <w:rPr>
                <w:sz w:val="22"/>
                <w:szCs w:val="22"/>
              </w:rPr>
            </w:pPr>
            <w:r w:rsidRPr="008A5713">
              <w:rPr>
                <w:sz w:val="22"/>
                <w:szCs w:val="22"/>
              </w:rPr>
              <w:t xml:space="preserve">Kan je wat vertellen over je situatie op dit moment? </w:t>
            </w:r>
          </w:p>
          <w:p w14:paraId="200287C0" w14:textId="77777777" w:rsidR="0023007F" w:rsidRPr="008A5713" w:rsidRDefault="0023007F" w:rsidP="000C068E">
            <w:pPr>
              <w:pStyle w:val="Lijstalinea"/>
              <w:numPr>
                <w:ilvl w:val="0"/>
                <w:numId w:val="16"/>
              </w:numPr>
              <w:spacing w:line="276" w:lineRule="auto"/>
              <w:jc w:val="left"/>
              <w:cnfStyle w:val="000000100000" w:firstRow="0" w:lastRow="0" w:firstColumn="0" w:lastColumn="0" w:oddVBand="0" w:evenVBand="0" w:oddHBand="1" w:evenHBand="0" w:firstRowFirstColumn="0" w:firstRowLastColumn="0" w:lastRowFirstColumn="0" w:lastRowLastColumn="0"/>
              <w:rPr>
                <w:sz w:val="22"/>
                <w:szCs w:val="22"/>
              </w:rPr>
            </w:pPr>
            <w:r w:rsidRPr="008A5713">
              <w:rPr>
                <w:sz w:val="22"/>
                <w:szCs w:val="22"/>
              </w:rPr>
              <w:t xml:space="preserve">Wat vind jij makkelijk, wat vind jij lastig? </w:t>
            </w:r>
          </w:p>
          <w:p w14:paraId="1C1E89C6" w14:textId="77777777" w:rsidR="0023007F" w:rsidRPr="008A5713" w:rsidRDefault="0023007F" w:rsidP="004B7363">
            <w:pPr>
              <w:pStyle w:val="Lijstalinea"/>
              <w:spacing w:line="276" w:lineRule="auto"/>
              <w:jc w:val="left"/>
              <w:cnfStyle w:val="000000100000" w:firstRow="0" w:lastRow="0" w:firstColumn="0" w:lastColumn="0" w:oddVBand="0" w:evenVBand="0" w:oddHBand="1" w:evenHBand="0" w:firstRowFirstColumn="0" w:firstRowLastColumn="0" w:lastRowFirstColumn="0" w:lastRowLastColumn="0"/>
              <w:rPr>
                <w:sz w:val="22"/>
                <w:szCs w:val="22"/>
              </w:rPr>
            </w:pPr>
          </w:p>
        </w:tc>
      </w:tr>
      <w:tr w:rsidR="0023007F" w:rsidRPr="008A5713" w14:paraId="290E702E" w14:textId="77777777" w:rsidTr="004B7363">
        <w:tc>
          <w:tcPr>
            <w:cnfStyle w:val="001000000000" w:firstRow="0" w:lastRow="0" w:firstColumn="1" w:lastColumn="0" w:oddVBand="0" w:evenVBand="0" w:oddHBand="0" w:evenHBand="0" w:firstRowFirstColumn="0" w:firstRowLastColumn="0" w:lastRowFirstColumn="0" w:lastRowLastColumn="0"/>
            <w:tcW w:w="2390" w:type="dxa"/>
          </w:tcPr>
          <w:p w14:paraId="1B09CC53" w14:textId="77777777" w:rsidR="0023007F" w:rsidRPr="008A5713" w:rsidRDefault="0023007F" w:rsidP="004B7363">
            <w:pPr>
              <w:spacing w:line="276" w:lineRule="auto"/>
              <w:rPr>
                <w:sz w:val="22"/>
              </w:rPr>
            </w:pPr>
            <w:r w:rsidRPr="008A5713">
              <w:rPr>
                <w:sz w:val="22"/>
              </w:rPr>
              <w:t xml:space="preserve">2. Competenties steunfiguur  </w:t>
            </w:r>
          </w:p>
        </w:tc>
        <w:tc>
          <w:tcPr>
            <w:tcW w:w="6387" w:type="dxa"/>
          </w:tcPr>
          <w:p w14:paraId="61F04FBC" w14:textId="77777777" w:rsidR="0023007F" w:rsidRPr="008A5713" w:rsidRDefault="0023007F" w:rsidP="000C068E">
            <w:pPr>
              <w:pStyle w:val="Lijstalinea"/>
              <w:numPr>
                <w:ilvl w:val="0"/>
                <w:numId w:val="16"/>
              </w:numPr>
              <w:spacing w:line="276" w:lineRule="auto"/>
              <w:jc w:val="left"/>
              <w:cnfStyle w:val="000000000000" w:firstRow="0" w:lastRow="0" w:firstColumn="0" w:lastColumn="0" w:oddVBand="0" w:evenVBand="0" w:oddHBand="0" w:evenHBand="0" w:firstRowFirstColumn="0" w:firstRowLastColumn="0" w:lastRowFirstColumn="0" w:lastRowLastColumn="0"/>
              <w:rPr>
                <w:sz w:val="22"/>
                <w:szCs w:val="22"/>
              </w:rPr>
            </w:pPr>
            <w:r w:rsidRPr="008A5713">
              <w:rPr>
                <w:sz w:val="22"/>
                <w:szCs w:val="22"/>
              </w:rPr>
              <w:t xml:space="preserve">Waar zou ik je bij kunnen helpen? </w:t>
            </w:r>
          </w:p>
          <w:p w14:paraId="5B2FD95B" w14:textId="77777777" w:rsidR="0023007F" w:rsidRPr="008A5713" w:rsidRDefault="0023007F" w:rsidP="000C068E">
            <w:pPr>
              <w:pStyle w:val="Lijstalinea"/>
              <w:numPr>
                <w:ilvl w:val="0"/>
                <w:numId w:val="16"/>
              </w:numPr>
              <w:spacing w:line="276" w:lineRule="auto"/>
              <w:jc w:val="left"/>
              <w:cnfStyle w:val="000000000000" w:firstRow="0" w:lastRow="0" w:firstColumn="0" w:lastColumn="0" w:oddVBand="0" w:evenVBand="0" w:oddHBand="0" w:evenHBand="0" w:firstRowFirstColumn="0" w:firstRowLastColumn="0" w:lastRowFirstColumn="0" w:lastRowLastColumn="0"/>
              <w:rPr>
                <w:sz w:val="22"/>
                <w:szCs w:val="22"/>
              </w:rPr>
            </w:pPr>
            <w:r w:rsidRPr="008A5713">
              <w:rPr>
                <w:sz w:val="22"/>
                <w:szCs w:val="22"/>
              </w:rPr>
              <w:t xml:space="preserve">Wat is er voor nodig dat jij je gehoord en serieus genomen voelt? </w:t>
            </w:r>
          </w:p>
          <w:p w14:paraId="55B24DC7" w14:textId="77777777" w:rsidR="0023007F" w:rsidRPr="008A5713" w:rsidRDefault="0023007F" w:rsidP="000C068E">
            <w:pPr>
              <w:pStyle w:val="Lijstalinea"/>
              <w:numPr>
                <w:ilvl w:val="0"/>
                <w:numId w:val="16"/>
              </w:numPr>
              <w:spacing w:line="276" w:lineRule="auto"/>
              <w:jc w:val="left"/>
              <w:cnfStyle w:val="000000000000" w:firstRow="0" w:lastRow="0" w:firstColumn="0" w:lastColumn="0" w:oddVBand="0" w:evenVBand="0" w:oddHBand="0" w:evenHBand="0" w:firstRowFirstColumn="0" w:firstRowLastColumn="0" w:lastRowFirstColumn="0" w:lastRowLastColumn="0"/>
              <w:rPr>
                <w:sz w:val="22"/>
                <w:szCs w:val="22"/>
              </w:rPr>
            </w:pPr>
            <w:r w:rsidRPr="008A5713">
              <w:rPr>
                <w:sz w:val="22"/>
                <w:szCs w:val="22"/>
              </w:rPr>
              <w:t xml:space="preserve">Wat is er voor nodig dat jij je veilig voelt? </w:t>
            </w:r>
          </w:p>
          <w:p w14:paraId="345E9D57" w14:textId="77777777" w:rsidR="0023007F" w:rsidRPr="008A5713" w:rsidRDefault="0023007F" w:rsidP="000C068E">
            <w:pPr>
              <w:pStyle w:val="Lijstalinea"/>
              <w:numPr>
                <w:ilvl w:val="0"/>
                <w:numId w:val="16"/>
              </w:numPr>
              <w:spacing w:line="276" w:lineRule="auto"/>
              <w:jc w:val="left"/>
              <w:cnfStyle w:val="000000000000" w:firstRow="0" w:lastRow="0" w:firstColumn="0" w:lastColumn="0" w:oddVBand="0" w:evenVBand="0" w:oddHBand="0" w:evenHBand="0" w:firstRowFirstColumn="0" w:firstRowLastColumn="0" w:lastRowFirstColumn="0" w:lastRowLastColumn="0"/>
              <w:rPr>
                <w:sz w:val="22"/>
                <w:szCs w:val="22"/>
              </w:rPr>
            </w:pPr>
            <w:r w:rsidRPr="008A5713">
              <w:rPr>
                <w:sz w:val="22"/>
                <w:szCs w:val="22"/>
              </w:rPr>
              <w:t xml:space="preserve">Bij wat voor momenten zou jij het fijn vinden als ik daar bij betrokken ben om op te komen voor jouw belangen?  </w:t>
            </w:r>
          </w:p>
          <w:p w14:paraId="2CC6E87A" w14:textId="77777777" w:rsidR="0023007F" w:rsidRPr="008A5713" w:rsidRDefault="0023007F" w:rsidP="000C068E">
            <w:pPr>
              <w:pStyle w:val="Lijstalinea"/>
              <w:numPr>
                <w:ilvl w:val="0"/>
                <w:numId w:val="16"/>
              </w:numPr>
              <w:spacing w:line="276" w:lineRule="auto"/>
              <w:jc w:val="left"/>
              <w:cnfStyle w:val="000000000000" w:firstRow="0" w:lastRow="0" w:firstColumn="0" w:lastColumn="0" w:oddVBand="0" w:evenVBand="0" w:oddHBand="0" w:evenHBand="0" w:firstRowFirstColumn="0" w:firstRowLastColumn="0" w:lastRowFirstColumn="0" w:lastRowLastColumn="0"/>
              <w:rPr>
                <w:sz w:val="22"/>
                <w:szCs w:val="22"/>
              </w:rPr>
            </w:pPr>
            <w:r w:rsidRPr="008A5713">
              <w:rPr>
                <w:sz w:val="22"/>
                <w:szCs w:val="22"/>
              </w:rPr>
              <w:t xml:space="preserve">Waar zou jij informatie over willen krijgen? Heb jij vragen op dit moment? </w:t>
            </w:r>
          </w:p>
          <w:p w14:paraId="65D149F0" w14:textId="77777777" w:rsidR="0023007F" w:rsidRPr="008A5713" w:rsidRDefault="0023007F" w:rsidP="004B7363">
            <w:pPr>
              <w:spacing w:line="276" w:lineRule="auto"/>
              <w:cnfStyle w:val="000000000000" w:firstRow="0" w:lastRow="0" w:firstColumn="0" w:lastColumn="0" w:oddVBand="0" w:evenVBand="0" w:oddHBand="0" w:evenHBand="0" w:firstRowFirstColumn="0" w:firstRowLastColumn="0" w:lastRowFirstColumn="0" w:lastRowLastColumn="0"/>
              <w:rPr>
                <w:sz w:val="22"/>
              </w:rPr>
            </w:pPr>
          </w:p>
        </w:tc>
      </w:tr>
      <w:tr w:rsidR="0023007F" w:rsidRPr="008A5713" w14:paraId="1B882325" w14:textId="77777777" w:rsidTr="004B7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0" w:type="dxa"/>
          </w:tcPr>
          <w:p w14:paraId="29F24F15" w14:textId="77777777" w:rsidR="0023007F" w:rsidRPr="008A5713" w:rsidRDefault="0023007F" w:rsidP="004B7363">
            <w:pPr>
              <w:spacing w:line="276" w:lineRule="auto"/>
              <w:rPr>
                <w:sz w:val="22"/>
              </w:rPr>
            </w:pPr>
            <w:r w:rsidRPr="008A5713">
              <w:rPr>
                <w:sz w:val="22"/>
              </w:rPr>
              <w:t xml:space="preserve">3. Verwachtingen </w:t>
            </w:r>
          </w:p>
        </w:tc>
        <w:tc>
          <w:tcPr>
            <w:tcW w:w="6387" w:type="dxa"/>
          </w:tcPr>
          <w:p w14:paraId="4FD09F36" w14:textId="77777777" w:rsidR="0023007F" w:rsidRPr="008A5713" w:rsidRDefault="0023007F" w:rsidP="000C068E">
            <w:pPr>
              <w:pStyle w:val="Lijstalinea"/>
              <w:numPr>
                <w:ilvl w:val="0"/>
                <w:numId w:val="15"/>
              </w:numPr>
              <w:spacing w:line="276" w:lineRule="auto"/>
              <w:jc w:val="left"/>
              <w:cnfStyle w:val="000000100000" w:firstRow="0" w:lastRow="0" w:firstColumn="0" w:lastColumn="0" w:oddVBand="0" w:evenVBand="0" w:oddHBand="1" w:evenHBand="0" w:firstRowFirstColumn="0" w:firstRowLastColumn="0" w:lastRowFirstColumn="0" w:lastRowLastColumn="0"/>
              <w:rPr>
                <w:sz w:val="22"/>
                <w:szCs w:val="22"/>
              </w:rPr>
            </w:pPr>
            <w:r w:rsidRPr="008A5713">
              <w:rPr>
                <w:sz w:val="22"/>
                <w:szCs w:val="22"/>
              </w:rPr>
              <w:t xml:space="preserve">Wat zijn jouw verwachtingen van deze samenwerking/steun/vriendschap?  </w:t>
            </w:r>
          </w:p>
          <w:p w14:paraId="1178B881" w14:textId="77777777" w:rsidR="0023007F" w:rsidRPr="008A5713" w:rsidRDefault="0023007F" w:rsidP="000C068E">
            <w:pPr>
              <w:pStyle w:val="Lijstalinea"/>
              <w:numPr>
                <w:ilvl w:val="0"/>
                <w:numId w:val="15"/>
              </w:numPr>
              <w:spacing w:line="276" w:lineRule="auto"/>
              <w:jc w:val="left"/>
              <w:cnfStyle w:val="000000100000" w:firstRow="0" w:lastRow="0" w:firstColumn="0" w:lastColumn="0" w:oddVBand="0" w:evenVBand="0" w:oddHBand="1" w:evenHBand="0" w:firstRowFirstColumn="0" w:firstRowLastColumn="0" w:lastRowFirstColumn="0" w:lastRowLastColumn="0"/>
              <w:rPr>
                <w:sz w:val="22"/>
                <w:szCs w:val="22"/>
              </w:rPr>
            </w:pPr>
            <w:r w:rsidRPr="008A5713">
              <w:rPr>
                <w:sz w:val="22"/>
                <w:szCs w:val="22"/>
              </w:rPr>
              <w:t xml:space="preserve">Wat voor afspraken zijn belangrijk om de samenwerking/steun goed te laten verlopen? </w:t>
            </w:r>
          </w:p>
          <w:p w14:paraId="5F4AF731" w14:textId="77777777" w:rsidR="0023007F" w:rsidRPr="008A5713" w:rsidRDefault="0023007F" w:rsidP="000C068E">
            <w:pPr>
              <w:pStyle w:val="Lijstalinea"/>
              <w:numPr>
                <w:ilvl w:val="0"/>
                <w:numId w:val="15"/>
              </w:numPr>
              <w:spacing w:line="276" w:lineRule="auto"/>
              <w:jc w:val="left"/>
              <w:cnfStyle w:val="000000100000" w:firstRow="0" w:lastRow="0" w:firstColumn="0" w:lastColumn="0" w:oddVBand="0" w:evenVBand="0" w:oddHBand="1" w:evenHBand="0" w:firstRowFirstColumn="0" w:firstRowLastColumn="0" w:lastRowFirstColumn="0" w:lastRowLastColumn="0"/>
              <w:rPr>
                <w:sz w:val="22"/>
                <w:szCs w:val="22"/>
              </w:rPr>
            </w:pPr>
            <w:r w:rsidRPr="008A5713">
              <w:rPr>
                <w:sz w:val="22"/>
                <w:szCs w:val="22"/>
              </w:rPr>
              <w:t>Hoe kan ik rekening houden met wat belangrijk is voor jou? Wat moet ik hierin wel / niet doen?</w:t>
            </w:r>
          </w:p>
          <w:p w14:paraId="59F9F3D5" w14:textId="77777777" w:rsidR="0023007F" w:rsidRPr="008A5713" w:rsidRDefault="0023007F" w:rsidP="000C068E">
            <w:pPr>
              <w:pStyle w:val="Lijstalinea"/>
              <w:numPr>
                <w:ilvl w:val="0"/>
                <w:numId w:val="15"/>
              </w:numPr>
              <w:spacing w:line="276" w:lineRule="auto"/>
              <w:jc w:val="left"/>
              <w:cnfStyle w:val="000000100000" w:firstRow="0" w:lastRow="0" w:firstColumn="0" w:lastColumn="0" w:oddVBand="0" w:evenVBand="0" w:oddHBand="1" w:evenHBand="0" w:firstRowFirstColumn="0" w:firstRowLastColumn="0" w:lastRowFirstColumn="0" w:lastRowLastColumn="0"/>
              <w:rPr>
                <w:sz w:val="22"/>
                <w:szCs w:val="22"/>
              </w:rPr>
            </w:pPr>
            <w:r w:rsidRPr="008A5713">
              <w:rPr>
                <w:sz w:val="22"/>
                <w:szCs w:val="22"/>
              </w:rPr>
              <w:t>Vind je het fijn als ik dingen op papier zet voor je?</w:t>
            </w:r>
          </w:p>
          <w:p w14:paraId="650C14D5" w14:textId="77777777" w:rsidR="0023007F" w:rsidRPr="008A5713" w:rsidRDefault="0023007F" w:rsidP="004B7363">
            <w:pPr>
              <w:spacing w:line="276" w:lineRule="auto"/>
              <w:cnfStyle w:val="000000100000" w:firstRow="0" w:lastRow="0" w:firstColumn="0" w:lastColumn="0" w:oddVBand="0" w:evenVBand="0" w:oddHBand="1" w:evenHBand="0" w:firstRowFirstColumn="0" w:firstRowLastColumn="0" w:lastRowFirstColumn="0" w:lastRowLastColumn="0"/>
              <w:rPr>
                <w:sz w:val="22"/>
              </w:rPr>
            </w:pPr>
          </w:p>
        </w:tc>
      </w:tr>
      <w:tr w:rsidR="0023007F" w:rsidRPr="008A5713" w14:paraId="237E7183" w14:textId="77777777" w:rsidTr="004B7363">
        <w:tc>
          <w:tcPr>
            <w:cnfStyle w:val="001000000000" w:firstRow="0" w:lastRow="0" w:firstColumn="1" w:lastColumn="0" w:oddVBand="0" w:evenVBand="0" w:oddHBand="0" w:evenHBand="0" w:firstRowFirstColumn="0" w:firstRowLastColumn="0" w:lastRowFirstColumn="0" w:lastRowLastColumn="0"/>
            <w:tcW w:w="2390" w:type="dxa"/>
          </w:tcPr>
          <w:p w14:paraId="50B90E45" w14:textId="77777777" w:rsidR="0023007F" w:rsidRPr="008A5713" w:rsidRDefault="0023007F" w:rsidP="004B7363">
            <w:pPr>
              <w:spacing w:line="276" w:lineRule="auto"/>
              <w:rPr>
                <w:sz w:val="22"/>
              </w:rPr>
            </w:pPr>
            <w:r w:rsidRPr="008A5713">
              <w:rPr>
                <w:sz w:val="22"/>
              </w:rPr>
              <w:t xml:space="preserve">4. Praktische afspraken  </w:t>
            </w:r>
          </w:p>
        </w:tc>
        <w:tc>
          <w:tcPr>
            <w:tcW w:w="6387" w:type="dxa"/>
          </w:tcPr>
          <w:p w14:paraId="66654003" w14:textId="77777777" w:rsidR="0023007F" w:rsidRPr="008A5713" w:rsidRDefault="0023007F" w:rsidP="000C068E">
            <w:pPr>
              <w:pStyle w:val="Lijstalinea"/>
              <w:numPr>
                <w:ilvl w:val="0"/>
                <w:numId w:val="17"/>
              </w:numPr>
              <w:spacing w:line="276" w:lineRule="auto"/>
              <w:jc w:val="left"/>
              <w:cnfStyle w:val="000000000000" w:firstRow="0" w:lastRow="0" w:firstColumn="0" w:lastColumn="0" w:oddVBand="0" w:evenVBand="0" w:oddHBand="0" w:evenHBand="0" w:firstRowFirstColumn="0" w:firstRowLastColumn="0" w:lastRowFirstColumn="0" w:lastRowLastColumn="0"/>
              <w:rPr>
                <w:sz w:val="22"/>
                <w:szCs w:val="22"/>
                <w:lang w:val="en-US"/>
              </w:rPr>
            </w:pPr>
            <w:r w:rsidRPr="008A5713">
              <w:rPr>
                <w:sz w:val="22"/>
                <w:szCs w:val="22"/>
              </w:rPr>
              <w:t xml:space="preserve">Hoe zullen we contact met elkaar hebben? </w:t>
            </w:r>
            <w:r w:rsidRPr="008A5713">
              <w:rPr>
                <w:sz w:val="22"/>
                <w:szCs w:val="22"/>
                <w:lang w:val="en-US"/>
              </w:rPr>
              <w:t xml:space="preserve">(bijvoorbeeld face-to-face, telefonisch, WhatsApp) </w:t>
            </w:r>
          </w:p>
          <w:p w14:paraId="55558FDA" w14:textId="77777777" w:rsidR="0023007F" w:rsidRPr="008A5713" w:rsidRDefault="0023007F" w:rsidP="000C068E">
            <w:pPr>
              <w:pStyle w:val="Lijstalinea"/>
              <w:numPr>
                <w:ilvl w:val="0"/>
                <w:numId w:val="17"/>
              </w:numPr>
              <w:spacing w:line="276" w:lineRule="auto"/>
              <w:jc w:val="left"/>
              <w:cnfStyle w:val="000000000000" w:firstRow="0" w:lastRow="0" w:firstColumn="0" w:lastColumn="0" w:oddVBand="0" w:evenVBand="0" w:oddHBand="0" w:evenHBand="0" w:firstRowFirstColumn="0" w:firstRowLastColumn="0" w:lastRowFirstColumn="0" w:lastRowLastColumn="0"/>
              <w:rPr>
                <w:sz w:val="22"/>
                <w:szCs w:val="22"/>
                <w:lang w:val="en-US"/>
              </w:rPr>
            </w:pPr>
            <w:r w:rsidRPr="008A5713">
              <w:rPr>
                <w:sz w:val="22"/>
                <w:szCs w:val="22"/>
                <w:lang w:val="en-US"/>
              </w:rPr>
              <w:t xml:space="preserve">Hoe vaak? </w:t>
            </w:r>
          </w:p>
          <w:p w14:paraId="4E7C7317" w14:textId="77777777" w:rsidR="0023007F" w:rsidRPr="008A5713" w:rsidRDefault="0023007F" w:rsidP="000C068E">
            <w:pPr>
              <w:pStyle w:val="Lijstalinea"/>
              <w:numPr>
                <w:ilvl w:val="0"/>
                <w:numId w:val="17"/>
              </w:numPr>
              <w:spacing w:line="276" w:lineRule="auto"/>
              <w:jc w:val="left"/>
              <w:cnfStyle w:val="000000000000" w:firstRow="0" w:lastRow="0" w:firstColumn="0" w:lastColumn="0" w:oddVBand="0" w:evenVBand="0" w:oddHBand="0" w:evenHBand="0" w:firstRowFirstColumn="0" w:firstRowLastColumn="0" w:lastRowFirstColumn="0" w:lastRowLastColumn="0"/>
              <w:rPr>
                <w:sz w:val="22"/>
                <w:szCs w:val="22"/>
              </w:rPr>
            </w:pPr>
            <w:r w:rsidRPr="008A5713">
              <w:rPr>
                <w:sz w:val="22"/>
                <w:szCs w:val="22"/>
              </w:rPr>
              <w:t xml:space="preserve">Waar zou jij het liefste willen afspreken? </w:t>
            </w:r>
          </w:p>
          <w:p w14:paraId="17580B7B" w14:textId="77777777" w:rsidR="0023007F" w:rsidRPr="008A5713" w:rsidRDefault="0023007F" w:rsidP="000C068E">
            <w:pPr>
              <w:pStyle w:val="Lijstalinea"/>
              <w:numPr>
                <w:ilvl w:val="0"/>
                <w:numId w:val="17"/>
              </w:numPr>
              <w:spacing w:line="276" w:lineRule="auto"/>
              <w:jc w:val="left"/>
              <w:cnfStyle w:val="000000000000" w:firstRow="0" w:lastRow="0" w:firstColumn="0" w:lastColumn="0" w:oddVBand="0" w:evenVBand="0" w:oddHBand="0" w:evenHBand="0" w:firstRowFirstColumn="0" w:firstRowLastColumn="0" w:lastRowFirstColumn="0" w:lastRowLastColumn="0"/>
              <w:rPr>
                <w:sz w:val="22"/>
                <w:szCs w:val="22"/>
              </w:rPr>
            </w:pPr>
            <w:r w:rsidRPr="008A5713">
              <w:rPr>
                <w:sz w:val="22"/>
                <w:szCs w:val="22"/>
              </w:rPr>
              <w:t>Wanneer de steunfiguur niet te bereiken is (grenzen)</w:t>
            </w:r>
          </w:p>
          <w:p w14:paraId="27BD2429" w14:textId="77777777" w:rsidR="0023007F" w:rsidRPr="008A5713" w:rsidRDefault="0023007F" w:rsidP="000C068E">
            <w:pPr>
              <w:pStyle w:val="Lijstalinea"/>
              <w:numPr>
                <w:ilvl w:val="0"/>
                <w:numId w:val="17"/>
              </w:numPr>
              <w:spacing w:line="276" w:lineRule="auto"/>
              <w:jc w:val="left"/>
              <w:cnfStyle w:val="000000000000" w:firstRow="0" w:lastRow="0" w:firstColumn="0" w:lastColumn="0" w:oddVBand="0" w:evenVBand="0" w:oddHBand="0" w:evenHBand="0" w:firstRowFirstColumn="0" w:firstRowLastColumn="0" w:lastRowFirstColumn="0" w:lastRowLastColumn="0"/>
              <w:rPr>
                <w:sz w:val="22"/>
                <w:szCs w:val="22"/>
              </w:rPr>
            </w:pPr>
            <w:r w:rsidRPr="008A5713">
              <w:rPr>
                <w:sz w:val="22"/>
                <w:szCs w:val="22"/>
              </w:rPr>
              <w:t>Afspraken over geheimhouding en melding</w:t>
            </w:r>
          </w:p>
          <w:p w14:paraId="1E20EE65" w14:textId="77777777" w:rsidR="0023007F" w:rsidRPr="008A5713" w:rsidRDefault="0023007F" w:rsidP="000C068E">
            <w:pPr>
              <w:pStyle w:val="Lijstalinea"/>
              <w:numPr>
                <w:ilvl w:val="0"/>
                <w:numId w:val="17"/>
              </w:numPr>
              <w:spacing w:line="276" w:lineRule="auto"/>
              <w:jc w:val="left"/>
              <w:cnfStyle w:val="000000000000" w:firstRow="0" w:lastRow="0" w:firstColumn="0" w:lastColumn="0" w:oddVBand="0" w:evenVBand="0" w:oddHBand="0" w:evenHBand="0" w:firstRowFirstColumn="0" w:firstRowLastColumn="0" w:lastRowFirstColumn="0" w:lastRowLastColumn="0"/>
              <w:rPr>
                <w:sz w:val="22"/>
                <w:szCs w:val="22"/>
              </w:rPr>
            </w:pPr>
            <w:r w:rsidRPr="008A5713">
              <w:rPr>
                <w:sz w:val="22"/>
                <w:szCs w:val="22"/>
              </w:rPr>
              <w:t>Afspraken over evaluatie en mismatch: als het niet lekker loopt kun je terecht bij ..</w:t>
            </w:r>
          </w:p>
          <w:p w14:paraId="706666B0" w14:textId="77777777" w:rsidR="0023007F" w:rsidRPr="008A5713" w:rsidRDefault="0023007F" w:rsidP="004B7363">
            <w:pPr>
              <w:pStyle w:val="Lijstalinea"/>
              <w:spacing w:line="276" w:lineRule="auto"/>
              <w:cnfStyle w:val="000000000000" w:firstRow="0" w:lastRow="0" w:firstColumn="0" w:lastColumn="0" w:oddVBand="0" w:evenVBand="0" w:oddHBand="0" w:evenHBand="0" w:firstRowFirstColumn="0" w:firstRowLastColumn="0" w:lastRowFirstColumn="0" w:lastRowLastColumn="0"/>
              <w:rPr>
                <w:sz w:val="22"/>
                <w:szCs w:val="22"/>
              </w:rPr>
            </w:pPr>
          </w:p>
        </w:tc>
      </w:tr>
    </w:tbl>
    <w:p w14:paraId="5F287DF2" w14:textId="77777777" w:rsidR="0041029C" w:rsidRPr="008A5713" w:rsidRDefault="0041029C" w:rsidP="0041029C">
      <w:pPr>
        <w:pStyle w:val="Body-10"/>
        <w:spacing w:line="276" w:lineRule="auto"/>
        <w:jc w:val="left"/>
        <w:rPr>
          <w:sz w:val="22"/>
          <w:szCs w:val="22"/>
        </w:rPr>
      </w:pPr>
    </w:p>
    <w:p w14:paraId="28442B60" w14:textId="7D876248" w:rsidR="002474B6" w:rsidRPr="008A5713" w:rsidRDefault="002474B6" w:rsidP="002474B6">
      <w:pPr>
        <w:pStyle w:val="Kop3"/>
        <w:jc w:val="left"/>
        <w:rPr>
          <w:sz w:val="22"/>
          <w:szCs w:val="22"/>
        </w:rPr>
      </w:pPr>
      <w:bookmarkStart w:id="20" w:name="_Toc25592477"/>
      <w:r w:rsidRPr="008A5713">
        <w:rPr>
          <w:sz w:val="22"/>
          <w:szCs w:val="22"/>
        </w:rPr>
        <w:t xml:space="preserve">Kennismaking </w:t>
      </w:r>
      <w:r w:rsidR="00762EDF" w:rsidRPr="008A5713">
        <w:rPr>
          <w:sz w:val="22"/>
          <w:szCs w:val="22"/>
        </w:rPr>
        <w:t xml:space="preserve">coördinator met </w:t>
      </w:r>
      <w:r w:rsidRPr="008A5713">
        <w:rPr>
          <w:sz w:val="22"/>
          <w:szCs w:val="22"/>
        </w:rPr>
        <w:t xml:space="preserve">steunfiguur </w:t>
      </w:r>
      <w:r w:rsidR="00762EDF" w:rsidRPr="008A5713">
        <w:rPr>
          <w:sz w:val="22"/>
          <w:szCs w:val="22"/>
        </w:rPr>
        <w:t>uit sociale netwerk</w:t>
      </w:r>
      <w:bookmarkEnd w:id="20"/>
    </w:p>
    <w:p w14:paraId="2EB10CB8" w14:textId="485C750C" w:rsidR="0041029C" w:rsidRPr="008A5713" w:rsidRDefault="0041029C" w:rsidP="0041029C">
      <w:pPr>
        <w:pStyle w:val="Body-10"/>
        <w:spacing w:line="276" w:lineRule="auto"/>
        <w:jc w:val="left"/>
        <w:rPr>
          <w:sz w:val="22"/>
          <w:szCs w:val="22"/>
        </w:rPr>
      </w:pPr>
      <w:r w:rsidRPr="008A5713">
        <w:rPr>
          <w:sz w:val="22"/>
          <w:szCs w:val="22"/>
        </w:rPr>
        <w:t xml:space="preserve">Indien het een steunfiguur uit het sociale netwerk van de jeugdige betreft, vindt een kennismakingsgesprek plaats tussen coördinator en steunfiguur, in aanwezigheid van de jeugdige met als doel: </w:t>
      </w:r>
      <w:r w:rsidR="00D17AA9">
        <w:rPr>
          <w:sz w:val="22"/>
          <w:szCs w:val="22"/>
        </w:rPr>
        <w:t>bespreken</w:t>
      </w:r>
      <w:r w:rsidR="00BA766A" w:rsidRPr="008A5713">
        <w:rPr>
          <w:sz w:val="22"/>
          <w:szCs w:val="22"/>
        </w:rPr>
        <w:t xml:space="preserve"> </w:t>
      </w:r>
      <w:r w:rsidR="00D74158">
        <w:rPr>
          <w:sz w:val="22"/>
          <w:szCs w:val="22"/>
        </w:rPr>
        <w:t xml:space="preserve">in hoeverre </w:t>
      </w:r>
      <w:r w:rsidRPr="008A5713">
        <w:rPr>
          <w:sz w:val="22"/>
          <w:szCs w:val="22"/>
        </w:rPr>
        <w:t xml:space="preserve">de steunfiguur kan voldoen aan </w:t>
      </w:r>
      <w:r w:rsidR="00D74158">
        <w:rPr>
          <w:sz w:val="22"/>
          <w:szCs w:val="22"/>
        </w:rPr>
        <w:t>de i</w:t>
      </w:r>
      <w:r w:rsidRPr="008A5713">
        <w:rPr>
          <w:sz w:val="22"/>
          <w:szCs w:val="22"/>
        </w:rPr>
        <w:t>nvulling van de rol en taken (zie hoofdstuk 3)</w:t>
      </w:r>
      <w:r w:rsidR="001737EB">
        <w:rPr>
          <w:sz w:val="22"/>
          <w:szCs w:val="22"/>
        </w:rPr>
        <w:t>. C</w:t>
      </w:r>
      <w:r w:rsidRPr="008A5713">
        <w:rPr>
          <w:sz w:val="22"/>
          <w:szCs w:val="22"/>
        </w:rPr>
        <w:t>oncrete afspraken maken.</w:t>
      </w:r>
    </w:p>
    <w:p w14:paraId="5941C037" w14:textId="77777777" w:rsidR="0041029C" w:rsidRPr="008A5713" w:rsidRDefault="0041029C" w:rsidP="0041029C">
      <w:pPr>
        <w:pStyle w:val="Body-10"/>
        <w:spacing w:line="276" w:lineRule="auto"/>
        <w:jc w:val="left"/>
        <w:rPr>
          <w:sz w:val="22"/>
          <w:szCs w:val="22"/>
        </w:rPr>
      </w:pPr>
    </w:p>
    <w:p w14:paraId="4A77E1DC" w14:textId="20B5E32C" w:rsidR="0041029C" w:rsidRPr="008A5713" w:rsidRDefault="0041029C" w:rsidP="0041029C">
      <w:pPr>
        <w:pStyle w:val="Body-10"/>
        <w:spacing w:line="276" w:lineRule="auto"/>
        <w:jc w:val="left"/>
        <w:rPr>
          <w:sz w:val="22"/>
          <w:szCs w:val="22"/>
        </w:rPr>
      </w:pPr>
      <w:r w:rsidRPr="008A5713">
        <w:rPr>
          <w:sz w:val="22"/>
          <w:szCs w:val="22"/>
        </w:rPr>
        <w:t xml:space="preserve">De steunfiguur ontvangt </w:t>
      </w:r>
      <w:r w:rsidR="00546D20">
        <w:rPr>
          <w:sz w:val="22"/>
          <w:szCs w:val="22"/>
        </w:rPr>
        <w:t>schriftelijke informatie</w:t>
      </w:r>
      <w:r w:rsidRPr="008A5713">
        <w:rPr>
          <w:sz w:val="22"/>
          <w:szCs w:val="22"/>
        </w:rPr>
        <w:t xml:space="preserve"> over het ‘steunfiguur zijn’. </w:t>
      </w:r>
    </w:p>
    <w:p w14:paraId="742093A1" w14:textId="6A0C967D" w:rsidR="0041029C" w:rsidRPr="008A5713" w:rsidRDefault="0041029C" w:rsidP="0041029C">
      <w:pPr>
        <w:pStyle w:val="Body-10"/>
        <w:spacing w:line="276" w:lineRule="auto"/>
        <w:jc w:val="left"/>
        <w:rPr>
          <w:sz w:val="22"/>
          <w:szCs w:val="22"/>
        </w:rPr>
      </w:pPr>
      <w:r w:rsidRPr="008A5713">
        <w:rPr>
          <w:sz w:val="22"/>
          <w:szCs w:val="22"/>
        </w:rPr>
        <w:t>Aan de betrokken gedragswetenschapper</w:t>
      </w:r>
      <w:r w:rsidR="001F6091">
        <w:rPr>
          <w:sz w:val="22"/>
          <w:szCs w:val="22"/>
        </w:rPr>
        <w:t>/hulpverlener</w:t>
      </w:r>
      <w:r w:rsidRPr="008A5713">
        <w:rPr>
          <w:sz w:val="22"/>
          <w:szCs w:val="22"/>
        </w:rPr>
        <w:t>wordt doorgegeven wie de steunfiguur is en dit wordt in het dossier vermeld.</w:t>
      </w:r>
    </w:p>
    <w:p w14:paraId="0D9F8B3F" w14:textId="77777777" w:rsidR="0023007F" w:rsidRPr="008A5713" w:rsidRDefault="0023007F" w:rsidP="00A80C60">
      <w:pPr>
        <w:pStyle w:val="Body-10"/>
        <w:spacing w:line="276" w:lineRule="auto"/>
        <w:jc w:val="left"/>
        <w:rPr>
          <w:sz w:val="22"/>
          <w:szCs w:val="22"/>
        </w:rPr>
      </w:pPr>
    </w:p>
    <w:p w14:paraId="07716CD4" w14:textId="1D360B79" w:rsidR="00A62C0E" w:rsidRPr="008A5713" w:rsidRDefault="009C5A9E" w:rsidP="00BA766A">
      <w:pPr>
        <w:pStyle w:val="Kop3"/>
        <w:rPr>
          <w:sz w:val="22"/>
          <w:szCs w:val="22"/>
        </w:rPr>
      </w:pPr>
      <w:bookmarkStart w:id="21" w:name="_Toc25592478"/>
      <w:r w:rsidRPr="008A5713">
        <w:rPr>
          <w:sz w:val="22"/>
          <w:szCs w:val="22"/>
        </w:rPr>
        <w:t>Andere taken van</w:t>
      </w:r>
      <w:r w:rsidR="00A62C0E" w:rsidRPr="008A5713">
        <w:rPr>
          <w:sz w:val="22"/>
          <w:szCs w:val="22"/>
        </w:rPr>
        <w:t xml:space="preserve"> de coördinator</w:t>
      </w:r>
      <w:bookmarkEnd w:id="21"/>
    </w:p>
    <w:p w14:paraId="342954E3" w14:textId="61F5BB23" w:rsidR="00393A5E" w:rsidRDefault="00A62C0E" w:rsidP="00A62C0E">
      <w:pPr>
        <w:pStyle w:val="Body-10"/>
        <w:spacing w:line="276" w:lineRule="auto"/>
        <w:jc w:val="left"/>
        <w:rPr>
          <w:sz w:val="22"/>
          <w:szCs w:val="22"/>
        </w:rPr>
      </w:pPr>
      <w:r w:rsidRPr="008A5713">
        <w:rPr>
          <w:sz w:val="22"/>
          <w:szCs w:val="22"/>
        </w:rPr>
        <w:t xml:space="preserve">De coördinator is onafhankelijk van </w:t>
      </w:r>
      <w:r w:rsidR="005D785D">
        <w:rPr>
          <w:sz w:val="22"/>
          <w:szCs w:val="22"/>
        </w:rPr>
        <w:t xml:space="preserve">de partij </w:t>
      </w:r>
      <w:r w:rsidR="0010190E">
        <w:rPr>
          <w:sz w:val="22"/>
          <w:szCs w:val="22"/>
        </w:rPr>
        <w:t xml:space="preserve">die </w:t>
      </w:r>
      <w:r w:rsidR="005D785D">
        <w:rPr>
          <w:sz w:val="22"/>
          <w:szCs w:val="22"/>
        </w:rPr>
        <w:t xml:space="preserve">verantwoordelijk voor de matching </w:t>
      </w:r>
      <w:r w:rsidRPr="008A5713">
        <w:rPr>
          <w:sz w:val="22"/>
          <w:szCs w:val="22"/>
        </w:rPr>
        <w:t xml:space="preserve">en fungeert als linking pin tussen steunfiguren en </w:t>
      </w:r>
      <w:r w:rsidR="0062391C">
        <w:rPr>
          <w:sz w:val="22"/>
          <w:szCs w:val="22"/>
        </w:rPr>
        <w:t>hulpverleningsorganisaties / Veilig Thuis</w:t>
      </w:r>
      <w:r w:rsidRPr="008A5713">
        <w:rPr>
          <w:sz w:val="22"/>
          <w:szCs w:val="22"/>
        </w:rPr>
        <w:t xml:space="preserve"> </w:t>
      </w:r>
      <w:r w:rsidRPr="00A2592F">
        <w:rPr>
          <w:i/>
          <w:sz w:val="22"/>
          <w:szCs w:val="22"/>
        </w:rPr>
        <w:t xml:space="preserve">(zie </w:t>
      </w:r>
      <w:r w:rsidR="00B92906" w:rsidRPr="00A2592F">
        <w:rPr>
          <w:i/>
          <w:sz w:val="22"/>
          <w:szCs w:val="22"/>
        </w:rPr>
        <w:t xml:space="preserve">eerder genoemde </w:t>
      </w:r>
      <w:r w:rsidRPr="00A2592F">
        <w:rPr>
          <w:i/>
          <w:sz w:val="22"/>
          <w:szCs w:val="22"/>
        </w:rPr>
        <w:t xml:space="preserve">uitzondering voor de duur van de </w:t>
      </w:r>
      <w:r w:rsidRPr="00A93ABA">
        <w:rPr>
          <w:i/>
          <w:sz w:val="22"/>
          <w:szCs w:val="22"/>
          <w:u w:val="single"/>
        </w:rPr>
        <w:t>pilot</w:t>
      </w:r>
      <w:r w:rsidRPr="00A2592F">
        <w:rPr>
          <w:i/>
          <w:sz w:val="22"/>
          <w:szCs w:val="22"/>
        </w:rPr>
        <w:t>).</w:t>
      </w:r>
      <w:r w:rsidR="007F762A">
        <w:rPr>
          <w:sz w:val="22"/>
          <w:szCs w:val="22"/>
        </w:rPr>
        <w:t xml:space="preserve"> </w:t>
      </w:r>
    </w:p>
    <w:p w14:paraId="5C0B1606" w14:textId="73DE59D6" w:rsidR="00A62C0E" w:rsidRPr="007F762A" w:rsidRDefault="007F762A" w:rsidP="00A62C0E">
      <w:pPr>
        <w:pStyle w:val="Body-10"/>
        <w:spacing w:line="276" w:lineRule="auto"/>
        <w:jc w:val="left"/>
        <w:rPr>
          <w:sz w:val="22"/>
          <w:szCs w:val="22"/>
        </w:rPr>
      </w:pPr>
      <w:r w:rsidRPr="002354A7">
        <w:rPr>
          <w:sz w:val="22"/>
          <w:szCs w:val="22"/>
        </w:rPr>
        <w:t>De coördinator beoordeelt samen met de steunfiguur en eventueel de jeugdige, of en hoe ketenpartners kunnen overleggen met de steunfiguur wanneer ketenpartners hierom vragen.</w:t>
      </w:r>
    </w:p>
    <w:p w14:paraId="3058BEB2" w14:textId="2B1925AD" w:rsidR="00A62C0E" w:rsidRPr="008A5713" w:rsidRDefault="00A62C0E" w:rsidP="00A62C0E">
      <w:pPr>
        <w:pStyle w:val="Body-10"/>
        <w:spacing w:line="276" w:lineRule="auto"/>
        <w:jc w:val="left"/>
        <w:rPr>
          <w:sz w:val="22"/>
          <w:szCs w:val="22"/>
        </w:rPr>
      </w:pPr>
      <w:r w:rsidRPr="008A5713">
        <w:rPr>
          <w:sz w:val="22"/>
          <w:szCs w:val="22"/>
        </w:rPr>
        <w:t xml:space="preserve">De coördinator bevordert en bewaakt dat iedere jeugdige die te maken krijgt met Veilig Thuis </w:t>
      </w:r>
      <w:r w:rsidR="00D62E34">
        <w:rPr>
          <w:sz w:val="22"/>
          <w:szCs w:val="22"/>
        </w:rPr>
        <w:t>of een ketenpartner</w:t>
      </w:r>
      <w:r w:rsidR="007F762A">
        <w:rPr>
          <w:sz w:val="22"/>
          <w:szCs w:val="22"/>
        </w:rPr>
        <w:t xml:space="preserve"> </w:t>
      </w:r>
      <w:r w:rsidRPr="008A5713">
        <w:rPr>
          <w:sz w:val="22"/>
          <w:szCs w:val="22"/>
        </w:rPr>
        <w:t xml:space="preserve">een steunfiguur wordt geboden of dat nagegaan wordt wie dat is. </w:t>
      </w:r>
    </w:p>
    <w:p w14:paraId="292F1B05" w14:textId="77777777" w:rsidR="007F762A" w:rsidRDefault="00CB023A" w:rsidP="00A62C0E">
      <w:pPr>
        <w:pStyle w:val="Body-10"/>
        <w:spacing w:line="276" w:lineRule="auto"/>
        <w:jc w:val="left"/>
        <w:rPr>
          <w:sz w:val="22"/>
          <w:szCs w:val="22"/>
        </w:rPr>
      </w:pPr>
      <w:r w:rsidRPr="008A5713">
        <w:rPr>
          <w:sz w:val="22"/>
          <w:szCs w:val="22"/>
        </w:rPr>
        <w:t xml:space="preserve">De coördinator bevordert dat ketenpartners ervan op de hoogte </w:t>
      </w:r>
      <w:r w:rsidR="00B15345" w:rsidRPr="008A5713">
        <w:rPr>
          <w:sz w:val="22"/>
          <w:szCs w:val="22"/>
        </w:rPr>
        <w:t>z</w:t>
      </w:r>
      <w:r w:rsidRPr="008A5713">
        <w:rPr>
          <w:sz w:val="22"/>
          <w:szCs w:val="22"/>
        </w:rPr>
        <w:t>ijn dat jeugdigen een steunfiguur krijgen aangeboden en dat deze als vanzelfsprekend geaccepteerd wordt door professionals</w:t>
      </w:r>
      <w:r w:rsidR="00802EDA" w:rsidRPr="008A5713">
        <w:rPr>
          <w:sz w:val="22"/>
          <w:szCs w:val="22"/>
        </w:rPr>
        <w:t>,</w:t>
      </w:r>
      <w:r w:rsidRPr="008A5713">
        <w:rPr>
          <w:sz w:val="22"/>
          <w:szCs w:val="22"/>
        </w:rPr>
        <w:t xml:space="preserve"> bijvoorbeeld wanneer die meegaat naar gesprekken.</w:t>
      </w:r>
      <w:r w:rsidR="007F762A">
        <w:rPr>
          <w:sz w:val="22"/>
          <w:szCs w:val="22"/>
        </w:rPr>
        <w:t xml:space="preserve"> </w:t>
      </w:r>
    </w:p>
    <w:p w14:paraId="4D44999F" w14:textId="54513E23" w:rsidR="00AD0C92" w:rsidRPr="008A5713" w:rsidRDefault="00CB023A" w:rsidP="00A62C0E">
      <w:pPr>
        <w:pStyle w:val="Body-10"/>
        <w:spacing w:line="276" w:lineRule="auto"/>
        <w:jc w:val="left"/>
        <w:rPr>
          <w:sz w:val="22"/>
          <w:szCs w:val="22"/>
        </w:rPr>
      </w:pPr>
      <w:r w:rsidRPr="008A5713">
        <w:rPr>
          <w:sz w:val="22"/>
          <w:szCs w:val="22"/>
        </w:rPr>
        <w:t xml:space="preserve"> </w:t>
      </w:r>
    </w:p>
    <w:p w14:paraId="0BB673A5" w14:textId="77777777" w:rsidR="00AD0C92" w:rsidRPr="008A5713" w:rsidRDefault="00AD0C92" w:rsidP="00AD0C92">
      <w:pPr>
        <w:pStyle w:val="Body-10"/>
        <w:spacing w:line="276" w:lineRule="auto"/>
        <w:jc w:val="left"/>
        <w:rPr>
          <w:sz w:val="22"/>
          <w:szCs w:val="22"/>
        </w:rPr>
      </w:pPr>
      <w:r w:rsidRPr="008A5713">
        <w:rPr>
          <w:sz w:val="22"/>
          <w:szCs w:val="22"/>
        </w:rPr>
        <w:t>De coördinator is contactpersoon voor de jeugdige wanneer een mismatch met een steunfiguur blijkt of wanneer andere problemen met een steunfiguur zich voordoen; de coördinator kan samen met de jeugdige zoeken naar een andere steunfiguur.</w:t>
      </w:r>
    </w:p>
    <w:p w14:paraId="261E9B8F" w14:textId="7EC73044" w:rsidR="0097287E" w:rsidRDefault="00AD0C92" w:rsidP="0097287E">
      <w:pPr>
        <w:pStyle w:val="Body-10"/>
        <w:spacing w:line="276" w:lineRule="auto"/>
        <w:jc w:val="left"/>
        <w:rPr>
          <w:sz w:val="22"/>
          <w:szCs w:val="22"/>
        </w:rPr>
      </w:pPr>
      <w:r w:rsidRPr="008A5713">
        <w:rPr>
          <w:sz w:val="22"/>
          <w:szCs w:val="22"/>
        </w:rPr>
        <w:t>De coördinator volgt en bewaakt de continuïteit van de steunfiguur voor het kind zolang als nodig is</w:t>
      </w:r>
      <w:r w:rsidR="00F94CBF">
        <w:rPr>
          <w:sz w:val="22"/>
          <w:szCs w:val="22"/>
        </w:rPr>
        <w:t>.</w:t>
      </w:r>
    </w:p>
    <w:p w14:paraId="399D2C70" w14:textId="5322ADD5" w:rsidR="00AD0C92" w:rsidRPr="008A5713" w:rsidRDefault="00AD0C92" w:rsidP="0097287E">
      <w:pPr>
        <w:pStyle w:val="Body-10"/>
        <w:spacing w:line="276" w:lineRule="auto"/>
        <w:jc w:val="left"/>
        <w:rPr>
          <w:sz w:val="22"/>
          <w:szCs w:val="22"/>
        </w:rPr>
      </w:pPr>
      <w:r w:rsidRPr="008A5713">
        <w:rPr>
          <w:sz w:val="22"/>
          <w:szCs w:val="22"/>
        </w:rPr>
        <w:t>De coördinator verkent in gesprek met de jeugdige (of met de gedragswetenschapper</w:t>
      </w:r>
      <w:r w:rsidR="009F4BE5">
        <w:rPr>
          <w:sz w:val="22"/>
          <w:szCs w:val="22"/>
        </w:rPr>
        <w:t>/hulpverlener</w:t>
      </w:r>
      <w:r w:rsidRPr="008A5713">
        <w:rPr>
          <w:sz w:val="22"/>
          <w:szCs w:val="22"/>
        </w:rPr>
        <w:t xml:space="preserve">) welke steunfiguur past wanneer </w:t>
      </w:r>
      <w:r w:rsidR="009F4BE5">
        <w:rPr>
          <w:sz w:val="22"/>
          <w:szCs w:val="22"/>
        </w:rPr>
        <w:t>hier in de</w:t>
      </w:r>
      <w:r w:rsidRPr="008A5713">
        <w:rPr>
          <w:sz w:val="22"/>
          <w:szCs w:val="22"/>
        </w:rPr>
        <w:t xml:space="preserve"> aanvankelijke verkenning </w:t>
      </w:r>
      <w:r w:rsidR="009F4BE5">
        <w:rPr>
          <w:sz w:val="22"/>
          <w:szCs w:val="22"/>
        </w:rPr>
        <w:t>niet uitgekomen wordt.</w:t>
      </w:r>
      <w:r w:rsidRPr="008A5713">
        <w:rPr>
          <w:sz w:val="22"/>
          <w:szCs w:val="22"/>
        </w:rPr>
        <w:t xml:space="preserve"> </w:t>
      </w:r>
    </w:p>
    <w:p w14:paraId="748F75D1" w14:textId="77777777" w:rsidR="00AD0C92" w:rsidRPr="008A5713" w:rsidRDefault="00AD0C92" w:rsidP="00AD0C92">
      <w:pPr>
        <w:pStyle w:val="Body-10"/>
        <w:spacing w:line="276" w:lineRule="auto"/>
        <w:jc w:val="left"/>
        <w:rPr>
          <w:sz w:val="22"/>
          <w:szCs w:val="22"/>
        </w:rPr>
      </w:pPr>
    </w:p>
    <w:p w14:paraId="0F0028D2" w14:textId="731E4977" w:rsidR="00A62C0E" w:rsidRPr="008A5713" w:rsidRDefault="00A62C0E" w:rsidP="00A62C0E">
      <w:pPr>
        <w:pStyle w:val="Body-10"/>
        <w:spacing w:line="276" w:lineRule="auto"/>
        <w:jc w:val="left"/>
        <w:rPr>
          <w:sz w:val="22"/>
          <w:szCs w:val="22"/>
        </w:rPr>
      </w:pPr>
      <w:r w:rsidRPr="008A5713">
        <w:rPr>
          <w:sz w:val="22"/>
          <w:szCs w:val="22"/>
        </w:rPr>
        <w:t>De coördinator kan putten uit een pool van professionele steunfiguren en ervaringsdeskundige steunfiguren (of organisaties die deze kunnen bieden)</w:t>
      </w:r>
      <w:r w:rsidR="0090045F" w:rsidRPr="008A5713">
        <w:rPr>
          <w:sz w:val="22"/>
          <w:szCs w:val="22"/>
        </w:rPr>
        <w:t xml:space="preserve"> en onderhoudt dit netwerk.</w:t>
      </w:r>
    </w:p>
    <w:p w14:paraId="142AAB87" w14:textId="30352EEC" w:rsidR="00CE6749" w:rsidRDefault="00A62C0E" w:rsidP="00A62C0E">
      <w:pPr>
        <w:pStyle w:val="Body-10"/>
        <w:spacing w:line="276" w:lineRule="auto"/>
        <w:jc w:val="left"/>
        <w:rPr>
          <w:sz w:val="22"/>
          <w:szCs w:val="22"/>
        </w:rPr>
      </w:pPr>
      <w:r w:rsidRPr="008A5713">
        <w:rPr>
          <w:sz w:val="22"/>
          <w:szCs w:val="22"/>
        </w:rPr>
        <w:t xml:space="preserve">De coördinator </w:t>
      </w:r>
      <w:r w:rsidR="0090045F" w:rsidRPr="008A5713">
        <w:rPr>
          <w:sz w:val="22"/>
          <w:szCs w:val="22"/>
        </w:rPr>
        <w:t>ondersteunt</w:t>
      </w:r>
      <w:r w:rsidRPr="008A5713">
        <w:rPr>
          <w:sz w:val="22"/>
          <w:szCs w:val="22"/>
        </w:rPr>
        <w:t xml:space="preserve"> </w:t>
      </w:r>
      <w:r w:rsidR="0090045F" w:rsidRPr="008A5713">
        <w:rPr>
          <w:sz w:val="22"/>
          <w:szCs w:val="22"/>
        </w:rPr>
        <w:t xml:space="preserve">de </w:t>
      </w:r>
      <w:r w:rsidRPr="008A5713">
        <w:rPr>
          <w:sz w:val="22"/>
          <w:szCs w:val="22"/>
        </w:rPr>
        <w:t>steunfigu</w:t>
      </w:r>
      <w:r w:rsidR="0090045F" w:rsidRPr="008A5713">
        <w:rPr>
          <w:sz w:val="22"/>
          <w:szCs w:val="22"/>
        </w:rPr>
        <w:t>ren</w:t>
      </w:r>
      <w:r w:rsidRPr="008A5713">
        <w:rPr>
          <w:sz w:val="22"/>
          <w:szCs w:val="22"/>
        </w:rPr>
        <w:t xml:space="preserve">, </w:t>
      </w:r>
      <w:r w:rsidR="0090045F" w:rsidRPr="008A5713">
        <w:rPr>
          <w:sz w:val="22"/>
          <w:szCs w:val="22"/>
        </w:rPr>
        <w:t xml:space="preserve">verstrekt </w:t>
      </w:r>
      <w:r w:rsidRPr="008A5713">
        <w:rPr>
          <w:sz w:val="22"/>
          <w:szCs w:val="22"/>
        </w:rPr>
        <w:t xml:space="preserve">informatie over bijvoorbeeld procedures, </w:t>
      </w:r>
      <w:r w:rsidR="004552F4" w:rsidRPr="008A5713">
        <w:rPr>
          <w:sz w:val="22"/>
          <w:szCs w:val="22"/>
        </w:rPr>
        <w:t xml:space="preserve">en </w:t>
      </w:r>
      <w:r w:rsidRPr="008A5713">
        <w:rPr>
          <w:sz w:val="22"/>
          <w:szCs w:val="22"/>
        </w:rPr>
        <w:t>coach</w:t>
      </w:r>
      <w:r w:rsidR="004552F4" w:rsidRPr="008A5713">
        <w:rPr>
          <w:sz w:val="22"/>
          <w:szCs w:val="22"/>
        </w:rPr>
        <w:t>t</w:t>
      </w:r>
      <w:r w:rsidRPr="008A5713">
        <w:rPr>
          <w:sz w:val="22"/>
          <w:szCs w:val="22"/>
        </w:rPr>
        <w:t xml:space="preserve"> of train</w:t>
      </w:r>
      <w:r w:rsidR="004552F4" w:rsidRPr="008A5713">
        <w:rPr>
          <w:sz w:val="22"/>
          <w:szCs w:val="22"/>
        </w:rPr>
        <w:t>t</w:t>
      </w:r>
      <w:r w:rsidRPr="008A5713">
        <w:rPr>
          <w:sz w:val="22"/>
          <w:szCs w:val="22"/>
        </w:rPr>
        <w:t xml:space="preserve"> indien gewenst</w:t>
      </w:r>
      <w:r w:rsidR="00B85B13">
        <w:rPr>
          <w:sz w:val="22"/>
          <w:szCs w:val="22"/>
        </w:rPr>
        <w:t xml:space="preserve"> (‘toolbox’)</w:t>
      </w:r>
      <w:r w:rsidRPr="008A5713">
        <w:rPr>
          <w:sz w:val="22"/>
          <w:szCs w:val="22"/>
        </w:rPr>
        <w:t>.</w:t>
      </w:r>
      <w:r w:rsidR="009F4BE5" w:rsidDel="009F4BE5">
        <w:rPr>
          <w:sz w:val="22"/>
          <w:szCs w:val="22"/>
        </w:rPr>
        <w:t xml:space="preserve"> </w:t>
      </w:r>
    </w:p>
    <w:p w14:paraId="0355DFA4" w14:textId="10714A22" w:rsidR="003913E3" w:rsidRDefault="003913E3" w:rsidP="00A62C0E">
      <w:pPr>
        <w:pStyle w:val="Body-10"/>
        <w:spacing w:line="276" w:lineRule="auto"/>
        <w:jc w:val="left"/>
        <w:rPr>
          <w:sz w:val="22"/>
          <w:szCs w:val="22"/>
        </w:rPr>
      </w:pPr>
    </w:p>
    <w:p w14:paraId="16180BF2" w14:textId="190D3547" w:rsidR="00CE6749" w:rsidRPr="0097287E" w:rsidRDefault="00CE6749" w:rsidP="0097287E">
      <w:pPr>
        <w:pStyle w:val="Body-10"/>
        <w:spacing w:line="276" w:lineRule="auto"/>
        <w:jc w:val="left"/>
        <w:rPr>
          <w:sz w:val="22"/>
          <w:szCs w:val="22"/>
        </w:rPr>
      </w:pPr>
    </w:p>
    <w:sectPr w:rsidR="00CE6749" w:rsidRPr="0097287E" w:rsidSect="00E275C6">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426" w:left="1701"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068F43" w14:textId="77777777" w:rsidR="002843E9" w:rsidRDefault="002843E9" w:rsidP="00ED3448">
      <w:pPr>
        <w:spacing w:line="240" w:lineRule="auto"/>
      </w:pPr>
      <w:r>
        <w:separator/>
      </w:r>
    </w:p>
    <w:p w14:paraId="31B2D5E8" w14:textId="77777777" w:rsidR="002843E9" w:rsidRDefault="002843E9"/>
    <w:p w14:paraId="34C4F395" w14:textId="77777777" w:rsidR="002843E9" w:rsidRDefault="002843E9"/>
  </w:endnote>
  <w:endnote w:type="continuationSeparator" w:id="0">
    <w:p w14:paraId="51A00C0D" w14:textId="77777777" w:rsidR="002843E9" w:rsidRDefault="002843E9" w:rsidP="00ED3448">
      <w:pPr>
        <w:spacing w:line="240" w:lineRule="auto"/>
      </w:pPr>
      <w:r>
        <w:continuationSeparator/>
      </w:r>
    </w:p>
    <w:p w14:paraId="03FB2FFC" w14:textId="77777777" w:rsidR="002843E9" w:rsidRDefault="002843E9"/>
    <w:p w14:paraId="566C982F" w14:textId="77777777" w:rsidR="002843E9" w:rsidRDefault="002843E9"/>
  </w:endnote>
  <w:endnote w:type="continuationNotice" w:id="1">
    <w:p w14:paraId="556986EB" w14:textId="77777777" w:rsidR="002843E9" w:rsidRDefault="002843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Frutiger 55 Roman">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73311" w14:textId="77777777" w:rsidR="00AB72D8" w:rsidRDefault="00AB72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729581840"/>
      <w:docPartObj>
        <w:docPartGallery w:val="Page Numbers (Bottom of Page)"/>
        <w:docPartUnique/>
      </w:docPartObj>
    </w:sdtPr>
    <w:sdtEndPr>
      <w:rPr>
        <w:noProof/>
      </w:rPr>
    </w:sdtEndPr>
    <w:sdtContent>
      <w:p w14:paraId="5532CA86" w14:textId="73F4E9E8" w:rsidR="004D3B54" w:rsidRDefault="004D3B54">
        <w:pPr>
          <w:pStyle w:val="Voettekst"/>
          <w:jc w:val="right"/>
        </w:pPr>
        <w:r>
          <w:rPr>
            <w:noProof w:val="0"/>
          </w:rPr>
          <w:fldChar w:fldCharType="begin"/>
        </w:r>
        <w:r>
          <w:instrText xml:space="preserve"> PAGE   \* MERGEFORMAT </w:instrText>
        </w:r>
        <w:r>
          <w:rPr>
            <w:noProof w:val="0"/>
          </w:rPr>
          <w:fldChar w:fldCharType="separate"/>
        </w:r>
        <w:r>
          <w:t>2</w:t>
        </w:r>
        <w:r>
          <w:fldChar w:fldCharType="end"/>
        </w:r>
      </w:p>
    </w:sdtContent>
  </w:sdt>
  <w:p w14:paraId="39B8E556" w14:textId="77777777" w:rsidR="00265DB2" w:rsidRPr="007D71DA" w:rsidRDefault="00265DB2" w:rsidP="002F708F">
    <w:pPr>
      <w:pStyle w:val="Voettekst"/>
      <w:ind w:left="-426"/>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4598A" w14:textId="77777777" w:rsidR="00AB72D8" w:rsidRDefault="00AB72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9CC34" w14:textId="77777777" w:rsidR="002843E9" w:rsidRPr="00EA435D" w:rsidRDefault="002843E9" w:rsidP="00ED3448">
      <w:pPr>
        <w:spacing w:line="240" w:lineRule="auto"/>
        <w:rPr>
          <w:sz w:val="16"/>
        </w:rPr>
      </w:pPr>
      <w:r>
        <w:separator/>
      </w:r>
    </w:p>
  </w:footnote>
  <w:footnote w:type="continuationSeparator" w:id="0">
    <w:p w14:paraId="780C797C" w14:textId="77777777" w:rsidR="002843E9" w:rsidRDefault="002843E9" w:rsidP="00ED3448">
      <w:pPr>
        <w:spacing w:line="240" w:lineRule="auto"/>
      </w:pPr>
      <w:r>
        <w:continuationSeparator/>
      </w:r>
    </w:p>
    <w:p w14:paraId="119D8F59" w14:textId="77777777" w:rsidR="002843E9" w:rsidRDefault="002843E9"/>
    <w:p w14:paraId="64910233" w14:textId="77777777" w:rsidR="002843E9" w:rsidRDefault="002843E9"/>
  </w:footnote>
  <w:footnote w:type="continuationNotice" w:id="1">
    <w:p w14:paraId="038EA688" w14:textId="77777777" w:rsidR="002843E9" w:rsidRDefault="002843E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EF470" w14:textId="5C4CCAB2" w:rsidR="00265DB2" w:rsidRDefault="00265DB2">
    <w:pPr>
      <w:pStyle w:val="Koptekst"/>
    </w:pPr>
    <w:r>
      <w:rPr>
        <w:noProof/>
      </w:rPr>
      <mc:AlternateContent>
        <mc:Choice Requires="wps">
          <w:drawing>
            <wp:anchor distT="0" distB="0" distL="114300" distR="114300" simplePos="0" relativeHeight="251658241" behindDoc="1" locked="0" layoutInCell="0" allowOverlap="1" wp14:anchorId="3FAF8EB9" wp14:editId="6F10C4D8">
              <wp:simplePos x="0" y="0"/>
              <wp:positionH relativeFrom="margin">
                <wp:align>center</wp:align>
              </wp:positionH>
              <wp:positionV relativeFrom="margin">
                <wp:align>center</wp:align>
              </wp:positionV>
              <wp:extent cx="5887085" cy="1471295"/>
              <wp:effectExtent l="0" t="1781175" r="0" b="1452880"/>
              <wp:wrapNone/>
              <wp:docPr id="2"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87085" cy="14712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7D6DE8" w14:textId="77777777" w:rsidR="00265DB2" w:rsidRDefault="00265DB2" w:rsidP="00FE3C27">
                          <w:pPr>
                            <w:pStyle w:val="Norma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FAF8EB9" id="_x0000_t202" coordsize="21600,21600" o:spt="202" path="m,l,21600r21600,l21600,xe">
              <v:stroke joinstyle="miter"/>
              <v:path gradientshapeok="t" o:connecttype="rect"/>
            </v:shapetype>
            <v:shape id="WordArt 11" o:spid="_x0000_s1027" type="#_x0000_t202" style="position:absolute;left:0;text-align:left;margin-left:0;margin-top:0;width:463.55pt;height:115.8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n94iAIAAP0EAAAOAAAAZHJzL2Uyb0RvYy54bWysVMtu2zAQvBfoPxC8O3pASiwhcmAncS9p&#10;GyAucqZFymIrPkrSloyi/94lJcdJeymK+kCTq9Xszs5Q1zeD6NCBGcuVrHByEWPEZK0ol7sKf9ms&#10;Z3OMrCOSkk5JVuEjs/hm8f7dda9LlqpWdZQZBCDSlr2ucOucLqPI1i0TxF4ozSQ8bJQRxMHR7CJq&#10;SA/ooovSOL6MemWoNqpm1kL0bnyIFwG/aVjtPjeNZQ51FYbeXFhNWLd+jRbXpNwZolteT22Qf+hC&#10;EC6h6AvUHXEE7Q3/A0rw2iirGndRKxGppuE1CxyATRL/xuapJZoFLjAcq1/GZP8fbP3p8GgQpxVO&#10;MZJEgETPMNGlcShJ/HR6bUtIetKQ5oaVGkDlwNTqB1V/s0iq25bIHVsao/qWEQrdJYA1hQOHzVED&#10;cIhu2ODuKQchAnz0Cn8sZn2lbf9RUXiF7J0K1YbGCGSUf21exP4XwjBABB2BsscXNaEAqiGYz+dX&#10;8TzHqIZnSXaVpEXuGUWk9GheLW2s+8CUQH5TYQN2CbDk8GDdmHpK8emADPFpN8r7o0jSLF6lxWx9&#10;Ob+aZessnxVQdhYnxaq4jLMiu1v/9KBJVracUiYfuGQnqyXZ30k5mX40STAb6itc5Gke+rWq43TN&#10;u873Zs1ue9sZdCDe8+OsRi5v0ozaSwpxUnrR7qe9I7wb99HbjsPcYACn/zCIoJ4XbJTODdsBEL2k&#10;W0WPoGMPN6vC9vueGAae2ItbBU2BERqjxGQ0f/Zt+Elvhmdi9CSHg3KP3elmBU183o5ORiX0KwCJ&#10;Di4scEV5cMXIdEoGqc+oYTZ6CY5a8yDuuU8g5Q9wxwK96XvgL/Hrc8g6f7UWvwAAAP//AwBQSwME&#10;FAAGAAgAAAAhAHEvYcPbAAAABQEAAA8AAABkcnMvZG93bnJldi54bWxMj81OwzAQhO9IvIO1SNyo&#10;k1SiEOJUiIhDj/0RZzfeJgF7HWKnSXl6Fi5wWWk0o5lvi/XsrDjjEDpPCtJFAgKp9qajRsFh/3r3&#10;ACJETUZbT6jgggHW5fVVoXPjJ9rieRcbwSUUcq2gjbHPpQx1i06Hhe+R2Dv5wenIcmikGfTE5c7K&#10;LEnupdMd8UKre3xpsf7YjU6B+Tpd+uU07TebbTV+2q6q8O1dqdub+fkJRMQ5/oXhB5/RoWSmox/J&#10;BGEV8CPx97L3mK1SEEcF2TJdgSwL+Z++/AYAAP//AwBQSwECLQAUAAYACAAAACEAtoM4kv4AAADh&#10;AQAAEwAAAAAAAAAAAAAAAAAAAAAAW0NvbnRlbnRfVHlwZXNdLnhtbFBLAQItABQABgAIAAAAIQA4&#10;/SH/1gAAAJQBAAALAAAAAAAAAAAAAAAAAC8BAABfcmVscy8ucmVsc1BLAQItABQABgAIAAAAIQAO&#10;mn94iAIAAP0EAAAOAAAAAAAAAAAAAAAAAC4CAABkcnMvZTJvRG9jLnhtbFBLAQItABQABgAIAAAA&#10;IQBxL2HD2wAAAAUBAAAPAAAAAAAAAAAAAAAAAOIEAABkcnMvZG93bnJldi54bWxQSwUGAAAAAAQA&#10;BADzAAAA6gUAAAAA&#10;" o:allowincell="f" filled="f" stroked="f">
              <v:stroke joinstyle="round"/>
              <o:lock v:ext="edit" shapetype="t"/>
              <v:textbox style="mso-fit-shape-to-text:t">
                <w:txbxContent>
                  <w:p w14:paraId="4E7D6DE8" w14:textId="77777777" w:rsidR="00265DB2" w:rsidRDefault="00265DB2" w:rsidP="00FE3C27">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CONCEPT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74621" w14:textId="0908EECD" w:rsidR="00AB72D8" w:rsidRDefault="00AB72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A8143" w14:textId="593834C2" w:rsidR="00265DB2" w:rsidRDefault="00265DB2">
    <w:pPr>
      <w:pStyle w:val="Koptekst"/>
    </w:pPr>
    <w:r>
      <w:rPr>
        <w:noProof/>
      </w:rPr>
      <mc:AlternateContent>
        <mc:Choice Requires="wps">
          <w:drawing>
            <wp:anchor distT="0" distB="0" distL="114300" distR="114300" simplePos="0" relativeHeight="251658240" behindDoc="1" locked="0" layoutInCell="0" allowOverlap="1" wp14:anchorId="5D315D98" wp14:editId="43BB3BCF">
              <wp:simplePos x="0" y="0"/>
              <wp:positionH relativeFrom="margin">
                <wp:align>center</wp:align>
              </wp:positionH>
              <wp:positionV relativeFrom="margin">
                <wp:align>center</wp:align>
              </wp:positionV>
              <wp:extent cx="5887085" cy="1471295"/>
              <wp:effectExtent l="0" t="1781175" r="0" b="1452880"/>
              <wp:wrapNone/>
              <wp:docPr id="1"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87085" cy="14712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789DFB" w14:textId="77777777" w:rsidR="00265DB2" w:rsidRDefault="00265DB2" w:rsidP="00FE3C27">
                          <w:pPr>
                            <w:pStyle w:val="Norma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D315D98" id="_x0000_t202" coordsize="21600,21600" o:spt="202" path="m,l,21600r21600,l21600,xe">
              <v:stroke joinstyle="miter"/>
              <v:path gradientshapeok="t" o:connecttype="rect"/>
            </v:shapetype>
            <v:shape id="WordArt 10" o:spid="_x0000_s1028" type="#_x0000_t202" style="position:absolute;left:0;text-align:left;margin-left:0;margin-top:0;width:463.55pt;height:115.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JyliAIAAAQFAAAOAAAAZHJzL2Uyb0RvYy54bWysVMtu2zAQvBfoPxC8O5IMKbGEyIGdxL2k&#10;bYC4yJkWKYut+ChJWzKK/nuXFPNqL0VRH2hytZqd3Rnq8moUPToyY7mSNc7OUoyYbBTlcl/jL9vN&#10;bIGRdURS0ivJanxiFl8t37+7HHTF5qpTPWUGAYi01aBr3DmnqySxTccEsWdKMwkPW2UEcXA0+4Qa&#10;MgC66JN5mp4ngzJUG9UwayF6Mz3Ey4Dftqxxn9vWMof6GgM3F1YT1p1fk+UlqfaG6I43kQb5BxaC&#10;cAlFn6FuiCPoYPgfUII3RlnVurNGiUS1LW9Y6AG6ydLfunnoiGahFxiO1c9jsv8Ptvl0vDeIU9AO&#10;I0kESPQIE10Zh7IwnUHbCpIeNKS5ca1Gn+k7tfpONd8skuq6I3LPVsaooWOEAjuPFcOhh+1JA3CI&#10;btnobikHITI//OQVvhfNAi5U2g0fFYVXyMGpUG1sjUBG+dcWZep/IQwDRMAIlD09qwkFUAPBYrG4&#10;SBcFRg08y/KLbF4WoSSpPJrvQRvrPjAlkN/U2IBdAiw53lnn2b2k+HRAhnjcTfL+KLN5nq7n5Wxz&#10;vriY5Zu8mJVQdpZm5bo8T/Myv9n89KBZXnWcUibvuGRPVsvyv5Mymn4ySTAbGmpcFvMi8LWq53TD&#10;+95zs2a/u+4NOhLv+WlWUy9v0ow6SBrs70W7jXtHeD/tk7eMwzBgAE//YRBBPS/YJJ0bd2P0EgB7&#10;MXeKnkDOAS5Yje33AzEMrHEQ1wq4gR9ao0T0mz97+l6K7fhIjI6qOKh63z9dsCCNz9vT6FdCvwKQ&#10;6OHeQsuoCOaYGo7JUcYJNYxIr8BYGx40fuEZ7QhXLXQZPwv+Lr8+h6yXj9fyFwAAAP//AwBQSwME&#10;FAAGAAgAAAAhAHEvYcPbAAAABQEAAA8AAABkcnMvZG93bnJldi54bWxMj81OwzAQhO9IvIO1SNyo&#10;k1SiEOJUiIhDj/0RZzfeJgF7HWKnSXl6Fi5wWWk0o5lvi/XsrDjjEDpPCtJFAgKp9qajRsFh/3r3&#10;ACJETUZbT6jgggHW5fVVoXPjJ9rieRcbwSUUcq2gjbHPpQx1i06Hhe+R2Dv5wenIcmikGfTE5c7K&#10;LEnupdMd8UKre3xpsf7YjU6B+Tpd+uU07TebbTV+2q6q8O1dqdub+fkJRMQ5/oXhB5/RoWSmox/J&#10;BGEV8CPx97L3mK1SEEcF2TJdgSwL+Z++/AYAAP//AwBQSwECLQAUAAYACAAAACEAtoM4kv4AAADh&#10;AQAAEwAAAAAAAAAAAAAAAAAAAAAAW0NvbnRlbnRfVHlwZXNdLnhtbFBLAQItABQABgAIAAAAIQA4&#10;/SH/1gAAAJQBAAALAAAAAAAAAAAAAAAAAC8BAABfcmVscy8ucmVsc1BLAQItABQABgAIAAAAIQDc&#10;LJyliAIAAAQFAAAOAAAAAAAAAAAAAAAAAC4CAABkcnMvZTJvRG9jLnhtbFBLAQItABQABgAIAAAA&#10;IQBxL2HD2wAAAAUBAAAPAAAAAAAAAAAAAAAAAOIEAABkcnMvZG93bnJldi54bWxQSwUGAAAAAAQA&#10;BADzAAAA6gUAAAAA&#10;" o:allowincell="f" filled="f" stroked="f">
              <v:stroke joinstyle="round"/>
              <o:lock v:ext="edit" shapetype="t"/>
              <v:textbox style="mso-fit-shape-to-text:t">
                <w:txbxContent>
                  <w:p w14:paraId="15789DFB" w14:textId="77777777" w:rsidR="00265DB2" w:rsidRDefault="00265DB2" w:rsidP="00FE3C27">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CONCEPT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B4427"/>
    <w:multiLevelType w:val="hybridMultilevel"/>
    <w:tmpl w:val="B9766A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4D1215"/>
    <w:multiLevelType w:val="hybridMultilevel"/>
    <w:tmpl w:val="C64280EA"/>
    <w:lvl w:ilvl="0" w:tplc="F4EE073C">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7E717C"/>
    <w:multiLevelType w:val="multilevel"/>
    <w:tmpl w:val="BCF49404"/>
    <w:styleLink w:val="StijlOpsomhaakjeTNO-blauw"/>
    <w:lvl w:ilvl="0">
      <w:start w:val="1"/>
      <w:numFmt w:val="bullet"/>
      <w:lvlText w:val="›"/>
      <w:lvlJc w:val="left"/>
      <w:pPr>
        <w:ind w:left="425" w:hanging="425"/>
      </w:pPr>
      <w:rPr>
        <w:rFonts w:ascii="Arial" w:hAnsi="Arial" w:hint="default"/>
        <w:color w:val="649EC9"/>
        <w:sz w:val="20"/>
      </w:rPr>
    </w:lvl>
    <w:lvl w:ilvl="1">
      <w:start w:val="1"/>
      <w:numFmt w:val="bullet"/>
      <w:lvlText w:val="-"/>
      <w:lvlJc w:val="left"/>
      <w:pPr>
        <w:ind w:left="850" w:hanging="425"/>
      </w:pPr>
      <w:rPr>
        <w:rFonts w:ascii="Arial" w:hAnsi="Arial" w:hint="default"/>
        <w:color w:val="649EC9"/>
        <w:sz w:val="20"/>
      </w:rPr>
    </w:lvl>
    <w:lvl w:ilvl="2">
      <w:start w:val="1"/>
      <w:numFmt w:val="bullet"/>
      <w:lvlText w:val="·"/>
      <w:lvlJc w:val="left"/>
      <w:pPr>
        <w:ind w:left="1275" w:hanging="425"/>
      </w:pPr>
      <w:rPr>
        <w:rFonts w:ascii="Arial" w:hAnsi="Arial" w:hint="default"/>
        <w:color w:val="649EC9"/>
        <w:sz w:val="20"/>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cs="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3" w15:restartNumberingAfterBreak="0">
    <w:nsid w:val="09746ABD"/>
    <w:multiLevelType w:val="multilevel"/>
    <w:tmpl w:val="8B967F4E"/>
    <w:lvl w:ilvl="0">
      <w:start w:val="1"/>
      <w:numFmt w:val="decimal"/>
      <w:lvlText w:val="%1."/>
      <w:lvlJc w:val="left"/>
      <w:pPr>
        <w:ind w:left="425" w:hanging="425"/>
      </w:pPr>
      <w:rPr>
        <w:rFonts w:ascii="Arial" w:hAnsi="Arial" w:hint="default"/>
        <w:b/>
        <w:i w:val="0"/>
        <w:color w:val="649EC9"/>
        <w:sz w:val="20"/>
      </w:rPr>
    </w:lvl>
    <w:lvl w:ilvl="1">
      <w:start w:val="1"/>
      <w:numFmt w:val="bullet"/>
      <w:pStyle w:val="Lijstopsomteken"/>
      <w:lvlText w:val="›"/>
      <w:lvlJc w:val="left"/>
      <w:pPr>
        <w:ind w:left="850" w:hanging="425"/>
      </w:pPr>
      <w:rPr>
        <w:rFonts w:ascii="Arial" w:hAnsi="Arial" w:hint="default"/>
        <w:b/>
        <w:i w:val="0"/>
        <w:color w:val="649EC9"/>
        <w:sz w:val="20"/>
      </w:rPr>
    </w:lvl>
    <w:lvl w:ilvl="2">
      <w:start w:val="1"/>
      <w:numFmt w:val="bullet"/>
      <w:lvlText w:val="-"/>
      <w:lvlJc w:val="left"/>
      <w:pPr>
        <w:ind w:left="1275" w:hanging="425"/>
      </w:pPr>
      <w:rPr>
        <w:rFonts w:ascii="Arial" w:hAnsi="Arial" w:hint="default"/>
        <w:b/>
        <w:i w:val="0"/>
        <w:color w:val="649EC9"/>
        <w:sz w:val="20"/>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cs="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4" w15:restartNumberingAfterBreak="0">
    <w:nsid w:val="0D024527"/>
    <w:multiLevelType w:val="multilevel"/>
    <w:tmpl w:val="F2A2EA88"/>
    <w:lvl w:ilvl="0">
      <w:start w:val="1"/>
      <w:numFmt w:val="bullet"/>
      <w:pStyle w:val="Opsom-haakjeTNO-blauw"/>
      <w:lvlText w:val="›"/>
      <w:lvlJc w:val="left"/>
      <w:pPr>
        <w:ind w:left="360" w:hanging="360"/>
      </w:pPr>
      <w:rPr>
        <w:rFonts w:ascii="Arial" w:hAnsi="Arial" w:hint="default"/>
        <w:color w:val="649EC9"/>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596C04"/>
    <w:multiLevelType w:val="multilevel"/>
    <w:tmpl w:val="8C1ED082"/>
    <w:styleLink w:val="AkopBijlage"/>
    <w:lvl w:ilvl="0">
      <w:start w:val="1"/>
      <w:numFmt w:val="upperLetter"/>
      <w:lvlText w:val="%1"/>
      <w:lvlJc w:val="left"/>
      <w:pPr>
        <w:ind w:left="0" w:hanging="851"/>
      </w:pPr>
      <w:rPr>
        <w:rFonts w:ascii="Arial" w:hAnsi="Arial" w:hint="default"/>
        <w:b/>
        <w:color w:val="0099CC"/>
        <w:sz w:val="32"/>
      </w:rPr>
    </w:lvl>
    <w:lvl w:ilvl="1">
      <w:start w:val="1"/>
      <w:numFmt w:val="decimal"/>
      <w:lvlText w:val="%1.%2."/>
      <w:lvlJc w:val="left"/>
      <w:pPr>
        <w:tabs>
          <w:tab w:val="num" w:pos="0"/>
        </w:tabs>
        <w:ind w:left="0" w:hanging="851"/>
      </w:pPr>
      <w:rPr>
        <w:rFonts w:hint="default"/>
      </w:rPr>
    </w:lvl>
    <w:lvl w:ilvl="2">
      <w:start w:val="1"/>
      <w:numFmt w:val="decimal"/>
      <w:lvlText w:val="%2.%3."/>
      <w:lvlJc w:val="right"/>
      <w:pPr>
        <w:tabs>
          <w:tab w:val="num" w:pos="0"/>
        </w:tabs>
        <w:ind w:left="0" w:hanging="851"/>
      </w:pPr>
      <w:rPr>
        <w:rFonts w:hint="default"/>
      </w:rPr>
    </w:lvl>
    <w:lvl w:ilvl="3">
      <w:start w:val="1"/>
      <w:numFmt w:val="decimal"/>
      <w:lvlText w:val="%4."/>
      <w:lvlJc w:val="left"/>
      <w:pPr>
        <w:ind w:left="0" w:hanging="851"/>
      </w:pPr>
      <w:rPr>
        <w:rFonts w:hint="default"/>
      </w:rPr>
    </w:lvl>
    <w:lvl w:ilvl="4">
      <w:start w:val="1"/>
      <w:numFmt w:val="lowerLetter"/>
      <w:lvlText w:val="%5."/>
      <w:lvlJc w:val="left"/>
      <w:pPr>
        <w:ind w:left="0" w:hanging="851"/>
      </w:pPr>
      <w:rPr>
        <w:rFonts w:hint="default"/>
      </w:rPr>
    </w:lvl>
    <w:lvl w:ilvl="5">
      <w:start w:val="1"/>
      <w:numFmt w:val="lowerRoman"/>
      <w:lvlText w:val="%6."/>
      <w:lvlJc w:val="right"/>
      <w:pPr>
        <w:ind w:left="0" w:hanging="851"/>
      </w:pPr>
      <w:rPr>
        <w:rFonts w:hint="default"/>
      </w:rPr>
    </w:lvl>
    <w:lvl w:ilvl="6">
      <w:start w:val="1"/>
      <w:numFmt w:val="decimal"/>
      <w:lvlText w:val="%7."/>
      <w:lvlJc w:val="left"/>
      <w:pPr>
        <w:ind w:left="0" w:hanging="851"/>
      </w:pPr>
      <w:rPr>
        <w:rFonts w:hint="default"/>
      </w:rPr>
    </w:lvl>
    <w:lvl w:ilvl="7">
      <w:start w:val="1"/>
      <w:numFmt w:val="lowerLetter"/>
      <w:lvlText w:val="%8."/>
      <w:lvlJc w:val="left"/>
      <w:pPr>
        <w:ind w:left="0" w:hanging="851"/>
      </w:pPr>
      <w:rPr>
        <w:rFonts w:hint="default"/>
      </w:rPr>
    </w:lvl>
    <w:lvl w:ilvl="8">
      <w:start w:val="1"/>
      <w:numFmt w:val="lowerRoman"/>
      <w:lvlText w:val="%9."/>
      <w:lvlJc w:val="right"/>
      <w:pPr>
        <w:ind w:left="0" w:hanging="851"/>
      </w:pPr>
      <w:rPr>
        <w:rFonts w:hint="default"/>
      </w:rPr>
    </w:lvl>
  </w:abstractNum>
  <w:abstractNum w:abstractNumId="6" w15:restartNumberingAfterBreak="0">
    <w:nsid w:val="101408A6"/>
    <w:multiLevelType w:val="hybridMultilevel"/>
    <w:tmpl w:val="118433B4"/>
    <w:lvl w:ilvl="0" w:tplc="1428942E">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49C6BDF"/>
    <w:multiLevelType w:val="hybridMultilevel"/>
    <w:tmpl w:val="4E5A3C4A"/>
    <w:lvl w:ilvl="0" w:tplc="D3AC0D94">
      <w:start w:val="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7FE0F1A"/>
    <w:multiLevelType w:val="multilevel"/>
    <w:tmpl w:val="2D5C9296"/>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18FD59CA"/>
    <w:multiLevelType w:val="multilevel"/>
    <w:tmpl w:val="F47838BA"/>
    <w:lvl w:ilvl="0">
      <w:start w:val="1"/>
      <w:numFmt w:val="upperLetter"/>
      <w:pStyle w:val="KopBijlagen"/>
      <w:lvlText w:val="%1"/>
      <w:lvlJc w:val="left"/>
      <w:pPr>
        <w:ind w:left="0" w:hanging="851"/>
      </w:pPr>
      <w:rPr>
        <w:rFonts w:ascii="Arial" w:hAnsi="Arial" w:hint="default"/>
        <w:b/>
        <w:color w:val="0099CC"/>
        <w:sz w:val="32"/>
      </w:rPr>
    </w:lvl>
    <w:lvl w:ilvl="1">
      <w:start w:val="1"/>
      <w:numFmt w:val="decimal"/>
      <w:pStyle w:val="KopA1Bijlage"/>
      <w:lvlText w:val=".%2."/>
      <w:lvlJc w:val="left"/>
      <w:pPr>
        <w:tabs>
          <w:tab w:val="num" w:pos="0"/>
        </w:tabs>
        <w:ind w:left="0" w:hanging="851"/>
      </w:pPr>
      <w:rPr>
        <w:rFonts w:hint="default"/>
      </w:rPr>
    </w:lvl>
    <w:lvl w:ilvl="2">
      <w:start w:val="1"/>
      <w:numFmt w:val="decimal"/>
      <w:pStyle w:val="KopA11bijlagen"/>
      <w:lvlText w:val="%2.%3."/>
      <w:lvlJc w:val="right"/>
      <w:pPr>
        <w:tabs>
          <w:tab w:val="num" w:pos="0"/>
        </w:tabs>
        <w:ind w:left="0" w:hanging="851"/>
      </w:pPr>
      <w:rPr>
        <w:rFonts w:hint="default"/>
      </w:rPr>
    </w:lvl>
    <w:lvl w:ilvl="3">
      <w:start w:val="1"/>
      <w:numFmt w:val="decimal"/>
      <w:lvlText w:val="%4."/>
      <w:lvlJc w:val="left"/>
      <w:pPr>
        <w:ind w:left="0" w:hanging="851"/>
      </w:pPr>
      <w:rPr>
        <w:rFonts w:hint="default"/>
      </w:rPr>
    </w:lvl>
    <w:lvl w:ilvl="4">
      <w:start w:val="1"/>
      <w:numFmt w:val="lowerLetter"/>
      <w:lvlText w:val="%5."/>
      <w:lvlJc w:val="left"/>
      <w:pPr>
        <w:ind w:left="0" w:hanging="851"/>
      </w:pPr>
      <w:rPr>
        <w:rFonts w:hint="default"/>
      </w:rPr>
    </w:lvl>
    <w:lvl w:ilvl="5">
      <w:start w:val="1"/>
      <w:numFmt w:val="lowerRoman"/>
      <w:lvlText w:val="%6."/>
      <w:lvlJc w:val="right"/>
      <w:pPr>
        <w:ind w:left="0" w:hanging="851"/>
      </w:pPr>
      <w:rPr>
        <w:rFonts w:hint="default"/>
      </w:rPr>
    </w:lvl>
    <w:lvl w:ilvl="6">
      <w:start w:val="1"/>
      <w:numFmt w:val="decimal"/>
      <w:lvlText w:val="%7."/>
      <w:lvlJc w:val="left"/>
      <w:pPr>
        <w:ind w:left="0" w:hanging="851"/>
      </w:pPr>
      <w:rPr>
        <w:rFonts w:hint="default"/>
      </w:rPr>
    </w:lvl>
    <w:lvl w:ilvl="7">
      <w:start w:val="1"/>
      <w:numFmt w:val="lowerLetter"/>
      <w:lvlText w:val="%8."/>
      <w:lvlJc w:val="left"/>
      <w:pPr>
        <w:ind w:left="0" w:hanging="851"/>
      </w:pPr>
      <w:rPr>
        <w:rFonts w:hint="default"/>
      </w:rPr>
    </w:lvl>
    <w:lvl w:ilvl="8">
      <w:start w:val="1"/>
      <w:numFmt w:val="lowerRoman"/>
      <w:lvlText w:val="%9."/>
      <w:lvlJc w:val="right"/>
      <w:pPr>
        <w:ind w:left="0" w:hanging="851"/>
      </w:pPr>
      <w:rPr>
        <w:rFonts w:hint="default"/>
      </w:rPr>
    </w:lvl>
  </w:abstractNum>
  <w:abstractNum w:abstractNumId="10" w15:restartNumberingAfterBreak="0">
    <w:nsid w:val="19840B6B"/>
    <w:multiLevelType w:val="hybridMultilevel"/>
    <w:tmpl w:val="97B0D6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DAA2972"/>
    <w:multiLevelType w:val="hybridMultilevel"/>
    <w:tmpl w:val="4AC6F9D4"/>
    <w:lvl w:ilvl="0" w:tplc="F4EE073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536474C"/>
    <w:multiLevelType w:val="hybridMultilevel"/>
    <w:tmpl w:val="C080A6D6"/>
    <w:lvl w:ilvl="0" w:tplc="7E12E3B8">
      <w:start w:val="5"/>
      <w:numFmt w:val="bullet"/>
      <w:lvlText w:val="-"/>
      <w:lvlJc w:val="left"/>
      <w:pPr>
        <w:ind w:left="720" w:hanging="360"/>
      </w:pPr>
      <w:rPr>
        <w:rFonts w:ascii="Arial" w:eastAsia="Arial Unicode M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9B70AE9"/>
    <w:multiLevelType w:val="multilevel"/>
    <w:tmpl w:val="7E62DAE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15:restartNumberingAfterBreak="0">
    <w:nsid w:val="2E4E1593"/>
    <w:multiLevelType w:val="multilevel"/>
    <w:tmpl w:val="7A66089E"/>
    <w:lvl w:ilvl="0">
      <w:start w:val="1"/>
      <w:numFmt w:val="bullet"/>
      <w:pStyle w:val="Opsomhaakje-TNO-tekst"/>
      <w:lvlText w:val="›"/>
      <w:lvlJc w:val="left"/>
      <w:pPr>
        <w:ind w:left="425" w:hanging="425"/>
      </w:pPr>
      <w:rPr>
        <w:rFonts w:ascii="Arial" w:hAnsi="Arial" w:hint="default"/>
        <w:b/>
        <w:i w:val="0"/>
        <w:caps w:val="0"/>
        <w:strike w:val="0"/>
        <w:dstrike w:val="0"/>
        <w:vanish w:val="0"/>
        <w:color w:val="649EC9"/>
        <w:sz w:val="24"/>
        <w:vertAlign w:val="baseline"/>
      </w:rPr>
    </w:lvl>
    <w:lvl w:ilvl="1">
      <w:start w:val="1"/>
      <w:numFmt w:val="bullet"/>
      <w:lvlText w:val="›"/>
      <w:lvlJc w:val="left"/>
      <w:pPr>
        <w:ind w:left="850" w:hanging="425"/>
      </w:pPr>
      <w:rPr>
        <w:rFonts w:ascii="Arial" w:hAnsi="Arial" w:hint="default"/>
        <w:color w:val="649EC9"/>
      </w:rPr>
    </w:lvl>
    <w:lvl w:ilvl="2">
      <w:start w:val="1"/>
      <w:numFmt w:val="bullet"/>
      <w:lvlText w:val="›"/>
      <w:lvlJc w:val="left"/>
      <w:pPr>
        <w:ind w:left="1275" w:hanging="425"/>
      </w:pPr>
      <w:rPr>
        <w:rFonts w:ascii="Arial" w:hAnsi="Arial" w:hint="default"/>
        <w:color w:val="649EC9"/>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cs="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15" w15:restartNumberingAfterBreak="0">
    <w:nsid w:val="2E535E3D"/>
    <w:multiLevelType w:val="hybridMultilevel"/>
    <w:tmpl w:val="288AA9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6312838"/>
    <w:multiLevelType w:val="hybridMultilevel"/>
    <w:tmpl w:val="03263AFA"/>
    <w:lvl w:ilvl="0" w:tplc="7E12E3B8">
      <w:start w:val="5"/>
      <w:numFmt w:val="bullet"/>
      <w:lvlText w:val="-"/>
      <w:lvlJc w:val="left"/>
      <w:pPr>
        <w:ind w:left="720" w:hanging="360"/>
      </w:pPr>
      <w:rPr>
        <w:rFonts w:ascii="Arial" w:eastAsia="Arial Unicode M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CF36F63"/>
    <w:multiLevelType w:val="hybridMultilevel"/>
    <w:tmpl w:val="582E5AE2"/>
    <w:lvl w:ilvl="0" w:tplc="54F21E4A">
      <w:numFmt w:val="bullet"/>
      <w:lvlText w:val="-"/>
      <w:lvlJc w:val="left"/>
      <w:pPr>
        <w:ind w:left="720" w:hanging="360"/>
      </w:pPr>
      <w:rPr>
        <w:rFonts w:ascii="Arial" w:eastAsia="Arial Unicode M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D4B2A01"/>
    <w:multiLevelType w:val="hybridMultilevel"/>
    <w:tmpl w:val="44F283CC"/>
    <w:lvl w:ilvl="0" w:tplc="F4EE073C">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2F31E0E"/>
    <w:multiLevelType w:val="multilevel"/>
    <w:tmpl w:val="B0A40F04"/>
    <w:styleLink w:val="Opsomhaakje-TNO"/>
    <w:lvl w:ilvl="0">
      <w:start w:val="1"/>
      <w:numFmt w:val="bullet"/>
      <w:lvlText w:val="›"/>
      <w:lvlJc w:val="left"/>
      <w:pPr>
        <w:ind w:left="425" w:hanging="425"/>
      </w:pPr>
      <w:rPr>
        <w:rFonts w:ascii="Arial" w:hAnsi="Arial" w:hint="default"/>
        <w:b/>
        <w:i w:val="0"/>
        <w:caps w:val="0"/>
        <w:strike w:val="0"/>
        <w:dstrike w:val="0"/>
        <w:vanish w:val="0"/>
        <w:color w:val="649EC9"/>
        <w:sz w:val="24"/>
        <w:vertAlign w:val="baseline"/>
      </w:rPr>
    </w:lvl>
    <w:lvl w:ilvl="1">
      <w:start w:val="1"/>
      <w:numFmt w:val="bullet"/>
      <w:lvlText w:val="›"/>
      <w:lvlJc w:val="left"/>
      <w:pPr>
        <w:ind w:left="850" w:hanging="425"/>
      </w:pPr>
      <w:rPr>
        <w:rFonts w:ascii="Arial" w:hAnsi="Arial" w:hint="default"/>
        <w:color w:val="649EC9"/>
      </w:rPr>
    </w:lvl>
    <w:lvl w:ilvl="2">
      <w:start w:val="1"/>
      <w:numFmt w:val="bullet"/>
      <w:lvlText w:val="›"/>
      <w:lvlJc w:val="left"/>
      <w:pPr>
        <w:ind w:left="1275" w:hanging="425"/>
      </w:pPr>
      <w:rPr>
        <w:rFonts w:ascii="Arial" w:hAnsi="Arial" w:hint="default"/>
        <w:color w:val="649EC9"/>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cs="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20" w15:restartNumberingAfterBreak="0">
    <w:nsid w:val="479B48A5"/>
    <w:multiLevelType w:val="hybridMultilevel"/>
    <w:tmpl w:val="A27E5E0C"/>
    <w:lvl w:ilvl="0" w:tplc="184A1C4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A892576"/>
    <w:multiLevelType w:val="hybridMultilevel"/>
    <w:tmpl w:val="2442499A"/>
    <w:lvl w:ilvl="0" w:tplc="0018DABE">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E1547A4"/>
    <w:multiLevelType w:val="hybridMultilevel"/>
    <w:tmpl w:val="3B6E3C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7E8325F"/>
    <w:multiLevelType w:val="hybridMultilevel"/>
    <w:tmpl w:val="F592A45C"/>
    <w:styleLink w:val="OpmaakprofielMetopsommingstekens1"/>
    <w:lvl w:ilvl="0" w:tplc="2FF63DC8">
      <w:start w:val="1"/>
      <w:numFmt w:val="bullet"/>
      <w:lvlText w:val="&gt;"/>
      <w:lvlJc w:val="left"/>
      <w:pPr>
        <w:ind w:left="720" w:hanging="360"/>
      </w:pPr>
      <w:rPr>
        <w:rFonts w:ascii="Arial" w:hAnsi="Arial" w:hint="default"/>
        <w:b/>
        <w:i w:val="0"/>
        <w:color w:val="649EC9"/>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9327E1F"/>
    <w:multiLevelType w:val="multilevel"/>
    <w:tmpl w:val="F0743DBE"/>
    <w:lvl w:ilvl="0">
      <w:start w:val="1"/>
      <w:numFmt w:val="none"/>
      <w:lvlText w:val=""/>
      <w:lvlJc w:val="left"/>
      <w:pPr>
        <w:tabs>
          <w:tab w:val="num" w:pos="360"/>
        </w:tabs>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upperLetter"/>
      <w:pStyle w:val="BijlageHeader"/>
      <w:lvlText w:val="%7"/>
      <w:lvlJc w:val="left"/>
      <w:pPr>
        <w:tabs>
          <w:tab w:val="num" w:pos="360"/>
        </w:tabs>
        <w:ind w:left="0" w:firstLine="0"/>
      </w:pPr>
    </w:lvl>
    <w:lvl w:ilvl="7">
      <w:start w:val="1"/>
      <w:numFmt w:val="decimal"/>
      <w:pStyle w:val="BijlageHeader2"/>
      <w:lvlText w:val="%7.%8"/>
      <w:lvlJc w:val="left"/>
      <w:pPr>
        <w:tabs>
          <w:tab w:val="num" w:pos="720"/>
        </w:tabs>
        <w:ind w:left="0" w:firstLine="0"/>
      </w:pPr>
    </w:lvl>
    <w:lvl w:ilvl="8">
      <w:start w:val="1"/>
      <w:numFmt w:val="decimal"/>
      <w:pStyle w:val="BijlageHeader3"/>
      <w:lvlText w:val="%7.%8.%9"/>
      <w:lvlJc w:val="left"/>
      <w:pPr>
        <w:tabs>
          <w:tab w:val="num" w:pos="720"/>
        </w:tabs>
        <w:ind w:left="0" w:firstLine="0"/>
      </w:pPr>
    </w:lvl>
  </w:abstractNum>
  <w:abstractNum w:abstractNumId="25" w15:restartNumberingAfterBreak="0">
    <w:nsid w:val="69790C14"/>
    <w:multiLevelType w:val="hybridMultilevel"/>
    <w:tmpl w:val="357AEFB8"/>
    <w:lvl w:ilvl="0" w:tplc="F4EE073C">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B5F5A46"/>
    <w:multiLevelType w:val="hybridMultilevel"/>
    <w:tmpl w:val="A2F292BC"/>
    <w:lvl w:ilvl="0" w:tplc="DD14EABA">
      <w:start w:val="1"/>
      <w:numFmt w:val="bullet"/>
      <w:pStyle w:val="Opsomhaakje-TNO-klein"/>
      <w:lvlText w:val="›"/>
      <w:lvlJc w:val="left"/>
      <w:pPr>
        <w:ind w:left="720" w:hanging="360"/>
      </w:pPr>
      <w:rPr>
        <w:rFonts w:ascii="Arial Black" w:hAnsi="Arial Black" w:hint="default"/>
        <w:color w:val="649EC9"/>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D7F0357"/>
    <w:multiLevelType w:val="multilevel"/>
    <w:tmpl w:val="B710975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8" w15:restartNumberingAfterBreak="0">
    <w:nsid w:val="7A612A57"/>
    <w:multiLevelType w:val="multilevel"/>
    <w:tmpl w:val="D518869E"/>
    <w:styleLink w:val="OpmaakprofielMetopsommingstekens"/>
    <w:lvl w:ilvl="0">
      <w:start w:val="3"/>
      <w:numFmt w:val="bullet"/>
      <w:lvlText w:val="-"/>
      <w:lvlJc w:val="left"/>
      <w:pPr>
        <w:tabs>
          <w:tab w:val="num" w:pos="170"/>
        </w:tabs>
        <w:ind w:left="170" w:hanging="17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62284B"/>
    <w:multiLevelType w:val="hybridMultilevel"/>
    <w:tmpl w:val="F710C748"/>
    <w:lvl w:ilvl="0" w:tplc="C1AEE960">
      <w:start w:val="1"/>
      <w:numFmt w:val="upperLetter"/>
      <w:pStyle w:val="KopABijlage"/>
      <w:lvlText w:val="%1"/>
      <w:lvlJc w:val="left"/>
      <w:pPr>
        <w:ind w:left="-131" w:hanging="360"/>
      </w:pPr>
      <w:rPr>
        <w:rFonts w:hint="default"/>
      </w:rPr>
    </w:lvl>
    <w:lvl w:ilvl="1" w:tplc="04130019" w:tentative="1">
      <w:start w:val="1"/>
      <w:numFmt w:val="lowerLetter"/>
      <w:lvlText w:val="%2."/>
      <w:lvlJc w:val="left"/>
      <w:pPr>
        <w:ind w:left="589" w:hanging="360"/>
      </w:pPr>
    </w:lvl>
    <w:lvl w:ilvl="2" w:tplc="0413001B" w:tentative="1">
      <w:start w:val="1"/>
      <w:numFmt w:val="lowerRoman"/>
      <w:lvlText w:val="%3."/>
      <w:lvlJc w:val="right"/>
      <w:pPr>
        <w:ind w:left="1309" w:hanging="180"/>
      </w:pPr>
    </w:lvl>
    <w:lvl w:ilvl="3" w:tplc="0413000F" w:tentative="1">
      <w:start w:val="1"/>
      <w:numFmt w:val="decimal"/>
      <w:lvlText w:val="%4."/>
      <w:lvlJc w:val="left"/>
      <w:pPr>
        <w:ind w:left="2029" w:hanging="360"/>
      </w:pPr>
    </w:lvl>
    <w:lvl w:ilvl="4" w:tplc="04130019" w:tentative="1">
      <w:start w:val="1"/>
      <w:numFmt w:val="lowerLetter"/>
      <w:lvlText w:val="%5."/>
      <w:lvlJc w:val="left"/>
      <w:pPr>
        <w:ind w:left="2749" w:hanging="360"/>
      </w:pPr>
    </w:lvl>
    <w:lvl w:ilvl="5" w:tplc="0413001B" w:tentative="1">
      <w:start w:val="1"/>
      <w:numFmt w:val="lowerRoman"/>
      <w:lvlText w:val="%6."/>
      <w:lvlJc w:val="right"/>
      <w:pPr>
        <w:ind w:left="3469" w:hanging="180"/>
      </w:pPr>
    </w:lvl>
    <w:lvl w:ilvl="6" w:tplc="0413000F" w:tentative="1">
      <w:start w:val="1"/>
      <w:numFmt w:val="decimal"/>
      <w:lvlText w:val="%7."/>
      <w:lvlJc w:val="left"/>
      <w:pPr>
        <w:ind w:left="4189" w:hanging="360"/>
      </w:pPr>
    </w:lvl>
    <w:lvl w:ilvl="7" w:tplc="04130019" w:tentative="1">
      <w:start w:val="1"/>
      <w:numFmt w:val="lowerLetter"/>
      <w:lvlText w:val="%8."/>
      <w:lvlJc w:val="left"/>
      <w:pPr>
        <w:ind w:left="4909" w:hanging="360"/>
      </w:pPr>
    </w:lvl>
    <w:lvl w:ilvl="8" w:tplc="0413001B" w:tentative="1">
      <w:start w:val="1"/>
      <w:numFmt w:val="lowerRoman"/>
      <w:lvlText w:val="%9."/>
      <w:lvlJc w:val="right"/>
      <w:pPr>
        <w:ind w:left="5629" w:hanging="180"/>
      </w:pPr>
    </w:lvl>
  </w:abstractNum>
  <w:abstractNum w:abstractNumId="30" w15:restartNumberingAfterBreak="0">
    <w:nsid w:val="7B972A0A"/>
    <w:multiLevelType w:val="hybridMultilevel"/>
    <w:tmpl w:val="278C89C2"/>
    <w:lvl w:ilvl="0" w:tplc="C48E116E">
      <w:start w:val="5"/>
      <w:numFmt w:val="bullet"/>
      <w:lvlText w:val="-"/>
      <w:lvlJc w:val="left"/>
      <w:pPr>
        <w:ind w:left="720" w:hanging="360"/>
      </w:pPr>
      <w:rPr>
        <w:rFonts w:ascii="Arial" w:eastAsia="Arial Unicode M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9"/>
    <w:lvlOverride w:ilvl="0">
      <w:lvl w:ilvl="0">
        <w:start w:val="1"/>
        <w:numFmt w:val="upperLetter"/>
        <w:pStyle w:val="KopBijlagen"/>
        <w:lvlText w:val="%1"/>
        <w:lvlJc w:val="left"/>
        <w:pPr>
          <w:ind w:left="0" w:hanging="851"/>
        </w:pPr>
        <w:rPr>
          <w:rFonts w:ascii="Arial" w:hAnsi="Arial" w:hint="default"/>
          <w:b/>
          <w:color w:val="649EC9"/>
          <w:sz w:val="32"/>
        </w:rPr>
      </w:lvl>
    </w:lvlOverride>
    <w:lvlOverride w:ilvl="1">
      <w:lvl w:ilvl="1">
        <w:start w:val="1"/>
        <w:numFmt w:val="decimal"/>
        <w:pStyle w:val="KopA1Bijlage"/>
        <w:lvlText w:val="%1.%2."/>
        <w:lvlJc w:val="left"/>
        <w:pPr>
          <w:tabs>
            <w:tab w:val="num" w:pos="0"/>
          </w:tabs>
          <w:ind w:left="0" w:hanging="851"/>
        </w:pPr>
        <w:rPr>
          <w:rFonts w:hint="default"/>
        </w:rPr>
      </w:lvl>
    </w:lvlOverride>
    <w:lvlOverride w:ilvl="2">
      <w:lvl w:ilvl="2">
        <w:start w:val="1"/>
        <w:numFmt w:val="decimal"/>
        <w:pStyle w:val="KopA11bijlagen"/>
        <w:lvlText w:val="%2.%3."/>
        <w:lvlJc w:val="right"/>
        <w:pPr>
          <w:tabs>
            <w:tab w:val="num" w:pos="0"/>
          </w:tabs>
          <w:ind w:left="0" w:hanging="851"/>
        </w:pPr>
        <w:rPr>
          <w:rFonts w:hint="default"/>
        </w:rPr>
      </w:lvl>
    </w:lvlOverride>
    <w:lvlOverride w:ilvl="3">
      <w:lvl w:ilvl="3">
        <w:start w:val="1"/>
        <w:numFmt w:val="decimal"/>
        <w:lvlText w:val="%4."/>
        <w:lvlJc w:val="left"/>
        <w:pPr>
          <w:ind w:left="0" w:hanging="851"/>
        </w:pPr>
        <w:rPr>
          <w:rFonts w:hint="default"/>
        </w:rPr>
      </w:lvl>
    </w:lvlOverride>
    <w:lvlOverride w:ilvl="4">
      <w:lvl w:ilvl="4">
        <w:start w:val="1"/>
        <w:numFmt w:val="lowerLetter"/>
        <w:lvlText w:val="%5."/>
        <w:lvlJc w:val="left"/>
        <w:pPr>
          <w:ind w:left="0" w:hanging="851"/>
        </w:pPr>
        <w:rPr>
          <w:rFonts w:hint="default"/>
        </w:rPr>
      </w:lvl>
    </w:lvlOverride>
    <w:lvlOverride w:ilvl="5">
      <w:lvl w:ilvl="5">
        <w:start w:val="1"/>
        <w:numFmt w:val="lowerRoman"/>
        <w:lvlText w:val="%6."/>
        <w:lvlJc w:val="right"/>
        <w:pPr>
          <w:ind w:left="0" w:hanging="851"/>
        </w:pPr>
        <w:rPr>
          <w:rFonts w:hint="default"/>
        </w:rPr>
      </w:lvl>
    </w:lvlOverride>
    <w:lvlOverride w:ilvl="6">
      <w:lvl w:ilvl="6">
        <w:start w:val="1"/>
        <w:numFmt w:val="decimal"/>
        <w:lvlText w:val="%7."/>
        <w:lvlJc w:val="left"/>
        <w:pPr>
          <w:ind w:left="0" w:hanging="851"/>
        </w:pPr>
        <w:rPr>
          <w:rFonts w:hint="default"/>
        </w:rPr>
      </w:lvl>
    </w:lvlOverride>
    <w:lvlOverride w:ilvl="7">
      <w:lvl w:ilvl="7">
        <w:start w:val="1"/>
        <w:numFmt w:val="lowerLetter"/>
        <w:lvlText w:val="%8."/>
        <w:lvlJc w:val="left"/>
        <w:pPr>
          <w:ind w:left="0" w:hanging="851"/>
        </w:pPr>
        <w:rPr>
          <w:rFonts w:hint="default"/>
        </w:rPr>
      </w:lvl>
    </w:lvlOverride>
    <w:lvlOverride w:ilvl="8">
      <w:lvl w:ilvl="8">
        <w:start w:val="1"/>
        <w:numFmt w:val="lowerRoman"/>
        <w:lvlText w:val="%9."/>
        <w:lvlJc w:val="right"/>
        <w:pPr>
          <w:ind w:left="0" w:hanging="851"/>
        </w:pPr>
        <w:rPr>
          <w:rFonts w:hint="default"/>
        </w:rPr>
      </w:lvl>
    </w:lvlOverride>
  </w:num>
  <w:num w:numId="4">
    <w:abstractNumId w:val="9"/>
    <w:lvlOverride w:ilvl="0">
      <w:lvl w:ilvl="0">
        <w:start w:val="1"/>
        <w:numFmt w:val="upperLetter"/>
        <w:pStyle w:val="KopBijlagen"/>
        <w:lvlText w:val="%1"/>
        <w:lvlJc w:val="left"/>
        <w:pPr>
          <w:ind w:left="0" w:hanging="851"/>
        </w:pPr>
        <w:rPr>
          <w:rFonts w:ascii="Arial" w:hAnsi="Arial" w:hint="default"/>
          <w:b/>
          <w:color w:val="0099CC"/>
          <w:sz w:val="32"/>
        </w:rPr>
      </w:lvl>
    </w:lvlOverride>
    <w:lvlOverride w:ilvl="1">
      <w:lvl w:ilvl="1">
        <w:start w:val="1"/>
        <w:numFmt w:val="decimal"/>
        <w:pStyle w:val="KopA1Bijlage"/>
        <w:lvlText w:val="%1.%2."/>
        <w:lvlJc w:val="left"/>
        <w:pPr>
          <w:tabs>
            <w:tab w:val="num" w:pos="0"/>
          </w:tabs>
          <w:ind w:left="0" w:hanging="851"/>
        </w:pPr>
        <w:rPr>
          <w:rFonts w:hint="default"/>
        </w:rPr>
      </w:lvl>
    </w:lvlOverride>
    <w:lvlOverride w:ilvl="2">
      <w:lvl w:ilvl="2">
        <w:start w:val="1"/>
        <w:numFmt w:val="decimal"/>
        <w:pStyle w:val="KopA11bijlagen"/>
        <w:lvlText w:val="%1.%2.%3."/>
        <w:lvlJc w:val="left"/>
        <w:pPr>
          <w:tabs>
            <w:tab w:val="num" w:pos="0"/>
          </w:tabs>
          <w:ind w:left="0" w:hanging="851"/>
        </w:pPr>
        <w:rPr>
          <w:rFonts w:hint="default"/>
        </w:rPr>
      </w:lvl>
    </w:lvlOverride>
    <w:lvlOverride w:ilvl="3">
      <w:lvl w:ilvl="3">
        <w:start w:val="1"/>
        <w:numFmt w:val="decimal"/>
        <w:lvlText w:val="%4."/>
        <w:lvlJc w:val="left"/>
        <w:pPr>
          <w:ind w:left="0" w:hanging="851"/>
        </w:pPr>
        <w:rPr>
          <w:rFonts w:hint="default"/>
        </w:rPr>
      </w:lvl>
    </w:lvlOverride>
    <w:lvlOverride w:ilvl="4">
      <w:lvl w:ilvl="4">
        <w:start w:val="1"/>
        <w:numFmt w:val="lowerLetter"/>
        <w:lvlText w:val="%5."/>
        <w:lvlJc w:val="left"/>
        <w:pPr>
          <w:ind w:left="0" w:hanging="851"/>
        </w:pPr>
        <w:rPr>
          <w:rFonts w:hint="default"/>
        </w:rPr>
      </w:lvl>
    </w:lvlOverride>
    <w:lvlOverride w:ilvl="5">
      <w:lvl w:ilvl="5">
        <w:start w:val="1"/>
        <w:numFmt w:val="lowerRoman"/>
        <w:lvlText w:val="%6."/>
        <w:lvlJc w:val="right"/>
        <w:pPr>
          <w:ind w:left="0" w:hanging="851"/>
        </w:pPr>
        <w:rPr>
          <w:rFonts w:hint="default"/>
        </w:rPr>
      </w:lvl>
    </w:lvlOverride>
    <w:lvlOverride w:ilvl="6">
      <w:lvl w:ilvl="6">
        <w:start w:val="1"/>
        <w:numFmt w:val="decimal"/>
        <w:lvlText w:val="%7."/>
        <w:lvlJc w:val="left"/>
        <w:pPr>
          <w:ind w:left="0" w:hanging="851"/>
        </w:pPr>
        <w:rPr>
          <w:rFonts w:hint="default"/>
        </w:rPr>
      </w:lvl>
    </w:lvlOverride>
    <w:lvlOverride w:ilvl="7">
      <w:lvl w:ilvl="7">
        <w:start w:val="1"/>
        <w:numFmt w:val="lowerLetter"/>
        <w:lvlText w:val="%8."/>
        <w:lvlJc w:val="left"/>
        <w:pPr>
          <w:ind w:left="0" w:hanging="851"/>
        </w:pPr>
        <w:rPr>
          <w:rFonts w:hint="default"/>
        </w:rPr>
      </w:lvl>
    </w:lvlOverride>
    <w:lvlOverride w:ilvl="8">
      <w:lvl w:ilvl="8">
        <w:start w:val="1"/>
        <w:numFmt w:val="lowerRoman"/>
        <w:lvlText w:val="%9."/>
        <w:lvlJc w:val="right"/>
        <w:pPr>
          <w:ind w:left="0" w:hanging="851"/>
        </w:pPr>
        <w:rPr>
          <w:rFonts w:hint="default"/>
        </w:rPr>
      </w:lvl>
    </w:lvlOverride>
  </w:num>
  <w:num w:numId="5">
    <w:abstractNumId w:val="2"/>
  </w:num>
  <w:num w:numId="6">
    <w:abstractNumId w:val="4"/>
  </w:num>
  <w:num w:numId="7">
    <w:abstractNumId w:val="24"/>
  </w:num>
  <w:num w:numId="8">
    <w:abstractNumId w:val="26"/>
  </w:num>
  <w:num w:numId="9">
    <w:abstractNumId w:val="3"/>
  </w:num>
  <w:num w:numId="10">
    <w:abstractNumId w:val="29"/>
  </w:num>
  <w:num w:numId="11">
    <w:abstractNumId w:val="19"/>
  </w:num>
  <w:num w:numId="12">
    <w:abstractNumId w:val="14"/>
  </w:num>
  <w:num w:numId="13">
    <w:abstractNumId w:val="23"/>
  </w:num>
  <w:num w:numId="14">
    <w:abstractNumId w:val="28"/>
  </w:num>
  <w:num w:numId="15">
    <w:abstractNumId w:val="1"/>
  </w:num>
  <w:num w:numId="16">
    <w:abstractNumId w:val="25"/>
  </w:num>
  <w:num w:numId="17">
    <w:abstractNumId w:val="18"/>
  </w:num>
  <w:num w:numId="18">
    <w:abstractNumId w:val="20"/>
  </w:num>
  <w:num w:numId="19">
    <w:abstractNumId w:val="15"/>
  </w:num>
  <w:num w:numId="20">
    <w:abstractNumId w:val="17"/>
  </w:num>
  <w:num w:numId="21">
    <w:abstractNumId w:val="22"/>
  </w:num>
  <w:num w:numId="22">
    <w:abstractNumId w:val="7"/>
  </w:num>
  <w:num w:numId="23">
    <w:abstractNumId w:val="6"/>
  </w:num>
  <w:num w:numId="24">
    <w:abstractNumId w:val="0"/>
  </w:num>
  <w:num w:numId="25">
    <w:abstractNumId w:val="10"/>
  </w:num>
  <w:num w:numId="26">
    <w:abstractNumId w:val="21"/>
  </w:num>
  <w:num w:numId="27">
    <w:abstractNumId w:val="8"/>
  </w:num>
  <w:num w:numId="28">
    <w:abstractNumId w:val="11"/>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6"/>
  </w:num>
  <w:num w:numId="33">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9"/>
  <w:hyphenationZone w:val="425"/>
  <w:clickAndTypeStyle w:val="Body-1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estiging" w:val="Hoofddorp"/>
  </w:docVars>
  <w:rsids>
    <w:rsidRoot w:val="00E24E01"/>
    <w:rsid w:val="00000907"/>
    <w:rsid w:val="000029F0"/>
    <w:rsid w:val="00003152"/>
    <w:rsid w:val="00003567"/>
    <w:rsid w:val="00003583"/>
    <w:rsid w:val="00003841"/>
    <w:rsid w:val="00003AFD"/>
    <w:rsid w:val="00003DEC"/>
    <w:rsid w:val="00003E79"/>
    <w:rsid w:val="00005206"/>
    <w:rsid w:val="000054A3"/>
    <w:rsid w:val="000056E8"/>
    <w:rsid w:val="0000574B"/>
    <w:rsid w:val="0000696A"/>
    <w:rsid w:val="000075CE"/>
    <w:rsid w:val="00010F2A"/>
    <w:rsid w:val="0001174A"/>
    <w:rsid w:val="000128E3"/>
    <w:rsid w:val="00012975"/>
    <w:rsid w:val="00012A9C"/>
    <w:rsid w:val="0001335D"/>
    <w:rsid w:val="00013C94"/>
    <w:rsid w:val="00014237"/>
    <w:rsid w:val="00014299"/>
    <w:rsid w:val="000142DC"/>
    <w:rsid w:val="00014A62"/>
    <w:rsid w:val="00015534"/>
    <w:rsid w:val="00015BB8"/>
    <w:rsid w:val="0001605E"/>
    <w:rsid w:val="0001647C"/>
    <w:rsid w:val="0001654E"/>
    <w:rsid w:val="0001714A"/>
    <w:rsid w:val="000171F5"/>
    <w:rsid w:val="000178E9"/>
    <w:rsid w:val="00017952"/>
    <w:rsid w:val="00020049"/>
    <w:rsid w:val="000206DF"/>
    <w:rsid w:val="00021386"/>
    <w:rsid w:val="00021ADA"/>
    <w:rsid w:val="00021CCF"/>
    <w:rsid w:val="00021E11"/>
    <w:rsid w:val="00022589"/>
    <w:rsid w:val="00022EE7"/>
    <w:rsid w:val="00023333"/>
    <w:rsid w:val="0002399E"/>
    <w:rsid w:val="0002413D"/>
    <w:rsid w:val="000244E6"/>
    <w:rsid w:val="00024728"/>
    <w:rsid w:val="000250D2"/>
    <w:rsid w:val="00026473"/>
    <w:rsid w:val="0002685A"/>
    <w:rsid w:val="000274CD"/>
    <w:rsid w:val="000278DF"/>
    <w:rsid w:val="00027D5C"/>
    <w:rsid w:val="00027F80"/>
    <w:rsid w:val="000303EF"/>
    <w:rsid w:val="0003091C"/>
    <w:rsid w:val="00030E6B"/>
    <w:rsid w:val="00031003"/>
    <w:rsid w:val="000329C4"/>
    <w:rsid w:val="00033479"/>
    <w:rsid w:val="00033AFC"/>
    <w:rsid w:val="00034B20"/>
    <w:rsid w:val="00034D3C"/>
    <w:rsid w:val="00034EAF"/>
    <w:rsid w:val="00035DB6"/>
    <w:rsid w:val="0003621F"/>
    <w:rsid w:val="00036584"/>
    <w:rsid w:val="00036647"/>
    <w:rsid w:val="00036DE1"/>
    <w:rsid w:val="00036F1C"/>
    <w:rsid w:val="000379CA"/>
    <w:rsid w:val="00040401"/>
    <w:rsid w:val="00040C7E"/>
    <w:rsid w:val="00040E13"/>
    <w:rsid w:val="00041792"/>
    <w:rsid w:val="000418CB"/>
    <w:rsid w:val="00041AD4"/>
    <w:rsid w:val="00041B06"/>
    <w:rsid w:val="00041F01"/>
    <w:rsid w:val="0004220C"/>
    <w:rsid w:val="00042297"/>
    <w:rsid w:val="000426C3"/>
    <w:rsid w:val="00042B5D"/>
    <w:rsid w:val="00043214"/>
    <w:rsid w:val="000434CC"/>
    <w:rsid w:val="0004354B"/>
    <w:rsid w:val="0004371E"/>
    <w:rsid w:val="00043B72"/>
    <w:rsid w:val="00044065"/>
    <w:rsid w:val="00044911"/>
    <w:rsid w:val="00044C97"/>
    <w:rsid w:val="00044D88"/>
    <w:rsid w:val="00045B79"/>
    <w:rsid w:val="00046021"/>
    <w:rsid w:val="000461BD"/>
    <w:rsid w:val="00046712"/>
    <w:rsid w:val="00047136"/>
    <w:rsid w:val="00050C36"/>
    <w:rsid w:val="000513A1"/>
    <w:rsid w:val="00051A51"/>
    <w:rsid w:val="00051B4E"/>
    <w:rsid w:val="00051B82"/>
    <w:rsid w:val="00051E26"/>
    <w:rsid w:val="0005211C"/>
    <w:rsid w:val="00052C67"/>
    <w:rsid w:val="00053708"/>
    <w:rsid w:val="00053815"/>
    <w:rsid w:val="00053EAC"/>
    <w:rsid w:val="00053F75"/>
    <w:rsid w:val="00054B3C"/>
    <w:rsid w:val="00054C40"/>
    <w:rsid w:val="0005512A"/>
    <w:rsid w:val="000560CB"/>
    <w:rsid w:val="000569D7"/>
    <w:rsid w:val="000618ED"/>
    <w:rsid w:val="000618F4"/>
    <w:rsid w:val="000622FD"/>
    <w:rsid w:val="000625D2"/>
    <w:rsid w:val="00062620"/>
    <w:rsid w:val="00062F55"/>
    <w:rsid w:val="000632F8"/>
    <w:rsid w:val="00063DDA"/>
    <w:rsid w:val="000644F8"/>
    <w:rsid w:val="00064F0C"/>
    <w:rsid w:val="00065429"/>
    <w:rsid w:val="00065577"/>
    <w:rsid w:val="000657FD"/>
    <w:rsid w:val="00065B01"/>
    <w:rsid w:val="00066542"/>
    <w:rsid w:val="000679AF"/>
    <w:rsid w:val="00067A02"/>
    <w:rsid w:val="000701ED"/>
    <w:rsid w:val="000706F4"/>
    <w:rsid w:val="000709DD"/>
    <w:rsid w:val="00070C2B"/>
    <w:rsid w:val="00070CC7"/>
    <w:rsid w:val="00070D63"/>
    <w:rsid w:val="00071790"/>
    <w:rsid w:val="00071828"/>
    <w:rsid w:val="00071BF1"/>
    <w:rsid w:val="00072F33"/>
    <w:rsid w:val="000732F7"/>
    <w:rsid w:val="00073B0D"/>
    <w:rsid w:val="00074912"/>
    <w:rsid w:val="000763D4"/>
    <w:rsid w:val="000778DE"/>
    <w:rsid w:val="000778ED"/>
    <w:rsid w:val="0008006E"/>
    <w:rsid w:val="00080137"/>
    <w:rsid w:val="000801E0"/>
    <w:rsid w:val="000802A0"/>
    <w:rsid w:val="00080412"/>
    <w:rsid w:val="00082702"/>
    <w:rsid w:val="00082E1E"/>
    <w:rsid w:val="00082EC8"/>
    <w:rsid w:val="00083BC4"/>
    <w:rsid w:val="00084CA4"/>
    <w:rsid w:val="00085145"/>
    <w:rsid w:val="00085313"/>
    <w:rsid w:val="0008557D"/>
    <w:rsid w:val="000857A1"/>
    <w:rsid w:val="00086986"/>
    <w:rsid w:val="0008771B"/>
    <w:rsid w:val="0008784B"/>
    <w:rsid w:val="00087F4B"/>
    <w:rsid w:val="00087F90"/>
    <w:rsid w:val="0009010E"/>
    <w:rsid w:val="0009045D"/>
    <w:rsid w:val="00091FD8"/>
    <w:rsid w:val="00093057"/>
    <w:rsid w:val="0009457F"/>
    <w:rsid w:val="00094A5C"/>
    <w:rsid w:val="00094BF3"/>
    <w:rsid w:val="00095011"/>
    <w:rsid w:val="00095298"/>
    <w:rsid w:val="00095BBC"/>
    <w:rsid w:val="00095C5D"/>
    <w:rsid w:val="00095F20"/>
    <w:rsid w:val="000960E0"/>
    <w:rsid w:val="00096826"/>
    <w:rsid w:val="0009693F"/>
    <w:rsid w:val="00097D3E"/>
    <w:rsid w:val="000A07F9"/>
    <w:rsid w:val="000A0F40"/>
    <w:rsid w:val="000A1461"/>
    <w:rsid w:val="000A1E20"/>
    <w:rsid w:val="000A1E63"/>
    <w:rsid w:val="000A2311"/>
    <w:rsid w:val="000A2BFE"/>
    <w:rsid w:val="000A3610"/>
    <w:rsid w:val="000A375E"/>
    <w:rsid w:val="000A3A04"/>
    <w:rsid w:val="000A4997"/>
    <w:rsid w:val="000A4DC4"/>
    <w:rsid w:val="000A512F"/>
    <w:rsid w:val="000A5D9D"/>
    <w:rsid w:val="000A5EA8"/>
    <w:rsid w:val="000A5EE3"/>
    <w:rsid w:val="000A6170"/>
    <w:rsid w:val="000A7927"/>
    <w:rsid w:val="000A7C64"/>
    <w:rsid w:val="000B052B"/>
    <w:rsid w:val="000B088B"/>
    <w:rsid w:val="000B0C57"/>
    <w:rsid w:val="000B0CA7"/>
    <w:rsid w:val="000B1348"/>
    <w:rsid w:val="000B1909"/>
    <w:rsid w:val="000B1E1A"/>
    <w:rsid w:val="000B209F"/>
    <w:rsid w:val="000B3306"/>
    <w:rsid w:val="000B4FB4"/>
    <w:rsid w:val="000B625C"/>
    <w:rsid w:val="000B63C3"/>
    <w:rsid w:val="000B6585"/>
    <w:rsid w:val="000B6F96"/>
    <w:rsid w:val="000B747D"/>
    <w:rsid w:val="000B7900"/>
    <w:rsid w:val="000B7E11"/>
    <w:rsid w:val="000C03D1"/>
    <w:rsid w:val="000C068E"/>
    <w:rsid w:val="000C09D7"/>
    <w:rsid w:val="000C103F"/>
    <w:rsid w:val="000C10CA"/>
    <w:rsid w:val="000C1D19"/>
    <w:rsid w:val="000C2657"/>
    <w:rsid w:val="000C29B2"/>
    <w:rsid w:val="000C2CF6"/>
    <w:rsid w:val="000C2E3C"/>
    <w:rsid w:val="000C34B9"/>
    <w:rsid w:val="000C3D85"/>
    <w:rsid w:val="000C4EE9"/>
    <w:rsid w:val="000C52B4"/>
    <w:rsid w:val="000C5B05"/>
    <w:rsid w:val="000C5D10"/>
    <w:rsid w:val="000C62AC"/>
    <w:rsid w:val="000C6AEC"/>
    <w:rsid w:val="000C7258"/>
    <w:rsid w:val="000C770F"/>
    <w:rsid w:val="000C7E23"/>
    <w:rsid w:val="000D05E7"/>
    <w:rsid w:val="000D064C"/>
    <w:rsid w:val="000D0960"/>
    <w:rsid w:val="000D1475"/>
    <w:rsid w:val="000D1EFE"/>
    <w:rsid w:val="000D223B"/>
    <w:rsid w:val="000D2709"/>
    <w:rsid w:val="000D2792"/>
    <w:rsid w:val="000D3159"/>
    <w:rsid w:val="000D332E"/>
    <w:rsid w:val="000D3418"/>
    <w:rsid w:val="000D3524"/>
    <w:rsid w:val="000D3702"/>
    <w:rsid w:val="000D3B5F"/>
    <w:rsid w:val="000D3B94"/>
    <w:rsid w:val="000D489A"/>
    <w:rsid w:val="000D4A01"/>
    <w:rsid w:val="000D5958"/>
    <w:rsid w:val="000D5ABB"/>
    <w:rsid w:val="000D5E07"/>
    <w:rsid w:val="000D603F"/>
    <w:rsid w:val="000D6880"/>
    <w:rsid w:val="000D6978"/>
    <w:rsid w:val="000E035A"/>
    <w:rsid w:val="000E1056"/>
    <w:rsid w:val="000E14D9"/>
    <w:rsid w:val="000E1F96"/>
    <w:rsid w:val="000E2330"/>
    <w:rsid w:val="000E29B1"/>
    <w:rsid w:val="000E2A09"/>
    <w:rsid w:val="000E41CD"/>
    <w:rsid w:val="000E496C"/>
    <w:rsid w:val="000E4C6F"/>
    <w:rsid w:val="000E4F6C"/>
    <w:rsid w:val="000E510F"/>
    <w:rsid w:val="000E5318"/>
    <w:rsid w:val="000E59B3"/>
    <w:rsid w:val="000E6525"/>
    <w:rsid w:val="000E6828"/>
    <w:rsid w:val="000E6F9D"/>
    <w:rsid w:val="000E71D4"/>
    <w:rsid w:val="000E7AF7"/>
    <w:rsid w:val="000F017E"/>
    <w:rsid w:val="000F040E"/>
    <w:rsid w:val="000F0B47"/>
    <w:rsid w:val="000F0E1F"/>
    <w:rsid w:val="000F0EA9"/>
    <w:rsid w:val="000F118E"/>
    <w:rsid w:val="000F1B32"/>
    <w:rsid w:val="000F21EB"/>
    <w:rsid w:val="000F233F"/>
    <w:rsid w:val="000F239F"/>
    <w:rsid w:val="000F34B3"/>
    <w:rsid w:val="000F4762"/>
    <w:rsid w:val="000F4A71"/>
    <w:rsid w:val="000F4AB7"/>
    <w:rsid w:val="000F4ED0"/>
    <w:rsid w:val="000F5C4C"/>
    <w:rsid w:val="000F626F"/>
    <w:rsid w:val="000F64CF"/>
    <w:rsid w:val="000F6F40"/>
    <w:rsid w:val="000F730B"/>
    <w:rsid w:val="000F79D4"/>
    <w:rsid w:val="000F7C75"/>
    <w:rsid w:val="000F7D58"/>
    <w:rsid w:val="0010133A"/>
    <w:rsid w:val="0010183C"/>
    <w:rsid w:val="0010190E"/>
    <w:rsid w:val="00101A29"/>
    <w:rsid w:val="00101E26"/>
    <w:rsid w:val="00101F23"/>
    <w:rsid w:val="0010230E"/>
    <w:rsid w:val="00102A35"/>
    <w:rsid w:val="0010312C"/>
    <w:rsid w:val="001037B3"/>
    <w:rsid w:val="001038DD"/>
    <w:rsid w:val="00103EEF"/>
    <w:rsid w:val="00104A92"/>
    <w:rsid w:val="00104D1B"/>
    <w:rsid w:val="0010569B"/>
    <w:rsid w:val="00105A3A"/>
    <w:rsid w:val="00105AE6"/>
    <w:rsid w:val="00105B64"/>
    <w:rsid w:val="00106034"/>
    <w:rsid w:val="00106783"/>
    <w:rsid w:val="00107147"/>
    <w:rsid w:val="00107DD2"/>
    <w:rsid w:val="00107E20"/>
    <w:rsid w:val="00110717"/>
    <w:rsid w:val="00110DF5"/>
    <w:rsid w:val="00110F0E"/>
    <w:rsid w:val="00111D17"/>
    <w:rsid w:val="0011235C"/>
    <w:rsid w:val="00112F2E"/>
    <w:rsid w:val="0011388E"/>
    <w:rsid w:val="00114077"/>
    <w:rsid w:val="001141FB"/>
    <w:rsid w:val="00114539"/>
    <w:rsid w:val="00114ADB"/>
    <w:rsid w:val="00114CC6"/>
    <w:rsid w:val="00114FE9"/>
    <w:rsid w:val="0011512F"/>
    <w:rsid w:val="00115625"/>
    <w:rsid w:val="00115840"/>
    <w:rsid w:val="00115994"/>
    <w:rsid w:val="00116AB9"/>
    <w:rsid w:val="00116F4A"/>
    <w:rsid w:val="00116F80"/>
    <w:rsid w:val="0011709C"/>
    <w:rsid w:val="001171A8"/>
    <w:rsid w:val="001179F1"/>
    <w:rsid w:val="0012018C"/>
    <w:rsid w:val="00120D88"/>
    <w:rsid w:val="00120FCF"/>
    <w:rsid w:val="00121223"/>
    <w:rsid w:val="0012138C"/>
    <w:rsid w:val="00121549"/>
    <w:rsid w:val="00121F86"/>
    <w:rsid w:val="0012220A"/>
    <w:rsid w:val="001228FD"/>
    <w:rsid w:val="00122C59"/>
    <w:rsid w:val="00122E6C"/>
    <w:rsid w:val="001238AF"/>
    <w:rsid w:val="00123A4D"/>
    <w:rsid w:val="00125BBB"/>
    <w:rsid w:val="001264B0"/>
    <w:rsid w:val="0012716C"/>
    <w:rsid w:val="00130656"/>
    <w:rsid w:val="00131302"/>
    <w:rsid w:val="00131485"/>
    <w:rsid w:val="00131722"/>
    <w:rsid w:val="00131992"/>
    <w:rsid w:val="00132FD5"/>
    <w:rsid w:val="00134074"/>
    <w:rsid w:val="0013410F"/>
    <w:rsid w:val="00134824"/>
    <w:rsid w:val="00134BE7"/>
    <w:rsid w:val="00134F88"/>
    <w:rsid w:val="0013670B"/>
    <w:rsid w:val="00137001"/>
    <w:rsid w:val="00140005"/>
    <w:rsid w:val="001402F3"/>
    <w:rsid w:val="00140501"/>
    <w:rsid w:val="001406DD"/>
    <w:rsid w:val="001414E8"/>
    <w:rsid w:val="001418D5"/>
    <w:rsid w:val="00141DC5"/>
    <w:rsid w:val="0014278F"/>
    <w:rsid w:val="00142B64"/>
    <w:rsid w:val="0014354A"/>
    <w:rsid w:val="00143C44"/>
    <w:rsid w:val="00145287"/>
    <w:rsid w:val="001452FC"/>
    <w:rsid w:val="00145863"/>
    <w:rsid w:val="00145C20"/>
    <w:rsid w:val="00145C2A"/>
    <w:rsid w:val="00145D83"/>
    <w:rsid w:val="001460CB"/>
    <w:rsid w:val="00146433"/>
    <w:rsid w:val="00146BCC"/>
    <w:rsid w:val="001470F0"/>
    <w:rsid w:val="00147289"/>
    <w:rsid w:val="001473F4"/>
    <w:rsid w:val="0015054E"/>
    <w:rsid w:val="00150591"/>
    <w:rsid w:val="00150853"/>
    <w:rsid w:val="00150990"/>
    <w:rsid w:val="00150CFC"/>
    <w:rsid w:val="00151DAB"/>
    <w:rsid w:val="001520FC"/>
    <w:rsid w:val="0015360D"/>
    <w:rsid w:val="001536D9"/>
    <w:rsid w:val="00153965"/>
    <w:rsid w:val="0015398A"/>
    <w:rsid w:val="00154504"/>
    <w:rsid w:val="00154D83"/>
    <w:rsid w:val="00154FD2"/>
    <w:rsid w:val="00154FE6"/>
    <w:rsid w:val="00155BD8"/>
    <w:rsid w:val="00156011"/>
    <w:rsid w:val="0015676B"/>
    <w:rsid w:val="0015719A"/>
    <w:rsid w:val="001608FB"/>
    <w:rsid w:val="0016091B"/>
    <w:rsid w:val="0016158F"/>
    <w:rsid w:val="001615E1"/>
    <w:rsid w:val="00161EB9"/>
    <w:rsid w:val="00162909"/>
    <w:rsid w:val="001637D2"/>
    <w:rsid w:val="00163989"/>
    <w:rsid w:val="00163BAF"/>
    <w:rsid w:val="00163DEF"/>
    <w:rsid w:val="00164982"/>
    <w:rsid w:val="00164DD3"/>
    <w:rsid w:val="00164EDA"/>
    <w:rsid w:val="00165501"/>
    <w:rsid w:val="0016739A"/>
    <w:rsid w:val="00167774"/>
    <w:rsid w:val="00167982"/>
    <w:rsid w:val="00167996"/>
    <w:rsid w:val="0017018C"/>
    <w:rsid w:val="00170277"/>
    <w:rsid w:val="00170849"/>
    <w:rsid w:val="00170D78"/>
    <w:rsid w:val="00170FE1"/>
    <w:rsid w:val="00171849"/>
    <w:rsid w:val="0017194B"/>
    <w:rsid w:val="0017195E"/>
    <w:rsid w:val="001728F4"/>
    <w:rsid w:val="00173093"/>
    <w:rsid w:val="001737EB"/>
    <w:rsid w:val="00173929"/>
    <w:rsid w:val="00173EF2"/>
    <w:rsid w:val="001746F4"/>
    <w:rsid w:val="00174BE5"/>
    <w:rsid w:val="0017570E"/>
    <w:rsid w:val="00175D46"/>
    <w:rsid w:val="001773EB"/>
    <w:rsid w:val="00177624"/>
    <w:rsid w:val="001777F5"/>
    <w:rsid w:val="00177852"/>
    <w:rsid w:val="00180A81"/>
    <w:rsid w:val="00180C78"/>
    <w:rsid w:val="00181100"/>
    <w:rsid w:val="001820BC"/>
    <w:rsid w:val="00182C57"/>
    <w:rsid w:val="001831E4"/>
    <w:rsid w:val="0018322F"/>
    <w:rsid w:val="001835C0"/>
    <w:rsid w:val="00183675"/>
    <w:rsid w:val="00183DEF"/>
    <w:rsid w:val="001851E5"/>
    <w:rsid w:val="00185BEC"/>
    <w:rsid w:val="00185BF4"/>
    <w:rsid w:val="00186232"/>
    <w:rsid w:val="001863EB"/>
    <w:rsid w:val="00186757"/>
    <w:rsid w:val="00186CEF"/>
    <w:rsid w:val="00186E5D"/>
    <w:rsid w:val="00187088"/>
    <w:rsid w:val="00187703"/>
    <w:rsid w:val="001878B5"/>
    <w:rsid w:val="00187D69"/>
    <w:rsid w:val="00190D86"/>
    <w:rsid w:val="00191023"/>
    <w:rsid w:val="0019106B"/>
    <w:rsid w:val="001910AC"/>
    <w:rsid w:val="00191531"/>
    <w:rsid w:val="00191711"/>
    <w:rsid w:val="001919D7"/>
    <w:rsid w:val="00191A52"/>
    <w:rsid w:val="00191B75"/>
    <w:rsid w:val="00192E43"/>
    <w:rsid w:val="001933D6"/>
    <w:rsid w:val="00193482"/>
    <w:rsid w:val="00193663"/>
    <w:rsid w:val="00193ECA"/>
    <w:rsid w:val="00194946"/>
    <w:rsid w:val="00195029"/>
    <w:rsid w:val="001955AA"/>
    <w:rsid w:val="00196310"/>
    <w:rsid w:val="00196E08"/>
    <w:rsid w:val="001974EF"/>
    <w:rsid w:val="00197CCD"/>
    <w:rsid w:val="001A01A0"/>
    <w:rsid w:val="001A09E7"/>
    <w:rsid w:val="001A0A53"/>
    <w:rsid w:val="001A0F16"/>
    <w:rsid w:val="001A2461"/>
    <w:rsid w:val="001A2A5D"/>
    <w:rsid w:val="001A2A8A"/>
    <w:rsid w:val="001A31C0"/>
    <w:rsid w:val="001A3D28"/>
    <w:rsid w:val="001A4C44"/>
    <w:rsid w:val="001A4D21"/>
    <w:rsid w:val="001A5BAC"/>
    <w:rsid w:val="001A714F"/>
    <w:rsid w:val="001A7B09"/>
    <w:rsid w:val="001A7B63"/>
    <w:rsid w:val="001B03B7"/>
    <w:rsid w:val="001B0696"/>
    <w:rsid w:val="001B0EB6"/>
    <w:rsid w:val="001B0FF6"/>
    <w:rsid w:val="001B2006"/>
    <w:rsid w:val="001B2170"/>
    <w:rsid w:val="001B2367"/>
    <w:rsid w:val="001B263C"/>
    <w:rsid w:val="001B357F"/>
    <w:rsid w:val="001B359D"/>
    <w:rsid w:val="001B398A"/>
    <w:rsid w:val="001B3AD7"/>
    <w:rsid w:val="001B3EF0"/>
    <w:rsid w:val="001B4105"/>
    <w:rsid w:val="001B5297"/>
    <w:rsid w:val="001B61F9"/>
    <w:rsid w:val="001B6613"/>
    <w:rsid w:val="001B7B13"/>
    <w:rsid w:val="001C01C4"/>
    <w:rsid w:val="001C058E"/>
    <w:rsid w:val="001C1765"/>
    <w:rsid w:val="001C1BAB"/>
    <w:rsid w:val="001C2820"/>
    <w:rsid w:val="001C2F42"/>
    <w:rsid w:val="001C47B4"/>
    <w:rsid w:val="001C4A6D"/>
    <w:rsid w:val="001C4C98"/>
    <w:rsid w:val="001C50ED"/>
    <w:rsid w:val="001C5792"/>
    <w:rsid w:val="001C6B4D"/>
    <w:rsid w:val="001C6BA0"/>
    <w:rsid w:val="001C6BC2"/>
    <w:rsid w:val="001C7509"/>
    <w:rsid w:val="001C752F"/>
    <w:rsid w:val="001C76BC"/>
    <w:rsid w:val="001C770E"/>
    <w:rsid w:val="001D07B5"/>
    <w:rsid w:val="001D2A17"/>
    <w:rsid w:val="001D32D2"/>
    <w:rsid w:val="001D3A22"/>
    <w:rsid w:val="001D3B54"/>
    <w:rsid w:val="001D457D"/>
    <w:rsid w:val="001D4821"/>
    <w:rsid w:val="001D52B6"/>
    <w:rsid w:val="001D5608"/>
    <w:rsid w:val="001D5B80"/>
    <w:rsid w:val="001D5C7E"/>
    <w:rsid w:val="001D660F"/>
    <w:rsid w:val="001D6A6C"/>
    <w:rsid w:val="001D6FEB"/>
    <w:rsid w:val="001E1A62"/>
    <w:rsid w:val="001E235B"/>
    <w:rsid w:val="001E323B"/>
    <w:rsid w:val="001E3558"/>
    <w:rsid w:val="001E3DB1"/>
    <w:rsid w:val="001E4C00"/>
    <w:rsid w:val="001E506F"/>
    <w:rsid w:val="001E59C4"/>
    <w:rsid w:val="001E6199"/>
    <w:rsid w:val="001E66AD"/>
    <w:rsid w:val="001E6C65"/>
    <w:rsid w:val="001E7341"/>
    <w:rsid w:val="001E7358"/>
    <w:rsid w:val="001F0D93"/>
    <w:rsid w:val="001F0FC0"/>
    <w:rsid w:val="001F11D7"/>
    <w:rsid w:val="001F1705"/>
    <w:rsid w:val="001F203A"/>
    <w:rsid w:val="001F3E85"/>
    <w:rsid w:val="001F4322"/>
    <w:rsid w:val="001F4A3E"/>
    <w:rsid w:val="001F4C42"/>
    <w:rsid w:val="001F4E3A"/>
    <w:rsid w:val="001F5678"/>
    <w:rsid w:val="001F6091"/>
    <w:rsid w:val="001F6EE1"/>
    <w:rsid w:val="001F7325"/>
    <w:rsid w:val="001F74D7"/>
    <w:rsid w:val="00200002"/>
    <w:rsid w:val="00200B6A"/>
    <w:rsid w:val="00200DDD"/>
    <w:rsid w:val="00202A31"/>
    <w:rsid w:val="00202DCA"/>
    <w:rsid w:val="002039F6"/>
    <w:rsid w:val="00203FC6"/>
    <w:rsid w:val="00204108"/>
    <w:rsid w:val="0020448B"/>
    <w:rsid w:val="00204C4C"/>
    <w:rsid w:val="00205078"/>
    <w:rsid w:val="0020507D"/>
    <w:rsid w:val="0020555C"/>
    <w:rsid w:val="00205661"/>
    <w:rsid w:val="00206629"/>
    <w:rsid w:val="00207E98"/>
    <w:rsid w:val="00210866"/>
    <w:rsid w:val="00210A05"/>
    <w:rsid w:val="00210E5B"/>
    <w:rsid w:val="00211F96"/>
    <w:rsid w:val="00212111"/>
    <w:rsid w:val="00212B5A"/>
    <w:rsid w:val="00213043"/>
    <w:rsid w:val="0021338C"/>
    <w:rsid w:val="0021346D"/>
    <w:rsid w:val="00213606"/>
    <w:rsid w:val="002136C6"/>
    <w:rsid w:val="002143D9"/>
    <w:rsid w:val="00215649"/>
    <w:rsid w:val="0021676F"/>
    <w:rsid w:val="002169FA"/>
    <w:rsid w:val="00216B68"/>
    <w:rsid w:val="00216DEA"/>
    <w:rsid w:val="00220109"/>
    <w:rsid w:val="00220549"/>
    <w:rsid w:val="00221200"/>
    <w:rsid w:val="00221C2D"/>
    <w:rsid w:val="0022263E"/>
    <w:rsid w:val="0022321C"/>
    <w:rsid w:val="00223335"/>
    <w:rsid w:val="0022336F"/>
    <w:rsid w:val="002236EE"/>
    <w:rsid w:val="002237DF"/>
    <w:rsid w:val="00223E32"/>
    <w:rsid w:val="00224253"/>
    <w:rsid w:val="002268E6"/>
    <w:rsid w:val="00226D9A"/>
    <w:rsid w:val="00227067"/>
    <w:rsid w:val="0023007F"/>
    <w:rsid w:val="00230DE6"/>
    <w:rsid w:val="00231122"/>
    <w:rsid w:val="00231F81"/>
    <w:rsid w:val="00232381"/>
    <w:rsid w:val="002323E3"/>
    <w:rsid w:val="00232561"/>
    <w:rsid w:val="0023291A"/>
    <w:rsid w:val="002330F5"/>
    <w:rsid w:val="0023361E"/>
    <w:rsid w:val="0023471A"/>
    <w:rsid w:val="002352F6"/>
    <w:rsid w:val="002354A7"/>
    <w:rsid w:val="00235530"/>
    <w:rsid w:val="00235DF6"/>
    <w:rsid w:val="00235E6B"/>
    <w:rsid w:val="00236223"/>
    <w:rsid w:val="00236378"/>
    <w:rsid w:val="0023686D"/>
    <w:rsid w:val="00236ADF"/>
    <w:rsid w:val="00237B2F"/>
    <w:rsid w:val="002408A3"/>
    <w:rsid w:val="00240C68"/>
    <w:rsid w:val="00241A53"/>
    <w:rsid w:val="00243344"/>
    <w:rsid w:val="00243E51"/>
    <w:rsid w:val="00244854"/>
    <w:rsid w:val="0024589B"/>
    <w:rsid w:val="002460D0"/>
    <w:rsid w:val="002465A2"/>
    <w:rsid w:val="002468A0"/>
    <w:rsid w:val="002468FF"/>
    <w:rsid w:val="00246E86"/>
    <w:rsid w:val="00246F8E"/>
    <w:rsid w:val="002474B6"/>
    <w:rsid w:val="00247CDD"/>
    <w:rsid w:val="00247FD6"/>
    <w:rsid w:val="002513DC"/>
    <w:rsid w:val="00251470"/>
    <w:rsid w:val="002516C4"/>
    <w:rsid w:val="002522DF"/>
    <w:rsid w:val="00252723"/>
    <w:rsid w:val="00252E1C"/>
    <w:rsid w:val="00253044"/>
    <w:rsid w:val="0025344E"/>
    <w:rsid w:val="00253C36"/>
    <w:rsid w:val="00254A29"/>
    <w:rsid w:val="00254D26"/>
    <w:rsid w:val="00254EC0"/>
    <w:rsid w:val="00255C1D"/>
    <w:rsid w:val="00255EAC"/>
    <w:rsid w:val="0025639E"/>
    <w:rsid w:val="00256B24"/>
    <w:rsid w:val="00256EA9"/>
    <w:rsid w:val="00257076"/>
    <w:rsid w:val="002573FC"/>
    <w:rsid w:val="00257B11"/>
    <w:rsid w:val="00260162"/>
    <w:rsid w:val="00261723"/>
    <w:rsid w:val="002619DF"/>
    <w:rsid w:val="00261C24"/>
    <w:rsid w:val="00263664"/>
    <w:rsid w:val="002639B0"/>
    <w:rsid w:val="00263BF8"/>
    <w:rsid w:val="00263C4B"/>
    <w:rsid w:val="0026425A"/>
    <w:rsid w:val="002655D8"/>
    <w:rsid w:val="00265DB2"/>
    <w:rsid w:val="00266EC7"/>
    <w:rsid w:val="002676D9"/>
    <w:rsid w:val="00270031"/>
    <w:rsid w:val="002703D9"/>
    <w:rsid w:val="0027121D"/>
    <w:rsid w:val="00271377"/>
    <w:rsid w:val="00271EFE"/>
    <w:rsid w:val="002732CF"/>
    <w:rsid w:val="002734D3"/>
    <w:rsid w:val="00273843"/>
    <w:rsid w:val="00273ECD"/>
    <w:rsid w:val="002741FE"/>
    <w:rsid w:val="002745C4"/>
    <w:rsid w:val="00274E4E"/>
    <w:rsid w:val="00275FC5"/>
    <w:rsid w:val="00275FC8"/>
    <w:rsid w:val="002764E7"/>
    <w:rsid w:val="00276723"/>
    <w:rsid w:val="00276915"/>
    <w:rsid w:val="00276A7A"/>
    <w:rsid w:val="00277170"/>
    <w:rsid w:val="00277760"/>
    <w:rsid w:val="002805CA"/>
    <w:rsid w:val="00280C0A"/>
    <w:rsid w:val="00280C1D"/>
    <w:rsid w:val="002811B0"/>
    <w:rsid w:val="00281614"/>
    <w:rsid w:val="00281D9A"/>
    <w:rsid w:val="00282679"/>
    <w:rsid w:val="00282BCD"/>
    <w:rsid w:val="00282FB5"/>
    <w:rsid w:val="002833DD"/>
    <w:rsid w:val="00283C3F"/>
    <w:rsid w:val="002843E9"/>
    <w:rsid w:val="00284410"/>
    <w:rsid w:val="002844B9"/>
    <w:rsid w:val="00284535"/>
    <w:rsid w:val="00284D21"/>
    <w:rsid w:val="00285325"/>
    <w:rsid w:val="00285AF8"/>
    <w:rsid w:val="00286203"/>
    <w:rsid w:val="00286290"/>
    <w:rsid w:val="002875E9"/>
    <w:rsid w:val="00290FAB"/>
    <w:rsid w:val="002912A1"/>
    <w:rsid w:val="00291CD5"/>
    <w:rsid w:val="00291CFB"/>
    <w:rsid w:val="00292929"/>
    <w:rsid w:val="00293C7C"/>
    <w:rsid w:val="00293D8A"/>
    <w:rsid w:val="00293DDC"/>
    <w:rsid w:val="0029472C"/>
    <w:rsid w:val="00294C4E"/>
    <w:rsid w:val="002954B4"/>
    <w:rsid w:val="00295B13"/>
    <w:rsid w:val="00295E00"/>
    <w:rsid w:val="00295FE9"/>
    <w:rsid w:val="0029672A"/>
    <w:rsid w:val="002967CC"/>
    <w:rsid w:val="00297912"/>
    <w:rsid w:val="00297BEB"/>
    <w:rsid w:val="00297C99"/>
    <w:rsid w:val="002A0465"/>
    <w:rsid w:val="002A0761"/>
    <w:rsid w:val="002A0B1E"/>
    <w:rsid w:val="002A10E4"/>
    <w:rsid w:val="002A11DB"/>
    <w:rsid w:val="002A1260"/>
    <w:rsid w:val="002A20C4"/>
    <w:rsid w:val="002A24B4"/>
    <w:rsid w:val="002A2AB9"/>
    <w:rsid w:val="002A2C67"/>
    <w:rsid w:val="002A3751"/>
    <w:rsid w:val="002A3762"/>
    <w:rsid w:val="002A39E9"/>
    <w:rsid w:val="002A3B41"/>
    <w:rsid w:val="002A6547"/>
    <w:rsid w:val="002A678F"/>
    <w:rsid w:val="002A7467"/>
    <w:rsid w:val="002A7773"/>
    <w:rsid w:val="002A7C67"/>
    <w:rsid w:val="002A7E77"/>
    <w:rsid w:val="002B00E3"/>
    <w:rsid w:val="002B16D1"/>
    <w:rsid w:val="002B18CC"/>
    <w:rsid w:val="002B22ED"/>
    <w:rsid w:val="002B27DD"/>
    <w:rsid w:val="002B2892"/>
    <w:rsid w:val="002B39AB"/>
    <w:rsid w:val="002B3BD6"/>
    <w:rsid w:val="002B42E6"/>
    <w:rsid w:val="002B44F8"/>
    <w:rsid w:val="002B5431"/>
    <w:rsid w:val="002B612E"/>
    <w:rsid w:val="002B6291"/>
    <w:rsid w:val="002B77F2"/>
    <w:rsid w:val="002B7DDA"/>
    <w:rsid w:val="002C0F11"/>
    <w:rsid w:val="002C1263"/>
    <w:rsid w:val="002C2268"/>
    <w:rsid w:val="002C30B5"/>
    <w:rsid w:val="002C3EE1"/>
    <w:rsid w:val="002C439C"/>
    <w:rsid w:val="002C5A42"/>
    <w:rsid w:val="002C602F"/>
    <w:rsid w:val="002C6B87"/>
    <w:rsid w:val="002C7DC7"/>
    <w:rsid w:val="002D0566"/>
    <w:rsid w:val="002D10BB"/>
    <w:rsid w:val="002D13FB"/>
    <w:rsid w:val="002D16F1"/>
    <w:rsid w:val="002D18FE"/>
    <w:rsid w:val="002D1942"/>
    <w:rsid w:val="002D1AA2"/>
    <w:rsid w:val="002D1D62"/>
    <w:rsid w:val="002D1DF7"/>
    <w:rsid w:val="002D42D9"/>
    <w:rsid w:val="002D4C2F"/>
    <w:rsid w:val="002D5780"/>
    <w:rsid w:val="002D5841"/>
    <w:rsid w:val="002D6D35"/>
    <w:rsid w:val="002D7D3C"/>
    <w:rsid w:val="002E053B"/>
    <w:rsid w:val="002E0587"/>
    <w:rsid w:val="002E0A4E"/>
    <w:rsid w:val="002E0E8D"/>
    <w:rsid w:val="002E132D"/>
    <w:rsid w:val="002E133E"/>
    <w:rsid w:val="002E1499"/>
    <w:rsid w:val="002E1F7F"/>
    <w:rsid w:val="002E2248"/>
    <w:rsid w:val="002E2358"/>
    <w:rsid w:val="002E2426"/>
    <w:rsid w:val="002E278F"/>
    <w:rsid w:val="002E3F87"/>
    <w:rsid w:val="002E4E58"/>
    <w:rsid w:val="002E4F0C"/>
    <w:rsid w:val="002E609A"/>
    <w:rsid w:val="002E63BD"/>
    <w:rsid w:val="002E66D8"/>
    <w:rsid w:val="002E6885"/>
    <w:rsid w:val="002E695A"/>
    <w:rsid w:val="002E73A8"/>
    <w:rsid w:val="002E7A1A"/>
    <w:rsid w:val="002E7BCD"/>
    <w:rsid w:val="002F18AE"/>
    <w:rsid w:val="002F1945"/>
    <w:rsid w:val="002F262C"/>
    <w:rsid w:val="002F2EA6"/>
    <w:rsid w:val="002F2F28"/>
    <w:rsid w:val="002F3637"/>
    <w:rsid w:val="002F3FF7"/>
    <w:rsid w:val="002F4217"/>
    <w:rsid w:val="002F4C3C"/>
    <w:rsid w:val="002F4DD2"/>
    <w:rsid w:val="002F5732"/>
    <w:rsid w:val="002F5CFC"/>
    <w:rsid w:val="002F60A1"/>
    <w:rsid w:val="002F64A1"/>
    <w:rsid w:val="002F6B63"/>
    <w:rsid w:val="002F708F"/>
    <w:rsid w:val="002F71B8"/>
    <w:rsid w:val="002F73C3"/>
    <w:rsid w:val="002F7CB7"/>
    <w:rsid w:val="00300D4E"/>
    <w:rsid w:val="003011E3"/>
    <w:rsid w:val="00301DB5"/>
    <w:rsid w:val="00302490"/>
    <w:rsid w:val="00302744"/>
    <w:rsid w:val="003027B6"/>
    <w:rsid w:val="003032EB"/>
    <w:rsid w:val="003035CE"/>
    <w:rsid w:val="00303991"/>
    <w:rsid w:val="00304EA3"/>
    <w:rsid w:val="0030551B"/>
    <w:rsid w:val="00305810"/>
    <w:rsid w:val="003062B7"/>
    <w:rsid w:val="003075BA"/>
    <w:rsid w:val="00310111"/>
    <w:rsid w:val="003105CE"/>
    <w:rsid w:val="003112F2"/>
    <w:rsid w:val="00312623"/>
    <w:rsid w:val="00312D33"/>
    <w:rsid w:val="00312E10"/>
    <w:rsid w:val="003136C2"/>
    <w:rsid w:val="00313730"/>
    <w:rsid w:val="003138AE"/>
    <w:rsid w:val="00314569"/>
    <w:rsid w:val="0031456F"/>
    <w:rsid w:val="0031490E"/>
    <w:rsid w:val="00314A9A"/>
    <w:rsid w:val="00314D61"/>
    <w:rsid w:val="0031502B"/>
    <w:rsid w:val="00315231"/>
    <w:rsid w:val="003159FF"/>
    <w:rsid w:val="00315C20"/>
    <w:rsid w:val="00315E19"/>
    <w:rsid w:val="00315E22"/>
    <w:rsid w:val="003164DE"/>
    <w:rsid w:val="00316D08"/>
    <w:rsid w:val="00317083"/>
    <w:rsid w:val="0031729A"/>
    <w:rsid w:val="003172A7"/>
    <w:rsid w:val="003175EF"/>
    <w:rsid w:val="00317FB7"/>
    <w:rsid w:val="00320517"/>
    <w:rsid w:val="003207B2"/>
    <w:rsid w:val="003210F5"/>
    <w:rsid w:val="003211BC"/>
    <w:rsid w:val="00322C4F"/>
    <w:rsid w:val="003238B0"/>
    <w:rsid w:val="00323B41"/>
    <w:rsid w:val="00323C28"/>
    <w:rsid w:val="00323D7E"/>
    <w:rsid w:val="0032415F"/>
    <w:rsid w:val="00326B4A"/>
    <w:rsid w:val="00326CC7"/>
    <w:rsid w:val="00327D9B"/>
    <w:rsid w:val="00327FE8"/>
    <w:rsid w:val="00330267"/>
    <w:rsid w:val="003303EC"/>
    <w:rsid w:val="0033074B"/>
    <w:rsid w:val="0033136A"/>
    <w:rsid w:val="00331555"/>
    <w:rsid w:val="003316A8"/>
    <w:rsid w:val="003317D4"/>
    <w:rsid w:val="00332193"/>
    <w:rsid w:val="0033251C"/>
    <w:rsid w:val="00332A6E"/>
    <w:rsid w:val="00333492"/>
    <w:rsid w:val="00334763"/>
    <w:rsid w:val="003347ED"/>
    <w:rsid w:val="0033498E"/>
    <w:rsid w:val="00334BA2"/>
    <w:rsid w:val="00334DF4"/>
    <w:rsid w:val="00336079"/>
    <w:rsid w:val="00336684"/>
    <w:rsid w:val="00336F1F"/>
    <w:rsid w:val="0033756D"/>
    <w:rsid w:val="00340240"/>
    <w:rsid w:val="003407FB"/>
    <w:rsid w:val="00341461"/>
    <w:rsid w:val="003416B7"/>
    <w:rsid w:val="00341BA6"/>
    <w:rsid w:val="00341BB0"/>
    <w:rsid w:val="00342BA1"/>
    <w:rsid w:val="00342FA3"/>
    <w:rsid w:val="003438FC"/>
    <w:rsid w:val="003444E3"/>
    <w:rsid w:val="003445BA"/>
    <w:rsid w:val="00344722"/>
    <w:rsid w:val="00345A24"/>
    <w:rsid w:val="0034627A"/>
    <w:rsid w:val="0034641B"/>
    <w:rsid w:val="00347676"/>
    <w:rsid w:val="00347906"/>
    <w:rsid w:val="00350506"/>
    <w:rsid w:val="0035118A"/>
    <w:rsid w:val="00351508"/>
    <w:rsid w:val="0035192C"/>
    <w:rsid w:val="00352AF4"/>
    <w:rsid w:val="003535A2"/>
    <w:rsid w:val="00353794"/>
    <w:rsid w:val="00353898"/>
    <w:rsid w:val="00353FEB"/>
    <w:rsid w:val="00354171"/>
    <w:rsid w:val="0035556D"/>
    <w:rsid w:val="0035557E"/>
    <w:rsid w:val="00355705"/>
    <w:rsid w:val="00356794"/>
    <w:rsid w:val="00356E7A"/>
    <w:rsid w:val="00357210"/>
    <w:rsid w:val="00357361"/>
    <w:rsid w:val="003573A7"/>
    <w:rsid w:val="003573C9"/>
    <w:rsid w:val="00357471"/>
    <w:rsid w:val="003574BB"/>
    <w:rsid w:val="0035767D"/>
    <w:rsid w:val="00360407"/>
    <w:rsid w:val="00360900"/>
    <w:rsid w:val="0036373E"/>
    <w:rsid w:val="00363EF7"/>
    <w:rsid w:val="00364170"/>
    <w:rsid w:val="00364352"/>
    <w:rsid w:val="00364F80"/>
    <w:rsid w:val="00364F8D"/>
    <w:rsid w:val="00365126"/>
    <w:rsid w:val="00365901"/>
    <w:rsid w:val="00365C61"/>
    <w:rsid w:val="00365F51"/>
    <w:rsid w:val="0036664D"/>
    <w:rsid w:val="00370BE6"/>
    <w:rsid w:val="00370D47"/>
    <w:rsid w:val="00372059"/>
    <w:rsid w:val="00372ABA"/>
    <w:rsid w:val="00372D98"/>
    <w:rsid w:val="00373188"/>
    <w:rsid w:val="00373B30"/>
    <w:rsid w:val="00375222"/>
    <w:rsid w:val="00375266"/>
    <w:rsid w:val="00375811"/>
    <w:rsid w:val="00375CF4"/>
    <w:rsid w:val="003777C5"/>
    <w:rsid w:val="0037787D"/>
    <w:rsid w:val="00377BCD"/>
    <w:rsid w:val="003802BF"/>
    <w:rsid w:val="00380747"/>
    <w:rsid w:val="0038081C"/>
    <w:rsid w:val="00380888"/>
    <w:rsid w:val="00381379"/>
    <w:rsid w:val="0038178E"/>
    <w:rsid w:val="00381CF1"/>
    <w:rsid w:val="00382008"/>
    <w:rsid w:val="00383591"/>
    <w:rsid w:val="003838E2"/>
    <w:rsid w:val="0038466F"/>
    <w:rsid w:val="003849FB"/>
    <w:rsid w:val="00385A49"/>
    <w:rsid w:val="00385CD1"/>
    <w:rsid w:val="00386006"/>
    <w:rsid w:val="0038614D"/>
    <w:rsid w:val="00387443"/>
    <w:rsid w:val="003875BE"/>
    <w:rsid w:val="00387B27"/>
    <w:rsid w:val="003902F3"/>
    <w:rsid w:val="003913E3"/>
    <w:rsid w:val="00391FCC"/>
    <w:rsid w:val="003933F8"/>
    <w:rsid w:val="00393A45"/>
    <w:rsid w:val="00393A5E"/>
    <w:rsid w:val="00393B52"/>
    <w:rsid w:val="00393DEA"/>
    <w:rsid w:val="0039441B"/>
    <w:rsid w:val="00395479"/>
    <w:rsid w:val="00395B84"/>
    <w:rsid w:val="00395CFF"/>
    <w:rsid w:val="00395FB0"/>
    <w:rsid w:val="00396062"/>
    <w:rsid w:val="00396CA7"/>
    <w:rsid w:val="00396D8A"/>
    <w:rsid w:val="0039732B"/>
    <w:rsid w:val="0039795F"/>
    <w:rsid w:val="003A14C1"/>
    <w:rsid w:val="003A1674"/>
    <w:rsid w:val="003A19A4"/>
    <w:rsid w:val="003A2667"/>
    <w:rsid w:val="003A2D03"/>
    <w:rsid w:val="003A3C0C"/>
    <w:rsid w:val="003A44CD"/>
    <w:rsid w:val="003A5303"/>
    <w:rsid w:val="003A56A8"/>
    <w:rsid w:val="003A5D4E"/>
    <w:rsid w:val="003A6576"/>
    <w:rsid w:val="003A6F8E"/>
    <w:rsid w:val="003A70E4"/>
    <w:rsid w:val="003A7365"/>
    <w:rsid w:val="003B025F"/>
    <w:rsid w:val="003B03F5"/>
    <w:rsid w:val="003B0431"/>
    <w:rsid w:val="003B0A16"/>
    <w:rsid w:val="003B15FE"/>
    <w:rsid w:val="003B1753"/>
    <w:rsid w:val="003B2ACC"/>
    <w:rsid w:val="003B2F13"/>
    <w:rsid w:val="003B2FD9"/>
    <w:rsid w:val="003B3180"/>
    <w:rsid w:val="003B33E1"/>
    <w:rsid w:val="003B34F1"/>
    <w:rsid w:val="003B3A69"/>
    <w:rsid w:val="003B41B8"/>
    <w:rsid w:val="003B4232"/>
    <w:rsid w:val="003B4443"/>
    <w:rsid w:val="003B4E83"/>
    <w:rsid w:val="003B53A2"/>
    <w:rsid w:val="003B5A6C"/>
    <w:rsid w:val="003B5CDD"/>
    <w:rsid w:val="003B624A"/>
    <w:rsid w:val="003B63EF"/>
    <w:rsid w:val="003B651B"/>
    <w:rsid w:val="003B6848"/>
    <w:rsid w:val="003B6CD6"/>
    <w:rsid w:val="003B6D26"/>
    <w:rsid w:val="003B79F7"/>
    <w:rsid w:val="003B7AD1"/>
    <w:rsid w:val="003B7F56"/>
    <w:rsid w:val="003C01F1"/>
    <w:rsid w:val="003C071A"/>
    <w:rsid w:val="003C0A13"/>
    <w:rsid w:val="003C27EB"/>
    <w:rsid w:val="003C32E9"/>
    <w:rsid w:val="003C3D6E"/>
    <w:rsid w:val="003C460B"/>
    <w:rsid w:val="003C5286"/>
    <w:rsid w:val="003C53EA"/>
    <w:rsid w:val="003C5637"/>
    <w:rsid w:val="003C6F0F"/>
    <w:rsid w:val="003D048A"/>
    <w:rsid w:val="003D0A77"/>
    <w:rsid w:val="003D10DD"/>
    <w:rsid w:val="003D2EE8"/>
    <w:rsid w:val="003D3303"/>
    <w:rsid w:val="003D402F"/>
    <w:rsid w:val="003D462A"/>
    <w:rsid w:val="003D475C"/>
    <w:rsid w:val="003D4D86"/>
    <w:rsid w:val="003D506D"/>
    <w:rsid w:val="003D5F01"/>
    <w:rsid w:val="003D60FC"/>
    <w:rsid w:val="003D6E9F"/>
    <w:rsid w:val="003D7D85"/>
    <w:rsid w:val="003E02BA"/>
    <w:rsid w:val="003E0631"/>
    <w:rsid w:val="003E0B96"/>
    <w:rsid w:val="003E0F52"/>
    <w:rsid w:val="003E2EB7"/>
    <w:rsid w:val="003E3182"/>
    <w:rsid w:val="003E387F"/>
    <w:rsid w:val="003E423E"/>
    <w:rsid w:val="003E435E"/>
    <w:rsid w:val="003E5FFB"/>
    <w:rsid w:val="003E732D"/>
    <w:rsid w:val="003E78A5"/>
    <w:rsid w:val="003E796D"/>
    <w:rsid w:val="003F0891"/>
    <w:rsid w:val="003F14AE"/>
    <w:rsid w:val="003F2CF8"/>
    <w:rsid w:val="003F2F44"/>
    <w:rsid w:val="003F30B1"/>
    <w:rsid w:val="003F33F4"/>
    <w:rsid w:val="003F3490"/>
    <w:rsid w:val="003F37B4"/>
    <w:rsid w:val="003F3E0F"/>
    <w:rsid w:val="003F476E"/>
    <w:rsid w:val="003F49FC"/>
    <w:rsid w:val="003F4CB3"/>
    <w:rsid w:val="003F536F"/>
    <w:rsid w:val="003F5556"/>
    <w:rsid w:val="003F55F3"/>
    <w:rsid w:val="003F63A4"/>
    <w:rsid w:val="003F6825"/>
    <w:rsid w:val="003F6EE0"/>
    <w:rsid w:val="003F72F9"/>
    <w:rsid w:val="003F7B0C"/>
    <w:rsid w:val="003F7D5D"/>
    <w:rsid w:val="003F7FEC"/>
    <w:rsid w:val="00400329"/>
    <w:rsid w:val="00401A05"/>
    <w:rsid w:val="00401B5C"/>
    <w:rsid w:val="00401CDC"/>
    <w:rsid w:val="00401F0A"/>
    <w:rsid w:val="00402BE2"/>
    <w:rsid w:val="0040337A"/>
    <w:rsid w:val="00404BF0"/>
    <w:rsid w:val="00404EB6"/>
    <w:rsid w:val="00405171"/>
    <w:rsid w:val="00405720"/>
    <w:rsid w:val="00405AD2"/>
    <w:rsid w:val="00406071"/>
    <w:rsid w:val="004061BC"/>
    <w:rsid w:val="004073B4"/>
    <w:rsid w:val="004074F8"/>
    <w:rsid w:val="0041029C"/>
    <w:rsid w:val="004105CC"/>
    <w:rsid w:val="004105D0"/>
    <w:rsid w:val="00410684"/>
    <w:rsid w:val="00410D3C"/>
    <w:rsid w:val="0041150A"/>
    <w:rsid w:val="00411F16"/>
    <w:rsid w:val="00412235"/>
    <w:rsid w:val="00412935"/>
    <w:rsid w:val="00412A1D"/>
    <w:rsid w:val="00412F3E"/>
    <w:rsid w:val="004134D3"/>
    <w:rsid w:val="00413794"/>
    <w:rsid w:val="0041380B"/>
    <w:rsid w:val="004139CD"/>
    <w:rsid w:val="00414662"/>
    <w:rsid w:val="00414EB3"/>
    <w:rsid w:val="0041531B"/>
    <w:rsid w:val="00415A0C"/>
    <w:rsid w:val="00415B3C"/>
    <w:rsid w:val="00415CEE"/>
    <w:rsid w:val="00416073"/>
    <w:rsid w:val="004171BB"/>
    <w:rsid w:val="00417482"/>
    <w:rsid w:val="00417932"/>
    <w:rsid w:val="00417962"/>
    <w:rsid w:val="00417ACA"/>
    <w:rsid w:val="00417EEB"/>
    <w:rsid w:val="004208F1"/>
    <w:rsid w:val="0042116B"/>
    <w:rsid w:val="004214C9"/>
    <w:rsid w:val="004217A6"/>
    <w:rsid w:val="00421D8C"/>
    <w:rsid w:val="00422155"/>
    <w:rsid w:val="004234EE"/>
    <w:rsid w:val="0042380A"/>
    <w:rsid w:val="00423F89"/>
    <w:rsid w:val="004245A4"/>
    <w:rsid w:val="00424826"/>
    <w:rsid w:val="004264DB"/>
    <w:rsid w:val="004265CA"/>
    <w:rsid w:val="0042699D"/>
    <w:rsid w:val="004273B7"/>
    <w:rsid w:val="004278AB"/>
    <w:rsid w:val="00427DF3"/>
    <w:rsid w:val="0043052F"/>
    <w:rsid w:val="00430582"/>
    <w:rsid w:val="0043137B"/>
    <w:rsid w:val="00431B39"/>
    <w:rsid w:val="00432146"/>
    <w:rsid w:val="00432AAC"/>
    <w:rsid w:val="00432B9D"/>
    <w:rsid w:val="00433271"/>
    <w:rsid w:val="004332ED"/>
    <w:rsid w:val="00433414"/>
    <w:rsid w:val="00434045"/>
    <w:rsid w:val="004348D6"/>
    <w:rsid w:val="00434B08"/>
    <w:rsid w:val="00434F78"/>
    <w:rsid w:val="00435271"/>
    <w:rsid w:val="0043544B"/>
    <w:rsid w:val="00435D11"/>
    <w:rsid w:val="00436743"/>
    <w:rsid w:val="00436B1E"/>
    <w:rsid w:val="00436E0A"/>
    <w:rsid w:val="0043755F"/>
    <w:rsid w:val="00437694"/>
    <w:rsid w:val="00440799"/>
    <w:rsid w:val="00440C7F"/>
    <w:rsid w:val="0044151C"/>
    <w:rsid w:val="0044184F"/>
    <w:rsid w:val="00441B09"/>
    <w:rsid w:val="00441B7E"/>
    <w:rsid w:val="004420A0"/>
    <w:rsid w:val="00443632"/>
    <w:rsid w:val="00443F04"/>
    <w:rsid w:val="0044438B"/>
    <w:rsid w:val="004447B2"/>
    <w:rsid w:val="00444B9C"/>
    <w:rsid w:val="00444CB5"/>
    <w:rsid w:val="0044577E"/>
    <w:rsid w:val="0044637E"/>
    <w:rsid w:val="00446634"/>
    <w:rsid w:val="004468BB"/>
    <w:rsid w:val="00446D0B"/>
    <w:rsid w:val="00447341"/>
    <w:rsid w:val="00450A09"/>
    <w:rsid w:val="00450B70"/>
    <w:rsid w:val="00450B8D"/>
    <w:rsid w:val="00450CE5"/>
    <w:rsid w:val="004515D4"/>
    <w:rsid w:val="00451D24"/>
    <w:rsid w:val="004528A8"/>
    <w:rsid w:val="00453E28"/>
    <w:rsid w:val="004542DC"/>
    <w:rsid w:val="00454837"/>
    <w:rsid w:val="00454853"/>
    <w:rsid w:val="004552F4"/>
    <w:rsid w:val="004554FA"/>
    <w:rsid w:val="00455AC1"/>
    <w:rsid w:val="00455C15"/>
    <w:rsid w:val="00455C33"/>
    <w:rsid w:val="00455EFE"/>
    <w:rsid w:val="00455F21"/>
    <w:rsid w:val="004562D4"/>
    <w:rsid w:val="004568C7"/>
    <w:rsid w:val="0045763C"/>
    <w:rsid w:val="004578A7"/>
    <w:rsid w:val="00457D49"/>
    <w:rsid w:val="00457E3B"/>
    <w:rsid w:val="00457EC1"/>
    <w:rsid w:val="00461204"/>
    <w:rsid w:val="004618BD"/>
    <w:rsid w:val="00462304"/>
    <w:rsid w:val="00462592"/>
    <w:rsid w:val="00462BA3"/>
    <w:rsid w:val="00462FF3"/>
    <w:rsid w:val="00463613"/>
    <w:rsid w:val="004647D5"/>
    <w:rsid w:val="004649FA"/>
    <w:rsid w:val="004651B6"/>
    <w:rsid w:val="00465B4A"/>
    <w:rsid w:val="00465B8E"/>
    <w:rsid w:val="00465BFE"/>
    <w:rsid w:val="004677E5"/>
    <w:rsid w:val="004704E3"/>
    <w:rsid w:val="004717CE"/>
    <w:rsid w:val="004718CD"/>
    <w:rsid w:val="00471BE8"/>
    <w:rsid w:val="00471C14"/>
    <w:rsid w:val="00471FEF"/>
    <w:rsid w:val="00472688"/>
    <w:rsid w:val="00472E99"/>
    <w:rsid w:val="00473A8E"/>
    <w:rsid w:val="0047428C"/>
    <w:rsid w:val="004748CA"/>
    <w:rsid w:val="00474B24"/>
    <w:rsid w:val="00474CC1"/>
    <w:rsid w:val="00475A0F"/>
    <w:rsid w:val="00475A20"/>
    <w:rsid w:val="004760DE"/>
    <w:rsid w:val="00476443"/>
    <w:rsid w:val="00476D64"/>
    <w:rsid w:val="00477D83"/>
    <w:rsid w:val="00480083"/>
    <w:rsid w:val="00480145"/>
    <w:rsid w:val="004808E4"/>
    <w:rsid w:val="00480BBE"/>
    <w:rsid w:val="00481034"/>
    <w:rsid w:val="004812EC"/>
    <w:rsid w:val="00481D7D"/>
    <w:rsid w:val="0048382D"/>
    <w:rsid w:val="00483CD1"/>
    <w:rsid w:val="004847C0"/>
    <w:rsid w:val="00484BA3"/>
    <w:rsid w:val="00484D5D"/>
    <w:rsid w:val="0048613C"/>
    <w:rsid w:val="00486232"/>
    <w:rsid w:val="004865D2"/>
    <w:rsid w:val="00486B1B"/>
    <w:rsid w:val="00486BA2"/>
    <w:rsid w:val="00487391"/>
    <w:rsid w:val="0048762E"/>
    <w:rsid w:val="004904C5"/>
    <w:rsid w:val="00490643"/>
    <w:rsid w:val="004912BF"/>
    <w:rsid w:val="004917D7"/>
    <w:rsid w:val="00492D21"/>
    <w:rsid w:val="0049355C"/>
    <w:rsid w:val="00493C39"/>
    <w:rsid w:val="00494B43"/>
    <w:rsid w:val="004961B2"/>
    <w:rsid w:val="00497421"/>
    <w:rsid w:val="0049789C"/>
    <w:rsid w:val="00497E8C"/>
    <w:rsid w:val="00497FEF"/>
    <w:rsid w:val="004A021D"/>
    <w:rsid w:val="004A03D3"/>
    <w:rsid w:val="004A0A48"/>
    <w:rsid w:val="004A0CFC"/>
    <w:rsid w:val="004A1B9C"/>
    <w:rsid w:val="004A2237"/>
    <w:rsid w:val="004A2E65"/>
    <w:rsid w:val="004A2F6A"/>
    <w:rsid w:val="004A347D"/>
    <w:rsid w:val="004A3745"/>
    <w:rsid w:val="004A4478"/>
    <w:rsid w:val="004A4718"/>
    <w:rsid w:val="004A4723"/>
    <w:rsid w:val="004A4EF0"/>
    <w:rsid w:val="004A5800"/>
    <w:rsid w:val="004A6085"/>
    <w:rsid w:val="004A6572"/>
    <w:rsid w:val="004A6F56"/>
    <w:rsid w:val="004A7C2C"/>
    <w:rsid w:val="004B0B71"/>
    <w:rsid w:val="004B263F"/>
    <w:rsid w:val="004B2B32"/>
    <w:rsid w:val="004B2D27"/>
    <w:rsid w:val="004B3541"/>
    <w:rsid w:val="004B3984"/>
    <w:rsid w:val="004B3A7E"/>
    <w:rsid w:val="004B3E8C"/>
    <w:rsid w:val="004B41F5"/>
    <w:rsid w:val="004B46F5"/>
    <w:rsid w:val="004B507C"/>
    <w:rsid w:val="004B6662"/>
    <w:rsid w:val="004B6C95"/>
    <w:rsid w:val="004B7363"/>
    <w:rsid w:val="004B745E"/>
    <w:rsid w:val="004B7737"/>
    <w:rsid w:val="004B7887"/>
    <w:rsid w:val="004C0E52"/>
    <w:rsid w:val="004C13EE"/>
    <w:rsid w:val="004C1B0C"/>
    <w:rsid w:val="004C1CB2"/>
    <w:rsid w:val="004C1DB1"/>
    <w:rsid w:val="004C1DBE"/>
    <w:rsid w:val="004C1EBB"/>
    <w:rsid w:val="004C32C5"/>
    <w:rsid w:val="004C3D13"/>
    <w:rsid w:val="004C4730"/>
    <w:rsid w:val="004C4792"/>
    <w:rsid w:val="004C4D14"/>
    <w:rsid w:val="004C5BB6"/>
    <w:rsid w:val="004C630F"/>
    <w:rsid w:val="004C71AC"/>
    <w:rsid w:val="004C7E39"/>
    <w:rsid w:val="004D0A68"/>
    <w:rsid w:val="004D1287"/>
    <w:rsid w:val="004D1E9F"/>
    <w:rsid w:val="004D2990"/>
    <w:rsid w:val="004D31E1"/>
    <w:rsid w:val="004D3A82"/>
    <w:rsid w:val="004D3B54"/>
    <w:rsid w:val="004D3D13"/>
    <w:rsid w:val="004D3FF6"/>
    <w:rsid w:val="004D4A19"/>
    <w:rsid w:val="004D4FF4"/>
    <w:rsid w:val="004D6EF3"/>
    <w:rsid w:val="004D72AA"/>
    <w:rsid w:val="004D7697"/>
    <w:rsid w:val="004D7A86"/>
    <w:rsid w:val="004D7B95"/>
    <w:rsid w:val="004E0022"/>
    <w:rsid w:val="004E0035"/>
    <w:rsid w:val="004E0DE5"/>
    <w:rsid w:val="004E1629"/>
    <w:rsid w:val="004E1A2C"/>
    <w:rsid w:val="004E1BBA"/>
    <w:rsid w:val="004E21FA"/>
    <w:rsid w:val="004E2227"/>
    <w:rsid w:val="004E2ABA"/>
    <w:rsid w:val="004E3FDA"/>
    <w:rsid w:val="004E4303"/>
    <w:rsid w:val="004E4AE4"/>
    <w:rsid w:val="004E5054"/>
    <w:rsid w:val="004E579F"/>
    <w:rsid w:val="004E5831"/>
    <w:rsid w:val="004E58C7"/>
    <w:rsid w:val="004E5ABF"/>
    <w:rsid w:val="004E65D0"/>
    <w:rsid w:val="004E6CC2"/>
    <w:rsid w:val="004E760F"/>
    <w:rsid w:val="004E7D19"/>
    <w:rsid w:val="004F007B"/>
    <w:rsid w:val="004F05AD"/>
    <w:rsid w:val="004F0F12"/>
    <w:rsid w:val="004F10F4"/>
    <w:rsid w:val="004F12A6"/>
    <w:rsid w:val="004F1E39"/>
    <w:rsid w:val="004F37C1"/>
    <w:rsid w:val="004F3EB2"/>
    <w:rsid w:val="004F4220"/>
    <w:rsid w:val="004F4F72"/>
    <w:rsid w:val="004F5315"/>
    <w:rsid w:val="004F6198"/>
    <w:rsid w:val="004F6767"/>
    <w:rsid w:val="004F6997"/>
    <w:rsid w:val="00501712"/>
    <w:rsid w:val="00501CCD"/>
    <w:rsid w:val="005031E7"/>
    <w:rsid w:val="0050356F"/>
    <w:rsid w:val="00503A04"/>
    <w:rsid w:val="00504E65"/>
    <w:rsid w:val="00505819"/>
    <w:rsid w:val="00505DC5"/>
    <w:rsid w:val="00507B37"/>
    <w:rsid w:val="005106AC"/>
    <w:rsid w:val="0051079F"/>
    <w:rsid w:val="005118D7"/>
    <w:rsid w:val="00512986"/>
    <w:rsid w:val="005130A1"/>
    <w:rsid w:val="0051318C"/>
    <w:rsid w:val="005133E2"/>
    <w:rsid w:val="005136F2"/>
    <w:rsid w:val="0051409E"/>
    <w:rsid w:val="00515741"/>
    <w:rsid w:val="00515A05"/>
    <w:rsid w:val="00515D0B"/>
    <w:rsid w:val="00515DFB"/>
    <w:rsid w:val="00516C3A"/>
    <w:rsid w:val="005207C8"/>
    <w:rsid w:val="00520DCF"/>
    <w:rsid w:val="00520EF0"/>
    <w:rsid w:val="005210E5"/>
    <w:rsid w:val="00521239"/>
    <w:rsid w:val="00522AD4"/>
    <w:rsid w:val="005236E3"/>
    <w:rsid w:val="0052387F"/>
    <w:rsid w:val="0052425B"/>
    <w:rsid w:val="005243BA"/>
    <w:rsid w:val="00524559"/>
    <w:rsid w:val="00525650"/>
    <w:rsid w:val="005256A9"/>
    <w:rsid w:val="00525B07"/>
    <w:rsid w:val="005276EE"/>
    <w:rsid w:val="00527A33"/>
    <w:rsid w:val="00530D4D"/>
    <w:rsid w:val="005325D4"/>
    <w:rsid w:val="00533531"/>
    <w:rsid w:val="00533A8B"/>
    <w:rsid w:val="00533D22"/>
    <w:rsid w:val="00533DE4"/>
    <w:rsid w:val="0053460B"/>
    <w:rsid w:val="0053517D"/>
    <w:rsid w:val="00535576"/>
    <w:rsid w:val="005357FE"/>
    <w:rsid w:val="005360F4"/>
    <w:rsid w:val="005364A9"/>
    <w:rsid w:val="00537194"/>
    <w:rsid w:val="00537AEB"/>
    <w:rsid w:val="00537DFA"/>
    <w:rsid w:val="00540914"/>
    <w:rsid w:val="00540AE3"/>
    <w:rsid w:val="00544434"/>
    <w:rsid w:val="005456FE"/>
    <w:rsid w:val="00545CA4"/>
    <w:rsid w:val="00546707"/>
    <w:rsid w:val="00546D20"/>
    <w:rsid w:val="0054715C"/>
    <w:rsid w:val="0054730D"/>
    <w:rsid w:val="00547360"/>
    <w:rsid w:val="00547DAF"/>
    <w:rsid w:val="0055089C"/>
    <w:rsid w:val="005518B0"/>
    <w:rsid w:val="0055213F"/>
    <w:rsid w:val="00552350"/>
    <w:rsid w:val="00553377"/>
    <w:rsid w:val="00553F35"/>
    <w:rsid w:val="00554499"/>
    <w:rsid w:val="00554A3B"/>
    <w:rsid w:val="0055615A"/>
    <w:rsid w:val="00557341"/>
    <w:rsid w:val="005575AC"/>
    <w:rsid w:val="00557BA1"/>
    <w:rsid w:val="00560DA4"/>
    <w:rsid w:val="00560FB7"/>
    <w:rsid w:val="00561F92"/>
    <w:rsid w:val="005623D3"/>
    <w:rsid w:val="00562892"/>
    <w:rsid w:val="00562F9D"/>
    <w:rsid w:val="005634CE"/>
    <w:rsid w:val="00563743"/>
    <w:rsid w:val="00563BD6"/>
    <w:rsid w:val="0056475A"/>
    <w:rsid w:val="00564D93"/>
    <w:rsid w:val="00565297"/>
    <w:rsid w:val="0056538A"/>
    <w:rsid w:val="0056581B"/>
    <w:rsid w:val="00565A20"/>
    <w:rsid w:val="00565D55"/>
    <w:rsid w:val="00566EE8"/>
    <w:rsid w:val="00570679"/>
    <w:rsid w:val="0057087B"/>
    <w:rsid w:val="00570E9D"/>
    <w:rsid w:val="005710AF"/>
    <w:rsid w:val="0057112F"/>
    <w:rsid w:val="0057178A"/>
    <w:rsid w:val="005719F3"/>
    <w:rsid w:val="00571C54"/>
    <w:rsid w:val="00571EB9"/>
    <w:rsid w:val="00572A1E"/>
    <w:rsid w:val="0057325D"/>
    <w:rsid w:val="0057423F"/>
    <w:rsid w:val="00574438"/>
    <w:rsid w:val="005757D0"/>
    <w:rsid w:val="00575B7B"/>
    <w:rsid w:val="0057666E"/>
    <w:rsid w:val="00576826"/>
    <w:rsid w:val="00576A31"/>
    <w:rsid w:val="00576A4E"/>
    <w:rsid w:val="00576DBA"/>
    <w:rsid w:val="00577017"/>
    <w:rsid w:val="0057769B"/>
    <w:rsid w:val="005776A7"/>
    <w:rsid w:val="00577A4B"/>
    <w:rsid w:val="005800D3"/>
    <w:rsid w:val="005804D5"/>
    <w:rsid w:val="00580653"/>
    <w:rsid w:val="00580702"/>
    <w:rsid w:val="005807E4"/>
    <w:rsid w:val="00581240"/>
    <w:rsid w:val="00581F00"/>
    <w:rsid w:val="00581FFF"/>
    <w:rsid w:val="005824C2"/>
    <w:rsid w:val="00583048"/>
    <w:rsid w:val="00583C24"/>
    <w:rsid w:val="005841FA"/>
    <w:rsid w:val="005845F4"/>
    <w:rsid w:val="005848ED"/>
    <w:rsid w:val="005859C8"/>
    <w:rsid w:val="00585F83"/>
    <w:rsid w:val="00586EED"/>
    <w:rsid w:val="00590AF9"/>
    <w:rsid w:val="00590B6A"/>
    <w:rsid w:val="00590D9E"/>
    <w:rsid w:val="00591050"/>
    <w:rsid w:val="0059183D"/>
    <w:rsid w:val="00592080"/>
    <w:rsid w:val="005922B1"/>
    <w:rsid w:val="005926A2"/>
    <w:rsid w:val="00592D02"/>
    <w:rsid w:val="00592DAA"/>
    <w:rsid w:val="00593308"/>
    <w:rsid w:val="005940F9"/>
    <w:rsid w:val="00594952"/>
    <w:rsid w:val="00594985"/>
    <w:rsid w:val="00595124"/>
    <w:rsid w:val="00595B76"/>
    <w:rsid w:val="0059680C"/>
    <w:rsid w:val="00596D9A"/>
    <w:rsid w:val="00597210"/>
    <w:rsid w:val="00597396"/>
    <w:rsid w:val="005974D7"/>
    <w:rsid w:val="0059782C"/>
    <w:rsid w:val="005A0157"/>
    <w:rsid w:val="005A04D8"/>
    <w:rsid w:val="005A0C7C"/>
    <w:rsid w:val="005A0EEC"/>
    <w:rsid w:val="005A19D5"/>
    <w:rsid w:val="005A1A00"/>
    <w:rsid w:val="005A21F6"/>
    <w:rsid w:val="005A2391"/>
    <w:rsid w:val="005A279A"/>
    <w:rsid w:val="005A2E18"/>
    <w:rsid w:val="005A46CB"/>
    <w:rsid w:val="005A586B"/>
    <w:rsid w:val="005A6300"/>
    <w:rsid w:val="005A6706"/>
    <w:rsid w:val="005A78A6"/>
    <w:rsid w:val="005A7986"/>
    <w:rsid w:val="005A7C5F"/>
    <w:rsid w:val="005B0939"/>
    <w:rsid w:val="005B0D6E"/>
    <w:rsid w:val="005B0E66"/>
    <w:rsid w:val="005B16F5"/>
    <w:rsid w:val="005B1C8A"/>
    <w:rsid w:val="005B297D"/>
    <w:rsid w:val="005B4DF7"/>
    <w:rsid w:val="005B5605"/>
    <w:rsid w:val="005B5AD9"/>
    <w:rsid w:val="005B5DBE"/>
    <w:rsid w:val="005B6146"/>
    <w:rsid w:val="005B6148"/>
    <w:rsid w:val="005B61FF"/>
    <w:rsid w:val="005B64A9"/>
    <w:rsid w:val="005B683A"/>
    <w:rsid w:val="005B695B"/>
    <w:rsid w:val="005B6C69"/>
    <w:rsid w:val="005B751E"/>
    <w:rsid w:val="005B7544"/>
    <w:rsid w:val="005B79AD"/>
    <w:rsid w:val="005C019D"/>
    <w:rsid w:val="005C0A88"/>
    <w:rsid w:val="005C1BF8"/>
    <w:rsid w:val="005C1E5F"/>
    <w:rsid w:val="005C224C"/>
    <w:rsid w:val="005C24D3"/>
    <w:rsid w:val="005C2CD0"/>
    <w:rsid w:val="005C2FA1"/>
    <w:rsid w:val="005C3CD1"/>
    <w:rsid w:val="005C4746"/>
    <w:rsid w:val="005C54FD"/>
    <w:rsid w:val="005C59D1"/>
    <w:rsid w:val="005C5A50"/>
    <w:rsid w:val="005C5F4F"/>
    <w:rsid w:val="005C643C"/>
    <w:rsid w:val="005C66A6"/>
    <w:rsid w:val="005C69A2"/>
    <w:rsid w:val="005C6C1F"/>
    <w:rsid w:val="005C6E77"/>
    <w:rsid w:val="005D0460"/>
    <w:rsid w:val="005D09E2"/>
    <w:rsid w:val="005D0B59"/>
    <w:rsid w:val="005D0BAB"/>
    <w:rsid w:val="005D12A6"/>
    <w:rsid w:val="005D2748"/>
    <w:rsid w:val="005D2BCA"/>
    <w:rsid w:val="005D3240"/>
    <w:rsid w:val="005D3502"/>
    <w:rsid w:val="005D40C6"/>
    <w:rsid w:val="005D4352"/>
    <w:rsid w:val="005D5855"/>
    <w:rsid w:val="005D5CDB"/>
    <w:rsid w:val="005D6327"/>
    <w:rsid w:val="005D698E"/>
    <w:rsid w:val="005D6EBF"/>
    <w:rsid w:val="005D6F5C"/>
    <w:rsid w:val="005D75A5"/>
    <w:rsid w:val="005D785D"/>
    <w:rsid w:val="005D7FCC"/>
    <w:rsid w:val="005E0223"/>
    <w:rsid w:val="005E0375"/>
    <w:rsid w:val="005E09EE"/>
    <w:rsid w:val="005E0D5F"/>
    <w:rsid w:val="005E19CB"/>
    <w:rsid w:val="005E1E2B"/>
    <w:rsid w:val="005E1E72"/>
    <w:rsid w:val="005E33A0"/>
    <w:rsid w:val="005E3EF5"/>
    <w:rsid w:val="005E418F"/>
    <w:rsid w:val="005E4370"/>
    <w:rsid w:val="005E535B"/>
    <w:rsid w:val="005E5744"/>
    <w:rsid w:val="005E5987"/>
    <w:rsid w:val="005E5AE1"/>
    <w:rsid w:val="005E5D90"/>
    <w:rsid w:val="005E5F23"/>
    <w:rsid w:val="005E6782"/>
    <w:rsid w:val="005E71E2"/>
    <w:rsid w:val="005E76F8"/>
    <w:rsid w:val="005E795B"/>
    <w:rsid w:val="005E7B5A"/>
    <w:rsid w:val="005E7E43"/>
    <w:rsid w:val="005F09FB"/>
    <w:rsid w:val="005F27DE"/>
    <w:rsid w:val="005F2DD5"/>
    <w:rsid w:val="005F2FB6"/>
    <w:rsid w:val="005F3358"/>
    <w:rsid w:val="005F52DB"/>
    <w:rsid w:val="005F53B4"/>
    <w:rsid w:val="005F5C04"/>
    <w:rsid w:val="005F5D6E"/>
    <w:rsid w:val="005F6258"/>
    <w:rsid w:val="005F7317"/>
    <w:rsid w:val="005F73C8"/>
    <w:rsid w:val="005F7612"/>
    <w:rsid w:val="005F7A39"/>
    <w:rsid w:val="00600217"/>
    <w:rsid w:val="00600341"/>
    <w:rsid w:val="006005FE"/>
    <w:rsid w:val="0060078B"/>
    <w:rsid w:val="00600939"/>
    <w:rsid w:val="00600FC7"/>
    <w:rsid w:val="006010DC"/>
    <w:rsid w:val="006015D1"/>
    <w:rsid w:val="00601819"/>
    <w:rsid w:val="006018C7"/>
    <w:rsid w:val="006024AB"/>
    <w:rsid w:val="006024BA"/>
    <w:rsid w:val="00603C5D"/>
    <w:rsid w:val="00604B03"/>
    <w:rsid w:val="00605371"/>
    <w:rsid w:val="00605511"/>
    <w:rsid w:val="00605758"/>
    <w:rsid w:val="006057F3"/>
    <w:rsid w:val="0060590B"/>
    <w:rsid w:val="006059BA"/>
    <w:rsid w:val="006059CF"/>
    <w:rsid w:val="00605B70"/>
    <w:rsid w:val="00605D6F"/>
    <w:rsid w:val="00606A2C"/>
    <w:rsid w:val="00607546"/>
    <w:rsid w:val="00607C9D"/>
    <w:rsid w:val="00610421"/>
    <w:rsid w:val="00610483"/>
    <w:rsid w:val="00611B31"/>
    <w:rsid w:val="00611C40"/>
    <w:rsid w:val="00611E9C"/>
    <w:rsid w:val="006121E1"/>
    <w:rsid w:val="00612DF9"/>
    <w:rsid w:val="00612FCC"/>
    <w:rsid w:val="00613212"/>
    <w:rsid w:val="0061346C"/>
    <w:rsid w:val="0061350C"/>
    <w:rsid w:val="0061585F"/>
    <w:rsid w:val="00615AEA"/>
    <w:rsid w:val="006166D8"/>
    <w:rsid w:val="00616F26"/>
    <w:rsid w:val="00617771"/>
    <w:rsid w:val="00620C6C"/>
    <w:rsid w:val="006216A9"/>
    <w:rsid w:val="006228DE"/>
    <w:rsid w:val="00622907"/>
    <w:rsid w:val="00623209"/>
    <w:rsid w:val="006238E6"/>
    <w:rsid w:val="0062391C"/>
    <w:rsid w:val="00623BB5"/>
    <w:rsid w:val="00624190"/>
    <w:rsid w:val="0062451E"/>
    <w:rsid w:val="00624F87"/>
    <w:rsid w:val="00625135"/>
    <w:rsid w:val="00625475"/>
    <w:rsid w:val="00626276"/>
    <w:rsid w:val="0062655C"/>
    <w:rsid w:val="00626AC7"/>
    <w:rsid w:val="006277BC"/>
    <w:rsid w:val="00627FE6"/>
    <w:rsid w:val="00630141"/>
    <w:rsid w:val="006309BE"/>
    <w:rsid w:val="0063123B"/>
    <w:rsid w:val="0063142D"/>
    <w:rsid w:val="00631903"/>
    <w:rsid w:val="006327A1"/>
    <w:rsid w:val="00632A87"/>
    <w:rsid w:val="00632B7E"/>
    <w:rsid w:val="00632F3B"/>
    <w:rsid w:val="00633B05"/>
    <w:rsid w:val="00633F43"/>
    <w:rsid w:val="00634CCF"/>
    <w:rsid w:val="006352E6"/>
    <w:rsid w:val="00636222"/>
    <w:rsid w:val="00636751"/>
    <w:rsid w:val="00636B4B"/>
    <w:rsid w:val="00636E73"/>
    <w:rsid w:val="00637F61"/>
    <w:rsid w:val="00640F95"/>
    <w:rsid w:val="00641DF4"/>
    <w:rsid w:val="0064216D"/>
    <w:rsid w:val="00642599"/>
    <w:rsid w:val="006426D9"/>
    <w:rsid w:val="006434FE"/>
    <w:rsid w:val="00643C6D"/>
    <w:rsid w:val="0064427A"/>
    <w:rsid w:val="006450E4"/>
    <w:rsid w:val="00645753"/>
    <w:rsid w:val="0064686C"/>
    <w:rsid w:val="00646EFC"/>
    <w:rsid w:val="006476F2"/>
    <w:rsid w:val="00647893"/>
    <w:rsid w:val="00647B80"/>
    <w:rsid w:val="00650628"/>
    <w:rsid w:val="00650F7C"/>
    <w:rsid w:val="0065117A"/>
    <w:rsid w:val="00652231"/>
    <w:rsid w:val="00652C4D"/>
    <w:rsid w:val="00653445"/>
    <w:rsid w:val="006536B7"/>
    <w:rsid w:val="00653B24"/>
    <w:rsid w:val="00653DFD"/>
    <w:rsid w:val="00653FEA"/>
    <w:rsid w:val="00654900"/>
    <w:rsid w:val="00654FE9"/>
    <w:rsid w:val="00655283"/>
    <w:rsid w:val="00657160"/>
    <w:rsid w:val="00657712"/>
    <w:rsid w:val="00660855"/>
    <w:rsid w:val="00660D93"/>
    <w:rsid w:val="00661350"/>
    <w:rsid w:val="00661431"/>
    <w:rsid w:val="00661C32"/>
    <w:rsid w:val="00663691"/>
    <w:rsid w:val="006639E9"/>
    <w:rsid w:val="006647C8"/>
    <w:rsid w:val="00664816"/>
    <w:rsid w:val="00664956"/>
    <w:rsid w:val="00665969"/>
    <w:rsid w:val="00665CA1"/>
    <w:rsid w:val="00665FF1"/>
    <w:rsid w:val="006661DA"/>
    <w:rsid w:val="006664FB"/>
    <w:rsid w:val="006667D7"/>
    <w:rsid w:val="00666F3D"/>
    <w:rsid w:val="00670157"/>
    <w:rsid w:val="0067095F"/>
    <w:rsid w:val="00672A3A"/>
    <w:rsid w:val="00673E5D"/>
    <w:rsid w:val="006748B9"/>
    <w:rsid w:val="00674F78"/>
    <w:rsid w:val="006754C3"/>
    <w:rsid w:val="00676973"/>
    <w:rsid w:val="00676A37"/>
    <w:rsid w:val="00676CD8"/>
    <w:rsid w:val="0067737F"/>
    <w:rsid w:val="00677CDF"/>
    <w:rsid w:val="00680091"/>
    <w:rsid w:val="006800B3"/>
    <w:rsid w:val="00680541"/>
    <w:rsid w:val="00681059"/>
    <w:rsid w:val="0068157C"/>
    <w:rsid w:val="00681956"/>
    <w:rsid w:val="0068321C"/>
    <w:rsid w:val="006836C5"/>
    <w:rsid w:val="0068392C"/>
    <w:rsid w:val="0068457C"/>
    <w:rsid w:val="00685020"/>
    <w:rsid w:val="00685A32"/>
    <w:rsid w:val="00685B12"/>
    <w:rsid w:val="00685E18"/>
    <w:rsid w:val="006863EF"/>
    <w:rsid w:val="00687119"/>
    <w:rsid w:val="0068799F"/>
    <w:rsid w:val="00690B66"/>
    <w:rsid w:val="00690C29"/>
    <w:rsid w:val="00690EAB"/>
    <w:rsid w:val="006914BA"/>
    <w:rsid w:val="006916CF"/>
    <w:rsid w:val="00691D68"/>
    <w:rsid w:val="00691F9A"/>
    <w:rsid w:val="00692319"/>
    <w:rsid w:val="00692649"/>
    <w:rsid w:val="00693B6E"/>
    <w:rsid w:val="00693E2E"/>
    <w:rsid w:val="00694613"/>
    <w:rsid w:val="00694E4B"/>
    <w:rsid w:val="006956A1"/>
    <w:rsid w:val="00696A34"/>
    <w:rsid w:val="00696BE5"/>
    <w:rsid w:val="00696C14"/>
    <w:rsid w:val="006976AC"/>
    <w:rsid w:val="006A00AC"/>
    <w:rsid w:val="006A0179"/>
    <w:rsid w:val="006A07F7"/>
    <w:rsid w:val="006A0BCE"/>
    <w:rsid w:val="006A0D26"/>
    <w:rsid w:val="006A31A6"/>
    <w:rsid w:val="006A4375"/>
    <w:rsid w:val="006A4A74"/>
    <w:rsid w:val="006A4C12"/>
    <w:rsid w:val="006A7108"/>
    <w:rsid w:val="006A72F9"/>
    <w:rsid w:val="006A795D"/>
    <w:rsid w:val="006B03DD"/>
    <w:rsid w:val="006B0890"/>
    <w:rsid w:val="006B1389"/>
    <w:rsid w:val="006B154C"/>
    <w:rsid w:val="006B1B28"/>
    <w:rsid w:val="006B218E"/>
    <w:rsid w:val="006B2479"/>
    <w:rsid w:val="006B3119"/>
    <w:rsid w:val="006B38B4"/>
    <w:rsid w:val="006B575C"/>
    <w:rsid w:val="006B66E6"/>
    <w:rsid w:val="006B6BC1"/>
    <w:rsid w:val="006B7170"/>
    <w:rsid w:val="006B76BF"/>
    <w:rsid w:val="006C0231"/>
    <w:rsid w:val="006C09D0"/>
    <w:rsid w:val="006C105A"/>
    <w:rsid w:val="006C14A1"/>
    <w:rsid w:val="006C1778"/>
    <w:rsid w:val="006C225A"/>
    <w:rsid w:val="006C2321"/>
    <w:rsid w:val="006C2381"/>
    <w:rsid w:val="006C248B"/>
    <w:rsid w:val="006C24FA"/>
    <w:rsid w:val="006C2B76"/>
    <w:rsid w:val="006C3047"/>
    <w:rsid w:val="006C3766"/>
    <w:rsid w:val="006C426C"/>
    <w:rsid w:val="006C49BB"/>
    <w:rsid w:val="006C541D"/>
    <w:rsid w:val="006C586D"/>
    <w:rsid w:val="006C5B43"/>
    <w:rsid w:val="006C5CDE"/>
    <w:rsid w:val="006C5DF8"/>
    <w:rsid w:val="006C64F4"/>
    <w:rsid w:val="006C6D4D"/>
    <w:rsid w:val="006C6DB1"/>
    <w:rsid w:val="006C7528"/>
    <w:rsid w:val="006C7683"/>
    <w:rsid w:val="006D02DB"/>
    <w:rsid w:val="006D04C9"/>
    <w:rsid w:val="006D12C3"/>
    <w:rsid w:val="006D16F0"/>
    <w:rsid w:val="006D1A57"/>
    <w:rsid w:val="006D1EDE"/>
    <w:rsid w:val="006D1FE1"/>
    <w:rsid w:val="006D276D"/>
    <w:rsid w:val="006D2B69"/>
    <w:rsid w:val="006D2E88"/>
    <w:rsid w:val="006D33D9"/>
    <w:rsid w:val="006D3528"/>
    <w:rsid w:val="006D3CF6"/>
    <w:rsid w:val="006D3E29"/>
    <w:rsid w:val="006D3FD0"/>
    <w:rsid w:val="006D451F"/>
    <w:rsid w:val="006D4553"/>
    <w:rsid w:val="006D523D"/>
    <w:rsid w:val="006D5476"/>
    <w:rsid w:val="006D5C2A"/>
    <w:rsid w:val="006D6A03"/>
    <w:rsid w:val="006D6A13"/>
    <w:rsid w:val="006D7E72"/>
    <w:rsid w:val="006E04F7"/>
    <w:rsid w:val="006E23FE"/>
    <w:rsid w:val="006E29A4"/>
    <w:rsid w:val="006E2C6E"/>
    <w:rsid w:val="006E2C7B"/>
    <w:rsid w:val="006E3010"/>
    <w:rsid w:val="006E3986"/>
    <w:rsid w:val="006E4B40"/>
    <w:rsid w:val="006E5667"/>
    <w:rsid w:val="006E6479"/>
    <w:rsid w:val="006E6EDC"/>
    <w:rsid w:val="006E70D9"/>
    <w:rsid w:val="006E7136"/>
    <w:rsid w:val="006E7553"/>
    <w:rsid w:val="006E75D8"/>
    <w:rsid w:val="006E76B1"/>
    <w:rsid w:val="006E77E0"/>
    <w:rsid w:val="006E7DAA"/>
    <w:rsid w:val="006F014D"/>
    <w:rsid w:val="006F0E7C"/>
    <w:rsid w:val="006F118B"/>
    <w:rsid w:val="006F1229"/>
    <w:rsid w:val="006F15DB"/>
    <w:rsid w:val="006F1700"/>
    <w:rsid w:val="006F17E0"/>
    <w:rsid w:val="006F1FED"/>
    <w:rsid w:val="006F224D"/>
    <w:rsid w:val="006F231A"/>
    <w:rsid w:val="006F3202"/>
    <w:rsid w:val="006F3B54"/>
    <w:rsid w:val="006F4DD1"/>
    <w:rsid w:val="006F5DF0"/>
    <w:rsid w:val="006F6237"/>
    <w:rsid w:val="006F660F"/>
    <w:rsid w:val="006F6EEF"/>
    <w:rsid w:val="006F7148"/>
    <w:rsid w:val="006F7545"/>
    <w:rsid w:val="006F7FDC"/>
    <w:rsid w:val="00701B03"/>
    <w:rsid w:val="007023C0"/>
    <w:rsid w:val="00702750"/>
    <w:rsid w:val="007029E4"/>
    <w:rsid w:val="00702A50"/>
    <w:rsid w:val="00702EC3"/>
    <w:rsid w:val="007039F9"/>
    <w:rsid w:val="00703FD3"/>
    <w:rsid w:val="007050ED"/>
    <w:rsid w:val="007053EF"/>
    <w:rsid w:val="0070574B"/>
    <w:rsid w:val="00706137"/>
    <w:rsid w:val="00706B4D"/>
    <w:rsid w:val="007073EB"/>
    <w:rsid w:val="00710073"/>
    <w:rsid w:val="007108EC"/>
    <w:rsid w:val="00710A7F"/>
    <w:rsid w:val="00710C87"/>
    <w:rsid w:val="0071174E"/>
    <w:rsid w:val="00711AC8"/>
    <w:rsid w:val="00711D25"/>
    <w:rsid w:val="007127BC"/>
    <w:rsid w:val="00712FCF"/>
    <w:rsid w:val="007133F9"/>
    <w:rsid w:val="00713612"/>
    <w:rsid w:val="00714FE9"/>
    <w:rsid w:val="00715C01"/>
    <w:rsid w:val="0071601A"/>
    <w:rsid w:val="00716064"/>
    <w:rsid w:val="00716DD2"/>
    <w:rsid w:val="00717D63"/>
    <w:rsid w:val="0072022E"/>
    <w:rsid w:val="00720E41"/>
    <w:rsid w:val="00722001"/>
    <w:rsid w:val="00723694"/>
    <w:rsid w:val="007237D1"/>
    <w:rsid w:val="00723FEB"/>
    <w:rsid w:val="007242C6"/>
    <w:rsid w:val="00724932"/>
    <w:rsid w:val="00724C68"/>
    <w:rsid w:val="00724CF3"/>
    <w:rsid w:val="00725242"/>
    <w:rsid w:val="0072643C"/>
    <w:rsid w:val="00726517"/>
    <w:rsid w:val="00726B3F"/>
    <w:rsid w:val="00727490"/>
    <w:rsid w:val="007274BD"/>
    <w:rsid w:val="00727D19"/>
    <w:rsid w:val="007303CC"/>
    <w:rsid w:val="00730969"/>
    <w:rsid w:val="0073099F"/>
    <w:rsid w:val="00730F40"/>
    <w:rsid w:val="00731723"/>
    <w:rsid w:val="00731DE6"/>
    <w:rsid w:val="00731DFA"/>
    <w:rsid w:val="007325D3"/>
    <w:rsid w:val="00732C0D"/>
    <w:rsid w:val="00733178"/>
    <w:rsid w:val="0073324D"/>
    <w:rsid w:val="007338B4"/>
    <w:rsid w:val="00734CE0"/>
    <w:rsid w:val="00735415"/>
    <w:rsid w:val="00736BD7"/>
    <w:rsid w:val="00737552"/>
    <w:rsid w:val="007377A4"/>
    <w:rsid w:val="00740767"/>
    <w:rsid w:val="00740CE2"/>
    <w:rsid w:val="00740F0A"/>
    <w:rsid w:val="0074131F"/>
    <w:rsid w:val="00742375"/>
    <w:rsid w:val="007428ED"/>
    <w:rsid w:val="00742982"/>
    <w:rsid w:val="00742F50"/>
    <w:rsid w:val="0074321D"/>
    <w:rsid w:val="00743645"/>
    <w:rsid w:val="0074393D"/>
    <w:rsid w:val="0074402A"/>
    <w:rsid w:val="00745836"/>
    <w:rsid w:val="007460C0"/>
    <w:rsid w:val="00746690"/>
    <w:rsid w:val="00747A43"/>
    <w:rsid w:val="00750913"/>
    <w:rsid w:val="00750BE2"/>
    <w:rsid w:val="00751468"/>
    <w:rsid w:val="00751BA2"/>
    <w:rsid w:val="00751DFF"/>
    <w:rsid w:val="00752327"/>
    <w:rsid w:val="0075270C"/>
    <w:rsid w:val="00754530"/>
    <w:rsid w:val="00754546"/>
    <w:rsid w:val="00754720"/>
    <w:rsid w:val="00755C7B"/>
    <w:rsid w:val="0075614A"/>
    <w:rsid w:val="00756F7C"/>
    <w:rsid w:val="00760E92"/>
    <w:rsid w:val="0076138D"/>
    <w:rsid w:val="007615CC"/>
    <w:rsid w:val="007617B4"/>
    <w:rsid w:val="007619B6"/>
    <w:rsid w:val="00762EDF"/>
    <w:rsid w:val="007641C4"/>
    <w:rsid w:val="007641FC"/>
    <w:rsid w:val="00764C85"/>
    <w:rsid w:val="00764D6B"/>
    <w:rsid w:val="00765125"/>
    <w:rsid w:val="00765C79"/>
    <w:rsid w:val="00766250"/>
    <w:rsid w:val="00766913"/>
    <w:rsid w:val="00766C4C"/>
    <w:rsid w:val="00766F10"/>
    <w:rsid w:val="0076778B"/>
    <w:rsid w:val="007678B1"/>
    <w:rsid w:val="007679B1"/>
    <w:rsid w:val="00767AD2"/>
    <w:rsid w:val="00767C09"/>
    <w:rsid w:val="00770A8C"/>
    <w:rsid w:val="00770BA7"/>
    <w:rsid w:val="00770E52"/>
    <w:rsid w:val="00771115"/>
    <w:rsid w:val="00774463"/>
    <w:rsid w:val="00774563"/>
    <w:rsid w:val="0077484E"/>
    <w:rsid w:val="00774B55"/>
    <w:rsid w:val="00775C67"/>
    <w:rsid w:val="007760FD"/>
    <w:rsid w:val="007772F5"/>
    <w:rsid w:val="00777ECD"/>
    <w:rsid w:val="00780A6B"/>
    <w:rsid w:val="00782810"/>
    <w:rsid w:val="00782CBE"/>
    <w:rsid w:val="00783716"/>
    <w:rsid w:val="0078458C"/>
    <w:rsid w:val="007855DB"/>
    <w:rsid w:val="00785785"/>
    <w:rsid w:val="00785E14"/>
    <w:rsid w:val="007866CB"/>
    <w:rsid w:val="00786BB8"/>
    <w:rsid w:val="00786F13"/>
    <w:rsid w:val="007872F5"/>
    <w:rsid w:val="00787E19"/>
    <w:rsid w:val="0079023A"/>
    <w:rsid w:val="00790513"/>
    <w:rsid w:val="00790BC9"/>
    <w:rsid w:val="00791C36"/>
    <w:rsid w:val="00792092"/>
    <w:rsid w:val="007927FE"/>
    <w:rsid w:val="007930C3"/>
    <w:rsid w:val="00793555"/>
    <w:rsid w:val="00793E5A"/>
    <w:rsid w:val="00793F1D"/>
    <w:rsid w:val="007949F3"/>
    <w:rsid w:val="007955D3"/>
    <w:rsid w:val="007958D7"/>
    <w:rsid w:val="00797040"/>
    <w:rsid w:val="007974DF"/>
    <w:rsid w:val="007976B0"/>
    <w:rsid w:val="00797C17"/>
    <w:rsid w:val="007A045C"/>
    <w:rsid w:val="007A19D1"/>
    <w:rsid w:val="007A1B92"/>
    <w:rsid w:val="007A1D42"/>
    <w:rsid w:val="007A213A"/>
    <w:rsid w:val="007A287E"/>
    <w:rsid w:val="007A2D52"/>
    <w:rsid w:val="007A3105"/>
    <w:rsid w:val="007A3FE6"/>
    <w:rsid w:val="007A47BE"/>
    <w:rsid w:val="007A482E"/>
    <w:rsid w:val="007A48E3"/>
    <w:rsid w:val="007A5A03"/>
    <w:rsid w:val="007A5C20"/>
    <w:rsid w:val="007A5F7B"/>
    <w:rsid w:val="007A71E6"/>
    <w:rsid w:val="007A77FD"/>
    <w:rsid w:val="007A7E38"/>
    <w:rsid w:val="007B0270"/>
    <w:rsid w:val="007B0B35"/>
    <w:rsid w:val="007B0D18"/>
    <w:rsid w:val="007B1438"/>
    <w:rsid w:val="007B15EA"/>
    <w:rsid w:val="007B1753"/>
    <w:rsid w:val="007B1C90"/>
    <w:rsid w:val="007B2684"/>
    <w:rsid w:val="007B26F6"/>
    <w:rsid w:val="007B488F"/>
    <w:rsid w:val="007B49C6"/>
    <w:rsid w:val="007B5F41"/>
    <w:rsid w:val="007B7400"/>
    <w:rsid w:val="007B7B9E"/>
    <w:rsid w:val="007B7BFA"/>
    <w:rsid w:val="007C0EA7"/>
    <w:rsid w:val="007C10CA"/>
    <w:rsid w:val="007C189E"/>
    <w:rsid w:val="007C1B03"/>
    <w:rsid w:val="007C20CA"/>
    <w:rsid w:val="007C2F1D"/>
    <w:rsid w:val="007C443E"/>
    <w:rsid w:val="007C4E7F"/>
    <w:rsid w:val="007C4FEA"/>
    <w:rsid w:val="007C5C3E"/>
    <w:rsid w:val="007C7237"/>
    <w:rsid w:val="007C73F1"/>
    <w:rsid w:val="007C7C88"/>
    <w:rsid w:val="007D153C"/>
    <w:rsid w:val="007D1B95"/>
    <w:rsid w:val="007D25B3"/>
    <w:rsid w:val="007D2BAE"/>
    <w:rsid w:val="007D2DB8"/>
    <w:rsid w:val="007D3546"/>
    <w:rsid w:val="007D3619"/>
    <w:rsid w:val="007D4295"/>
    <w:rsid w:val="007D50CD"/>
    <w:rsid w:val="007D5463"/>
    <w:rsid w:val="007D58DB"/>
    <w:rsid w:val="007D5EEC"/>
    <w:rsid w:val="007D6589"/>
    <w:rsid w:val="007D691A"/>
    <w:rsid w:val="007D695F"/>
    <w:rsid w:val="007D71CC"/>
    <w:rsid w:val="007D71DA"/>
    <w:rsid w:val="007D73A8"/>
    <w:rsid w:val="007D73AB"/>
    <w:rsid w:val="007D7BED"/>
    <w:rsid w:val="007E0343"/>
    <w:rsid w:val="007E0725"/>
    <w:rsid w:val="007E0D50"/>
    <w:rsid w:val="007E2331"/>
    <w:rsid w:val="007E263A"/>
    <w:rsid w:val="007E352C"/>
    <w:rsid w:val="007E47A4"/>
    <w:rsid w:val="007E4C5E"/>
    <w:rsid w:val="007E51F1"/>
    <w:rsid w:val="007E54C4"/>
    <w:rsid w:val="007E63FD"/>
    <w:rsid w:val="007E64BB"/>
    <w:rsid w:val="007E6C36"/>
    <w:rsid w:val="007E741E"/>
    <w:rsid w:val="007E7524"/>
    <w:rsid w:val="007F0550"/>
    <w:rsid w:val="007F08FE"/>
    <w:rsid w:val="007F1B9C"/>
    <w:rsid w:val="007F1CF4"/>
    <w:rsid w:val="007F319C"/>
    <w:rsid w:val="007F3FE1"/>
    <w:rsid w:val="007F4CAA"/>
    <w:rsid w:val="007F526F"/>
    <w:rsid w:val="007F54F9"/>
    <w:rsid w:val="007F6D88"/>
    <w:rsid w:val="007F75CB"/>
    <w:rsid w:val="007F762A"/>
    <w:rsid w:val="007F77BE"/>
    <w:rsid w:val="007F7D05"/>
    <w:rsid w:val="008001D1"/>
    <w:rsid w:val="008002E7"/>
    <w:rsid w:val="00800382"/>
    <w:rsid w:val="0080123C"/>
    <w:rsid w:val="00802793"/>
    <w:rsid w:val="00802EDA"/>
    <w:rsid w:val="0080356E"/>
    <w:rsid w:val="008035AB"/>
    <w:rsid w:val="00803A5E"/>
    <w:rsid w:val="00803A8A"/>
    <w:rsid w:val="00804A4D"/>
    <w:rsid w:val="00805612"/>
    <w:rsid w:val="0080613C"/>
    <w:rsid w:val="00806805"/>
    <w:rsid w:val="0080767B"/>
    <w:rsid w:val="00807F2E"/>
    <w:rsid w:val="008103DC"/>
    <w:rsid w:val="00810853"/>
    <w:rsid w:val="00810F32"/>
    <w:rsid w:val="00811322"/>
    <w:rsid w:val="00811617"/>
    <w:rsid w:val="00811B34"/>
    <w:rsid w:val="00811D51"/>
    <w:rsid w:val="00813020"/>
    <w:rsid w:val="00813AA0"/>
    <w:rsid w:val="00814B08"/>
    <w:rsid w:val="00815126"/>
    <w:rsid w:val="00815EA9"/>
    <w:rsid w:val="008167D0"/>
    <w:rsid w:val="00816CF3"/>
    <w:rsid w:val="0081702B"/>
    <w:rsid w:val="0081705F"/>
    <w:rsid w:val="00817609"/>
    <w:rsid w:val="008179A1"/>
    <w:rsid w:val="00820DCC"/>
    <w:rsid w:val="00821A13"/>
    <w:rsid w:val="00821A5A"/>
    <w:rsid w:val="008236C7"/>
    <w:rsid w:val="00823909"/>
    <w:rsid w:val="00823B2A"/>
    <w:rsid w:val="00823D10"/>
    <w:rsid w:val="00824598"/>
    <w:rsid w:val="00824625"/>
    <w:rsid w:val="00824952"/>
    <w:rsid w:val="00825F1F"/>
    <w:rsid w:val="00826F60"/>
    <w:rsid w:val="00827199"/>
    <w:rsid w:val="008272B8"/>
    <w:rsid w:val="00827427"/>
    <w:rsid w:val="00827BBA"/>
    <w:rsid w:val="0083017B"/>
    <w:rsid w:val="008311DD"/>
    <w:rsid w:val="008325D0"/>
    <w:rsid w:val="008327BA"/>
    <w:rsid w:val="00832DEC"/>
    <w:rsid w:val="00833DA6"/>
    <w:rsid w:val="00833ED6"/>
    <w:rsid w:val="00834223"/>
    <w:rsid w:val="008347EC"/>
    <w:rsid w:val="00834905"/>
    <w:rsid w:val="00835407"/>
    <w:rsid w:val="00835FBB"/>
    <w:rsid w:val="0083609D"/>
    <w:rsid w:val="00836296"/>
    <w:rsid w:val="008366DA"/>
    <w:rsid w:val="00836712"/>
    <w:rsid w:val="00836AA8"/>
    <w:rsid w:val="00836EB1"/>
    <w:rsid w:val="00837920"/>
    <w:rsid w:val="0083799F"/>
    <w:rsid w:val="0084081C"/>
    <w:rsid w:val="00840CE9"/>
    <w:rsid w:val="00840E77"/>
    <w:rsid w:val="00841153"/>
    <w:rsid w:val="00841824"/>
    <w:rsid w:val="00841A93"/>
    <w:rsid w:val="00841EF9"/>
    <w:rsid w:val="008425C0"/>
    <w:rsid w:val="00842DB4"/>
    <w:rsid w:val="00843608"/>
    <w:rsid w:val="008443F6"/>
    <w:rsid w:val="00845152"/>
    <w:rsid w:val="008451B3"/>
    <w:rsid w:val="00845377"/>
    <w:rsid w:val="00845997"/>
    <w:rsid w:val="00845F9E"/>
    <w:rsid w:val="00846E55"/>
    <w:rsid w:val="00846F1F"/>
    <w:rsid w:val="008477C7"/>
    <w:rsid w:val="00847FD5"/>
    <w:rsid w:val="0085000C"/>
    <w:rsid w:val="008511B4"/>
    <w:rsid w:val="00851A60"/>
    <w:rsid w:val="00851EAB"/>
    <w:rsid w:val="0085219F"/>
    <w:rsid w:val="00852770"/>
    <w:rsid w:val="00852E53"/>
    <w:rsid w:val="00852EFC"/>
    <w:rsid w:val="0085315B"/>
    <w:rsid w:val="008531D1"/>
    <w:rsid w:val="00854047"/>
    <w:rsid w:val="0085591D"/>
    <w:rsid w:val="00855FF0"/>
    <w:rsid w:val="00856D34"/>
    <w:rsid w:val="008606E7"/>
    <w:rsid w:val="008609B8"/>
    <w:rsid w:val="00860BEE"/>
    <w:rsid w:val="00861191"/>
    <w:rsid w:val="008618FA"/>
    <w:rsid w:val="00861D08"/>
    <w:rsid w:val="0086243B"/>
    <w:rsid w:val="0086250C"/>
    <w:rsid w:val="0086296D"/>
    <w:rsid w:val="00863635"/>
    <w:rsid w:val="0086426E"/>
    <w:rsid w:val="00864B7A"/>
    <w:rsid w:val="00864D3D"/>
    <w:rsid w:val="00865330"/>
    <w:rsid w:val="008656A5"/>
    <w:rsid w:val="0086683D"/>
    <w:rsid w:val="008668AB"/>
    <w:rsid w:val="0087017E"/>
    <w:rsid w:val="00870F54"/>
    <w:rsid w:val="00871718"/>
    <w:rsid w:val="008717D1"/>
    <w:rsid w:val="0087186A"/>
    <w:rsid w:val="00871B48"/>
    <w:rsid w:val="00871C18"/>
    <w:rsid w:val="00872813"/>
    <w:rsid w:val="00872D98"/>
    <w:rsid w:val="00874785"/>
    <w:rsid w:val="00874C05"/>
    <w:rsid w:val="00874F2F"/>
    <w:rsid w:val="00874F62"/>
    <w:rsid w:val="00875988"/>
    <w:rsid w:val="0087607E"/>
    <w:rsid w:val="008762B5"/>
    <w:rsid w:val="00876D71"/>
    <w:rsid w:val="00876F73"/>
    <w:rsid w:val="0087753D"/>
    <w:rsid w:val="00877783"/>
    <w:rsid w:val="008779CE"/>
    <w:rsid w:val="00877CA4"/>
    <w:rsid w:val="00877CF1"/>
    <w:rsid w:val="00877E15"/>
    <w:rsid w:val="0088065D"/>
    <w:rsid w:val="008807EB"/>
    <w:rsid w:val="00880A8D"/>
    <w:rsid w:val="00881045"/>
    <w:rsid w:val="0088196A"/>
    <w:rsid w:val="00881FB8"/>
    <w:rsid w:val="00882B37"/>
    <w:rsid w:val="00882D15"/>
    <w:rsid w:val="0088300C"/>
    <w:rsid w:val="00883EB2"/>
    <w:rsid w:val="00884259"/>
    <w:rsid w:val="00884420"/>
    <w:rsid w:val="008848A1"/>
    <w:rsid w:val="00884D59"/>
    <w:rsid w:val="00885205"/>
    <w:rsid w:val="0088522A"/>
    <w:rsid w:val="00885AD1"/>
    <w:rsid w:val="0088725E"/>
    <w:rsid w:val="00887BB0"/>
    <w:rsid w:val="00887FFB"/>
    <w:rsid w:val="0089010C"/>
    <w:rsid w:val="00890D1C"/>
    <w:rsid w:val="00891224"/>
    <w:rsid w:val="0089129E"/>
    <w:rsid w:val="0089131C"/>
    <w:rsid w:val="00891E8F"/>
    <w:rsid w:val="00892306"/>
    <w:rsid w:val="008928AC"/>
    <w:rsid w:val="00892E93"/>
    <w:rsid w:val="008937F9"/>
    <w:rsid w:val="00894501"/>
    <w:rsid w:val="00894BF8"/>
    <w:rsid w:val="008951DB"/>
    <w:rsid w:val="0089523F"/>
    <w:rsid w:val="008960A6"/>
    <w:rsid w:val="008961BE"/>
    <w:rsid w:val="008961C6"/>
    <w:rsid w:val="00896A2C"/>
    <w:rsid w:val="00896FCB"/>
    <w:rsid w:val="00897C62"/>
    <w:rsid w:val="00897DCB"/>
    <w:rsid w:val="008A19D1"/>
    <w:rsid w:val="008A3122"/>
    <w:rsid w:val="008A34ED"/>
    <w:rsid w:val="008A3B23"/>
    <w:rsid w:val="008A480A"/>
    <w:rsid w:val="008A5689"/>
    <w:rsid w:val="008A5713"/>
    <w:rsid w:val="008A5DC7"/>
    <w:rsid w:val="008A615E"/>
    <w:rsid w:val="008A7D62"/>
    <w:rsid w:val="008A7FF2"/>
    <w:rsid w:val="008B0CBF"/>
    <w:rsid w:val="008B0CD4"/>
    <w:rsid w:val="008B1048"/>
    <w:rsid w:val="008B1435"/>
    <w:rsid w:val="008B1DE7"/>
    <w:rsid w:val="008B2258"/>
    <w:rsid w:val="008B28C3"/>
    <w:rsid w:val="008B3DFB"/>
    <w:rsid w:val="008B4659"/>
    <w:rsid w:val="008B4AED"/>
    <w:rsid w:val="008B50D0"/>
    <w:rsid w:val="008B5403"/>
    <w:rsid w:val="008B569B"/>
    <w:rsid w:val="008B57B4"/>
    <w:rsid w:val="008B6014"/>
    <w:rsid w:val="008B683D"/>
    <w:rsid w:val="008B6C26"/>
    <w:rsid w:val="008B7167"/>
    <w:rsid w:val="008C0F28"/>
    <w:rsid w:val="008C2336"/>
    <w:rsid w:val="008C2E9E"/>
    <w:rsid w:val="008C37E9"/>
    <w:rsid w:val="008C39A3"/>
    <w:rsid w:val="008C3B5D"/>
    <w:rsid w:val="008C4CA9"/>
    <w:rsid w:val="008C6D00"/>
    <w:rsid w:val="008C6E2C"/>
    <w:rsid w:val="008C6F34"/>
    <w:rsid w:val="008C7F04"/>
    <w:rsid w:val="008D0169"/>
    <w:rsid w:val="008D0381"/>
    <w:rsid w:val="008D0558"/>
    <w:rsid w:val="008D08E5"/>
    <w:rsid w:val="008D0ED7"/>
    <w:rsid w:val="008D13BC"/>
    <w:rsid w:val="008D14B9"/>
    <w:rsid w:val="008D18D9"/>
    <w:rsid w:val="008D18DE"/>
    <w:rsid w:val="008D1F57"/>
    <w:rsid w:val="008D26E1"/>
    <w:rsid w:val="008D2A35"/>
    <w:rsid w:val="008D333F"/>
    <w:rsid w:val="008D336E"/>
    <w:rsid w:val="008D379E"/>
    <w:rsid w:val="008D46BA"/>
    <w:rsid w:val="008D4EAE"/>
    <w:rsid w:val="008D5481"/>
    <w:rsid w:val="008D66D4"/>
    <w:rsid w:val="008D693B"/>
    <w:rsid w:val="008D700D"/>
    <w:rsid w:val="008D7216"/>
    <w:rsid w:val="008D7648"/>
    <w:rsid w:val="008D7D51"/>
    <w:rsid w:val="008D7F42"/>
    <w:rsid w:val="008E0F5F"/>
    <w:rsid w:val="008E12EA"/>
    <w:rsid w:val="008E2745"/>
    <w:rsid w:val="008E2D63"/>
    <w:rsid w:val="008E2DD6"/>
    <w:rsid w:val="008E3060"/>
    <w:rsid w:val="008E3497"/>
    <w:rsid w:val="008E3DCA"/>
    <w:rsid w:val="008E4C06"/>
    <w:rsid w:val="008E4CE9"/>
    <w:rsid w:val="008E60FA"/>
    <w:rsid w:val="008E678F"/>
    <w:rsid w:val="008E7173"/>
    <w:rsid w:val="008E7327"/>
    <w:rsid w:val="008E7452"/>
    <w:rsid w:val="008E7716"/>
    <w:rsid w:val="008F1183"/>
    <w:rsid w:val="008F1F99"/>
    <w:rsid w:val="008F2271"/>
    <w:rsid w:val="008F2EC9"/>
    <w:rsid w:val="008F3842"/>
    <w:rsid w:val="008F6B65"/>
    <w:rsid w:val="008F72A5"/>
    <w:rsid w:val="008F7F6A"/>
    <w:rsid w:val="0090045F"/>
    <w:rsid w:val="00900D5E"/>
    <w:rsid w:val="00901D96"/>
    <w:rsid w:val="0090236D"/>
    <w:rsid w:val="00902493"/>
    <w:rsid w:val="009026E7"/>
    <w:rsid w:val="00902DE4"/>
    <w:rsid w:val="00903356"/>
    <w:rsid w:val="009034DB"/>
    <w:rsid w:val="00903D37"/>
    <w:rsid w:val="00903F3D"/>
    <w:rsid w:val="00904651"/>
    <w:rsid w:val="009048C7"/>
    <w:rsid w:val="00904FD9"/>
    <w:rsid w:val="00905577"/>
    <w:rsid w:val="00905AFB"/>
    <w:rsid w:val="0090657D"/>
    <w:rsid w:val="00906835"/>
    <w:rsid w:val="00906A78"/>
    <w:rsid w:val="00907125"/>
    <w:rsid w:val="009074D2"/>
    <w:rsid w:val="009076BC"/>
    <w:rsid w:val="00907860"/>
    <w:rsid w:val="0091023D"/>
    <w:rsid w:val="0091071B"/>
    <w:rsid w:val="0091156B"/>
    <w:rsid w:val="009119D6"/>
    <w:rsid w:val="00911E7E"/>
    <w:rsid w:val="0091201F"/>
    <w:rsid w:val="00913CAC"/>
    <w:rsid w:val="00913EAE"/>
    <w:rsid w:val="009144D9"/>
    <w:rsid w:val="00914513"/>
    <w:rsid w:val="00914719"/>
    <w:rsid w:val="00914EF4"/>
    <w:rsid w:val="00915119"/>
    <w:rsid w:val="009151D4"/>
    <w:rsid w:val="009156C3"/>
    <w:rsid w:val="00915CBA"/>
    <w:rsid w:val="00915D2A"/>
    <w:rsid w:val="00916273"/>
    <w:rsid w:val="00916A23"/>
    <w:rsid w:val="009210FB"/>
    <w:rsid w:val="00921AAC"/>
    <w:rsid w:val="009222BB"/>
    <w:rsid w:val="00922528"/>
    <w:rsid w:val="00922B84"/>
    <w:rsid w:val="0092344A"/>
    <w:rsid w:val="009238DA"/>
    <w:rsid w:val="009241A0"/>
    <w:rsid w:val="00924698"/>
    <w:rsid w:val="00924865"/>
    <w:rsid w:val="00925987"/>
    <w:rsid w:val="00925DFC"/>
    <w:rsid w:val="009266D3"/>
    <w:rsid w:val="009277EB"/>
    <w:rsid w:val="00927AA9"/>
    <w:rsid w:val="00930125"/>
    <w:rsid w:val="0093045B"/>
    <w:rsid w:val="009308C0"/>
    <w:rsid w:val="00930CF4"/>
    <w:rsid w:val="009315E7"/>
    <w:rsid w:val="0093167D"/>
    <w:rsid w:val="00931BB5"/>
    <w:rsid w:val="00932C6B"/>
    <w:rsid w:val="00932E08"/>
    <w:rsid w:val="00933A09"/>
    <w:rsid w:val="00933F59"/>
    <w:rsid w:val="009345CC"/>
    <w:rsid w:val="00934A7E"/>
    <w:rsid w:val="00935796"/>
    <w:rsid w:val="009362C1"/>
    <w:rsid w:val="009367E2"/>
    <w:rsid w:val="00936FE8"/>
    <w:rsid w:val="009371FB"/>
    <w:rsid w:val="00940222"/>
    <w:rsid w:val="00940313"/>
    <w:rsid w:val="0094124A"/>
    <w:rsid w:val="0094199A"/>
    <w:rsid w:val="009420A9"/>
    <w:rsid w:val="00942EB1"/>
    <w:rsid w:val="00943BAA"/>
    <w:rsid w:val="00943D5C"/>
    <w:rsid w:val="00943D7D"/>
    <w:rsid w:val="00944AB0"/>
    <w:rsid w:val="00944B59"/>
    <w:rsid w:val="00944FFE"/>
    <w:rsid w:val="00945245"/>
    <w:rsid w:val="009453A8"/>
    <w:rsid w:val="009453ED"/>
    <w:rsid w:val="00945602"/>
    <w:rsid w:val="00945655"/>
    <w:rsid w:val="00946071"/>
    <w:rsid w:val="009466AC"/>
    <w:rsid w:val="00946C19"/>
    <w:rsid w:val="00946F9A"/>
    <w:rsid w:val="00947CC0"/>
    <w:rsid w:val="00950043"/>
    <w:rsid w:val="0095033F"/>
    <w:rsid w:val="00950455"/>
    <w:rsid w:val="00950C95"/>
    <w:rsid w:val="0095226B"/>
    <w:rsid w:val="009523C0"/>
    <w:rsid w:val="00952524"/>
    <w:rsid w:val="009532EE"/>
    <w:rsid w:val="00953927"/>
    <w:rsid w:val="00953A06"/>
    <w:rsid w:val="00953D0E"/>
    <w:rsid w:val="009554CB"/>
    <w:rsid w:val="00955EDB"/>
    <w:rsid w:val="009566E6"/>
    <w:rsid w:val="0095705A"/>
    <w:rsid w:val="00957A0C"/>
    <w:rsid w:val="0096046F"/>
    <w:rsid w:val="00960C48"/>
    <w:rsid w:val="00960E67"/>
    <w:rsid w:val="00960F29"/>
    <w:rsid w:val="00960F63"/>
    <w:rsid w:val="00961358"/>
    <w:rsid w:val="00961423"/>
    <w:rsid w:val="009619EA"/>
    <w:rsid w:val="00961A4E"/>
    <w:rsid w:val="00961D3D"/>
    <w:rsid w:val="00962AE1"/>
    <w:rsid w:val="00963533"/>
    <w:rsid w:val="00964246"/>
    <w:rsid w:val="0096442B"/>
    <w:rsid w:val="00964B9C"/>
    <w:rsid w:val="00964C94"/>
    <w:rsid w:val="00965F11"/>
    <w:rsid w:val="009665DC"/>
    <w:rsid w:val="00966CE0"/>
    <w:rsid w:val="00967DA4"/>
    <w:rsid w:val="009705AF"/>
    <w:rsid w:val="00970F2B"/>
    <w:rsid w:val="00970F86"/>
    <w:rsid w:val="0097287E"/>
    <w:rsid w:val="009728AF"/>
    <w:rsid w:val="00974387"/>
    <w:rsid w:val="00974458"/>
    <w:rsid w:val="00975518"/>
    <w:rsid w:val="00975F8D"/>
    <w:rsid w:val="00976A30"/>
    <w:rsid w:val="00976B17"/>
    <w:rsid w:val="00976EDC"/>
    <w:rsid w:val="00976F70"/>
    <w:rsid w:val="009777E3"/>
    <w:rsid w:val="0097787C"/>
    <w:rsid w:val="00977DA0"/>
    <w:rsid w:val="00977E0E"/>
    <w:rsid w:val="009800BD"/>
    <w:rsid w:val="0098065B"/>
    <w:rsid w:val="00980D2B"/>
    <w:rsid w:val="00980FAC"/>
    <w:rsid w:val="00981258"/>
    <w:rsid w:val="009812B1"/>
    <w:rsid w:val="009820D8"/>
    <w:rsid w:val="00982295"/>
    <w:rsid w:val="0098272D"/>
    <w:rsid w:val="00983215"/>
    <w:rsid w:val="00983918"/>
    <w:rsid w:val="00983A5E"/>
    <w:rsid w:val="00984457"/>
    <w:rsid w:val="00984586"/>
    <w:rsid w:val="00984A2F"/>
    <w:rsid w:val="00985310"/>
    <w:rsid w:val="00985339"/>
    <w:rsid w:val="009854BC"/>
    <w:rsid w:val="00985927"/>
    <w:rsid w:val="00986162"/>
    <w:rsid w:val="009865A5"/>
    <w:rsid w:val="00986A46"/>
    <w:rsid w:val="00987DE6"/>
    <w:rsid w:val="0099024C"/>
    <w:rsid w:val="009919CD"/>
    <w:rsid w:val="00991C70"/>
    <w:rsid w:val="00991C8A"/>
    <w:rsid w:val="00992BD8"/>
    <w:rsid w:val="00992E86"/>
    <w:rsid w:val="00993241"/>
    <w:rsid w:val="00993383"/>
    <w:rsid w:val="00993401"/>
    <w:rsid w:val="0099397D"/>
    <w:rsid w:val="009939D0"/>
    <w:rsid w:val="009947F7"/>
    <w:rsid w:val="0099576B"/>
    <w:rsid w:val="009964B8"/>
    <w:rsid w:val="00996701"/>
    <w:rsid w:val="0099705E"/>
    <w:rsid w:val="0099735F"/>
    <w:rsid w:val="00997532"/>
    <w:rsid w:val="00997B6E"/>
    <w:rsid w:val="00997D12"/>
    <w:rsid w:val="009A10BA"/>
    <w:rsid w:val="009A16EC"/>
    <w:rsid w:val="009A1C44"/>
    <w:rsid w:val="009A25CA"/>
    <w:rsid w:val="009A28B2"/>
    <w:rsid w:val="009A3235"/>
    <w:rsid w:val="009A32CE"/>
    <w:rsid w:val="009A38FA"/>
    <w:rsid w:val="009A3B6D"/>
    <w:rsid w:val="009A4433"/>
    <w:rsid w:val="009A45F2"/>
    <w:rsid w:val="009A5568"/>
    <w:rsid w:val="009A5D4A"/>
    <w:rsid w:val="009A69CB"/>
    <w:rsid w:val="009A6F88"/>
    <w:rsid w:val="009A7AAC"/>
    <w:rsid w:val="009B0CC6"/>
    <w:rsid w:val="009B1ABA"/>
    <w:rsid w:val="009B1B27"/>
    <w:rsid w:val="009B2ACC"/>
    <w:rsid w:val="009B2AFC"/>
    <w:rsid w:val="009B2F49"/>
    <w:rsid w:val="009B3726"/>
    <w:rsid w:val="009B45EE"/>
    <w:rsid w:val="009B4607"/>
    <w:rsid w:val="009B4641"/>
    <w:rsid w:val="009B4881"/>
    <w:rsid w:val="009B4A73"/>
    <w:rsid w:val="009B4C54"/>
    <w:rsid w:val="009B509D"/>
    <w:rsid w:val="009B537C"/>
    <w:rsid w:val="009B60C1"/>
    <w:rsid w:val="009B6DD4"/>
    <w:rsid w:val="009B6DE9"/>
    <w:rsid w:val="009B7A3C"/>
    <w:rsid w:val="009B7FDF"/>
    <w:rsid w:val="009C0662"/>
    <w:rsid w:val="009C0933"/>
    <w:rsid w:val="009C2396"/>
    <w:rsid w:val="009C2727"/>
    <w:rsid w:val="009C34FC"/>
    <w:rsid w:val="009C35D3"/>
    <w:rsid w:val="009C37F0"/>
    <w:rsid w:val="009C4241"/>
    <w:rsid w:val="009C43F1"/>
    <w:rsid w:val="009C49FE"/>
    <w:rsid w:val="009C5A9E"/>
    <w:rsid w:val="009C5C11"/>
    <w:rsid w:val="009C6108"/>
    <w:rsid w:val="009C6570"/>
    <w:rsid w:val="009C6A34"/>
    <w:rsid w:val="009C6A7D"/>
    <w:rsid w:val="009C7366"/>
    <w:rsid w:val="009C7CB0"/>
    <w:rsid w:val="009C7D69"/>
    <w:rsid w:val="009D0BC2"/>
    <w:rsid w:val="009D0D69"/>
    <w:rsid w:val="009D0FD3"/>
    <w:rsid w:val="009D1E64"/>
    <w:rsid w:val="009D1E92"/>
    <w:rsid w:val="009D1EEC"/>
    <w:rsid w:val="009D1F82"/>
    <w:rsid w:val="009D2724"/>
    <w:rsid w:val="009D2F68"/>
    <w:rsid w:val="009D3BD7"/>
    <w:rsid w:val="009D40D6"/>
    <w:rsid w:val="009D4203"/>
    <w:rsid w:val="009D4CE8"/>
    <w:rsid w:val="009D56F0"/>
    <w:rsid w:val="009D5814"/>
    <w:rsid w:val="009D5D23"/>
    <w:rsid w:val="009D611E"/>
    <w:rsid w:val="009D6AE9"/>
    <w:rsid w:val="009D6E53"/>
    <w:rsid w:val="009D751A"/>
    <w:rsid w:val="009D7966"/>
    <w:rsid w:val="009E03BB"/>
    <w:rsid w:val="009E03F0"/>
    <w:rsid w:val="009E0863"/>
    <w:rsid w:val="009E0F52"/>
    <w:rsid w:val="009E1110"/>
    <w:rsid w:val="009E1234"/>
    <w:rsid w:val="009E1CC1"/>
    <w:rsid w:val="009E1F19"/>
    <w:rsid w:val="009E366E"/>
    <w:rsid w:val="009E38F5"/>
    <w:rsid w:val="009E3C12"/>
    <w:rsid w:val="009E3F57"/>
    <w:rsid w:val="009E410C"/>
    <w:rsid w:val="009E4133"/>
    <w:rsid w:val="009E4D2D"/>
    <w:rsid w:val="009E7CE2"/>
    <w:rsid w:val="009F1C8E"/>
    <w:rsid w:val="009F1FE2"/>
    <w:rsid w:val="009F2252"/>
    <w:rsid w:val="009F2970"/>
    <w:rsid w:val="009F2AA9"/>
    <w:rsid w:val="009F2ADC"/>
    <w:rsid w:val="009F3650"/>
    <w:rsid w:val="009F39E9"/>
    <w:rsid w:val="009F3DEF"/>
    <w:rsid w:val="009F40BA"/>
    <w:rsid w:val="009F4366"/>
    <w:rsid w:val="009F4BE5"/>
    <w:rsid w:val="009F6A83"/>
    <w:rsid w:val="009F6F66"/>
    <w:rsid w:val="00A00725"/>
    <w:rsid w:val="00A031BF"/>
    <w:rsid w:val="00A035D2"/>
    <w:rsid w:val="00A03CA5"/>
    <w:rsid w:val="00A03E05"/>
    <w:rsid w:val="00A04266"/>
    <w:rsid w:val="00A0447A"/>
    <w:rsid w:val="00A05E2F"/>
    <w:rsid w:val="00A10486"/>
    <w:rsid w:val="00A1059D"/>
    <w:rsid w:val="00A109D6"/>
    <w:rsid w:val="00A10FE0"/>
    <w:rsid w:val="00A11752"/>
    <w:rsid w:val="00A12593"/>
    <w:rsid w:val="00A129BF"/>
    <w:rsid w:val="00A12B59"/>
    <w:rsid w:val="00A13721"/>
    <w:rsid w:val="00A15800"/>
    <w:rsid w:val="00A15AC4"/>
    <w:rsid w:val="00A1699C"/>
    <w:rsid w:val="00A17444"/>
    <w:rsid w:val="00A1796D"/>
    <w:rsid w:val="00A17D3D"/>
    <w:rsid w:val="00A2038E"/>
    <w:rsid w:val="00A20E51"/>
    <w:rsid w:val="00A20E5A"/>
    <w:rsid w:val="00A20E63"/>
    <w:rsid w:val="00A20EEA"/>
    <w:rsid w:val="00A2237C"/>
    <w:rsid w:val="00A228FC"/>
    <w:rsid w:val="00A22B5C"/>
    <w:rsid w:val="00A22C90"/>
    <w:rsid w:val="00A23478"/>
    <w:rsid w:val="00A244E8"/>
    <w:rsid w:val="00A24A8F"/>
    <w:rsid w:val="00A2592F"/>
    <w:rsid w:val="00A26026"/>
    <w:rsid w:val="00A3037D"/>
    <w:rsid w:val="00A311D2"/>
    <w:rsid w:val="00A31863"/>
    <w:rsid w:val="00A31E40"/>
    <w:rsid w:val="00A326FB"/>
    <w:rsid w:val="00A32A5F"/>
    <w:rsid w:val="00A3319E"/>
    <w:rsid w:val="00A3395B"/>
    <w:rsid w:val="00A34093"/>
    <w:rsid w:val="00A34607"/>
    <w:rsid w:val="00A34994"/>
    <w:rsid w:val="00A36434"/>
    <w:rsid w:val="00A36632"/>
    <w:rsid w:val="00A373ED"/>
    <w:rsid w:val="00A37A79"/>
    <w:rsid w:val="00A4027B"/>
    <w:rsid w:val="00A40989"/>
    <w:rsid w:val="00A40A12"/>
    <w:rsid w:val="00A40C3C"/>
    <w:rsid w:val="00A4148C"/>
    <w:rsid w:val="00A4188C"/>
    <w:rsid w:val="00A4226D"/>
    <w:rsid w:val="00A42376"/>
    <w:rsid w:val="00A42496"/>
    <w:rsid w:val="00A43DEF"/>
    <w:rsid w:val="00A44542"/>
    <w:rsid w:val="00A45765"/>
    <w:rsid w:val="00A50889"/>
    <w:rsid w:val="00A50F36"/>
    <w:rsid w:val="00A52B15"/>
    <w:rsid w:val="00A53517"/>
    <w:rsid w:val="00A535C6"/>
    <w:rsid w:val="00A5378A"/>
    <w:rsid w:val="00A53C0C"/>
    <w:rsid w:val="00A53D0C"/>
    <w:rsid w:val="00A53DEA"/>
    <w:rsid w:val="00A540D0"/>
    <w:rsid w:val="00A54920"/>
    <w:rsid w:val="00A54BE5"/>
    <w:rsid w:val="00A555E9"/>
    <w:rsid w:val="00A55756"/>
    <w:rsid w:val="00A55ECC"/>
    <w:rsid w:val="00A56227"/>
    <w:rsid w:val="00A5657F"/>
    <w:rsid w:val="00A56F4F"/>
    <w:rsid w:val="00A6002C"/>
    <w:rsid w:val="00A60925"/>
    <w:rsid w:val="00A61007"/>
    <w:rsid w:val="00A61060"/>
    <w:rsid w:val="00A611C5"/>
    <w:rsid w:val="00A6124B"/>
    <w:rsid w:val="00A61D53"/>
    <w:rsid w:val="00A61DB7"/>
    <w:rsid w:val="00A629BF"/>
    <w:rsid w:val="00A62C0E"/>
    <w:rsid w:val="00A62CFE"/>
    <w:rsid w:val="00A638F7"/>
    <w:rsid w:val="00A63EDD"/>
    <w:rsid w:val="00A6402C"/>
    <w:rsid w:val="00A64807"/>
    <w:rsid w:val="00A64B6D"/>
    <w:rsid w:val="00A64F39"/>
    <w:rsid w:val="00A650D3"/>
    <w:rsid w:val="00A65C42"/>
    <w:rsid w:val="00A65DB8"/>
    <w:rsid w:val="00A6655C"/>
    <w:rsid w:val="00A670D8"/>
    <w:rsid w:val="00A6739F"/>
    <w:rsid w:val="00A6777E"/>
    <w:rsid w:val="00A67F19"/>
    <w:rsid w:val="00A704C2"/>
    <w:rsid w:val="00A70820"/>
    <w:rsid w:val="00A70EA0"/>
    <w:rsid w:val="00A7134B"/>
    <w:rsid w:val="00A7158F"/>
    <w:rsid w:val="00A71894"/>
    <w:rsid w:val="00A71A09"/>
    <w:rsid w:val="00A725AF"/>
    <w:rsid w:val="00A72B89"/>
    <w:rsid w:val="00A72DAD"/>
    <w:rsid w:val="00A731B7"/>
    <w:rsid w:val="00A73654"/>
    <w:rsid w:val="00A743E0"/>
    <w:rsid w:val="00A74D6B"/>
    <w:rsid w:val="00A75519"/>
    <w:rsid w:val="00A75548"/>
    <w:rsid w:val="00A759DF"/>
    <w:rsid w:val="00A7713B"/>
    <w:rsid w:val="00A77A2A"/>
    <w:rsid w:val="00A77A50"/>
    <w:rsid w:val="00A77DA3"/>
    <w:rsid w:val="00A80A7D"/>
    <w:rsid w:val="00A80BF8"/>
    <w:rsid w:val="00A80C60"/>
    <w:rsid w:val="00A80D76"/>
    <w:rsid w:val="00A81541"/>
    <w:rsid w:val="00A83A07"/>
    <w:rsid w:val="00A842E3"/>
    <w:rsid w:val="00A8465D"/>
    <w:rsid w:val="00A849DE"/>
    <w:rsid w:val="00A84A3F"/>
    <w:rsid w:val="00A854EF"/>
    <w:rsid w:val="00A869C3"/>
    <w:rsid w:val="00A86A95"/>
    <w:rsid w:val="00A874D8"/>
    <w:rsid w:val="00A876EB"/>
    <w:rsid w:val="00A9003B"/>
    <w:rsid w:val="00A900E7"/>
    <w:rsid w:val="00A90504"/>
    <w:rsid w:val="00A90F97"/>
    <w:rsid w:val="00A9206E"/>
    <w:rsid w:val="00A92B01"/>
    <w:rsid w:val="00A93ABA"/>
    <w:rsid w:val="00A9436D"/>
    <w:rsid w:val="00A9439F"/>
    <w:rsid w:val="00A94729"/>
    <w:rsid w:val="00A949AE"/>
    <w:rsid w:val="00A95223"/>
    <w:rsid w:val="00A9569A"/>
    <w:rsid w:val="00A958C8"/>
    <w:rsid w:val="00A95EEE"/>
    <w:rsid w:val="00A9654E"/>
    <w:rsid w:val="00A966D7"/>
    <w:rsid w:val="00A967AE"/>
    <w:rsid w:val="00A96A53"/>
    <w:rsid w:val="00A97063"/>
    <w:rsid w:val="00A974D7"/>
    <w:rsid w:val="00AA12B2"/>
    <w:rsid w:val="00AA2F56"/>
    <w:rsid w:val="00AA3A27"/>
    <w:rsid w:val="00AA401F"/>
    <w:rsid w:val="00AA489E"/>
    <w:rsid w:val="00AA50D6"/>
    <w:rsid w:val="00AA5674"/>
    <w:rsid w:val="00AA612A"/>
    <w:rsid w:val="00AA614E"/>
    <w:rsid w:val="00AA64EC"/>
    <w:rsid w:val="00AA68B5"/>
    <w:rsid w:val="00AA6B33"/>
    <w:rsid w:val="00AA7BA2"/>
    <w:rsid w:val="00AB0369"/>
    <w:rsid w:val="00AB1084"/>
    <w:rsid w:val="00AB1E15"/>
    <w:rsid w:val="00AB295B"/>
    <w:rsid w:val="00AB2FB8"/>
    <w:rsid w:val="00AB3310"/>
    <w:rsid w:val="00AB36DA"/>
    <w:rsid w:val="00AB43A8"/>
    <w:rsid w:val="00AB476B"/>
    <w:rsid w:val="00AB497B"/>
    <w:rsid w:val="00AB4B0E"/>
    <w:rsid w:val="00AB4E5F"/>
    <w:rsid w:val="00AB4F46"/>
    <w:rsid w:val="00AB50FF"/>
    <w:rsid w:val="00AB53F5"/>
    <w:rsid w:val="00AB562C"/>
    <w:rsid w:val="00AB5DCA"/>
    <w:rsid w:val="00AB5F08"/>
    <w:rsid w:val="00AB634B"/>
    <w:rsid w:val="00AB655A"/>
    <w:rsid w:val="00AB6B6D"/>
    <w:rsid w:val="00AB72D8"/>
    <w:rsid w:val="00AC15B2"/>
    <w:rsid w:val="00AC1B8F"/>
    <w:rsid w:val="00AC2299"/>
    <w:rsid w:val="00AC244B"/>
    <w:rsid w:val="00AC24FE"/>
    <w:rsid w:val="00AC303F"/>
    <w:rsid w:val="00AC30AE"/>
    <w:rsid w:val="00AC32CB"/>
    <w:rsid w:val="00AC383E"/>
    <w:rsid w:val="00AC3F2E"/>
    <w:rsid w:val="00AC495C"/>
    <w:rsid w:val="00AC4DEB"/>
    <w:rsid w:val="00AC4EB2"/>
    <w:rsid w:val="00AC4EE7"/>
    <w:rsid w:val="00AC5933"/>
    <w:rsid w:val="00AC597C"/>
    <w:rsid w:val="00AC66F4"/>
    <w:rsid w:val="00AC7522"/>
    <w:rsid w:val="00AC7A0C"/>
    <w:rsid w:val="00AD06E6"/>
    <w:rsid w:val="00AD0AE5"/>
    <w:rsid w:val="00AD0C92"/>
    <w:rsid w:val="00AD1436"/>
    <w:rsid w:val="00AD18DF"/>
    <w:rsid w:val="00AD2351"/>
    <w:rsid w:val="00AD2355"/>
    <w:rsid w:val="00AD23C0"/>
    <w:rsid w:val="00AD2405"/>
    <w:rsid w:val="00AD2719"/>
    <w:rsid w:val="00AD27D0"/>
    <w:rsid w:val="00AD321B"/>
    <w:rsid w:val="00AD35C1"/>
    <w:rsid w:val="00AD403D"/>
    <w:rsid w:val="00AD5019"/>
    <w:rsid w:val="00AD5518"/>
    <w:rsid w:val="00AD58FC"/>
    <w:rsid w:val="00AD5915"/>
    <w:rsid w:val="00AD59D8"/>
    <w:rsid w:val="00AD5ACE"/>
    <w:rsid w:val="00AD718C"/>
    <w:rsid w:val="00AD7383"/>
    <w:rsid w:val="00AD7878"/>
    <w:rsid w:val="00AD78BB"/>
    <w:rsid w:val="00AD7DF2"/>
    <w:rsid w:val="00AE1369"/>
    <w:rsid w:val="00AE156B"/>
    <w:rsid w:val="00AE1599"/>
    <w:rsid w:val="00AE1DB8"/>
    <w:rsid w:val="00AE466E"/>
    <w:rsid w:val="00AE49FC"/>
    <w:rsid w:val="00AE4EB3"/>
    <w:rsid w:val="00AE5535"/>
    <w:rsid w:val="00AE5789"/>
    <w:rsid w:val="00AE5D0A"/>
    <w:rsid w:val="00AE7318"/>
    <w:rsid w:val="00AE7838"/>
    <w:rsid w:val="00AF09C3"/>
    <w:rsid w:val="00AF1070"/>
    <w:rsid w:val="00AF1726"/>
    <w:rsid w:val="00AF1B4E"/>
    <w:rsid w:val="00AF1CE4"/>
    <w:rsid w:val="00AF2E12"/>
    <w:rsid w:val="00AF34BC"/>
    <w:rsid w:val="00AF34C5"/>
    <w:rsid w:val="00AF3680"/>
    <w:rsid w:val="00AF3BA1"/>
    <w:rsid w:val="00AF3BC0"/>
    <w:rsid w:val="00AF3D0D"/>
    <w:rsid w:val="00AF42BC"/>
    <w:rsid w:val="00AF4D5B"/>
    <w:rsid w:val="00AF5A48"/>
    <w:rsid w:val="00AF615F"/>
    <w:rsid w:val="00AF663D"/>
    <w:rsid w:val="00AF6737"/>
    <w:rsid w:val="00AF725C"/>
    <w:rsid w:val="00AF754D"/>
    <w:rsid w:val="00AF7E94"/>
    <w:rsid w:val="00B00614"/>
    <w:rsid w:val="00B0271C"/>
    <w:rsid w:val="00B02CA3"/>
    <w:rsid w:val="00B02D78"/>
    <w:rsid w:val="00B04383"/>
    <w:rsid w:val="00B04CE9"/>
    <w:rsid w:val="00B058F0"/>
    <w:rsid w:val="00B06126"/>
    <w:rsid w:val="00B0618E"/>
    <w:rsid w:val="00B06273"/>
    <w:rsid w:val="00B062F9"/>
    <w:rsid w:val="00B06526"/>
    <w:rsid w:val="00B0658B"/>
    <w:rsid w:val="00B06A1D"/>
    <w:rsid w:val="00B078A1"/>
    <w:rsid w:val="00B07BFA"/>
    <w:rsid w:val="00B10376"/>
    <w:rsid w:val="00B107E0"/>
    <w:rsid w:val="00B11504"/>
    <w:rsid w:val="00B122B4"/>
    <w:rsid w:val="00B12574"/>
    <w:rsid w:val="00B12577"/>
    <w:rsid w:val="00B12653"/>
    <w:rsid w:val="00B13016"/>
    <w:rsid w:val="00B14381"/>
    <w:rsid w:val="00B1460C"/>
    <w:rsid w:val="00B15345"/>
    <w:rsid w:val="00B1538D"/>
    <w:rsid w:val="00B154F5"/>
    <w:rsid w:val="00B15AAE"/>
    <w:rsid w:val="00B16CAD"/>
    <w:rsid w:val="00B1740E"/>
    <w:rsid w:val="00B176A0"/>
    <w:rsid w:val="00B20092"/>
    <w:rsid w:val="00B20BDF"/>
    <w:rsid w:val="00B221F7"/>
    <w:rsid w:val="00B22299"/>
    <w:rsid w:val="00B2232D"/>
    <w:rsid w:val="00B226E5"/>
    <w:rsid w:val="00B234D9"/>
    <w:rsid w:val="00B23808"/>
    <w:rsid w:val="00B242A1"/>
    <w:rsid w:val="00B24637"/>
    <w:rsid w:val="00B24663"/>
    <w:rsid w:val="00B24AE3"/>
    <w:rsid w:val="00B24E3D"/>
    <w:rsid w:val="00B25374"/>
    <w:rsid w:val="00B2569D"/>
    <w:rsid w:val="00B2697A"/>
    <w:rsid w:val="00B26EC9"/>
    <w:rsid w:val="00B27881"/>
    <w:rsid w:val="00B27C6C"/>
    <w:rsid w:val="00B314E8"/>
    <w:rsid w:val="00B314F3"/>
    <w:rsid w:val="00B316C0"/>
    <w:rsid w:val="00B31BF7"/>
    <w:rsid w:val="00B3248F"/>
    <w:rsid w:val="00B32881"/>
    <w:rsid w:val="00B32CAC"/>
    <w:rsid w:val="00B3319D"/>
    <w:rsid w:val="00B34C53"/>
    <w:rsid w:val="00B34E99"/>
    <w:rsid w:val="00B358AE"/>
    <w:rsid w:val="00B35EC6"/>
    <w:rsid w:val="00B36665"/>
    <w:rsid w:val="00B36A8B"/>
    <w:rsid w:val="00B36B35"/>
    <w:rsid w:val="00B3725D"/>
    <w:rsid w:val="00B37897"/>
    <w:rsid w:val="00B403C0"/>
    <w:rsid w:val="00B40833"/>
    <w:rsid w:val="00B40D9F"/>
    <w:rsid w:val="00B41BAB"/>
    <w:rsid w:val="00B42EF4"/>
    <w:rsid w:val="00B432CB"/>
    <w:rsid w:val="00B43BF2"/>
    <w:rsid w:val="00B44619"/>
    <w:rsid w:val="00B44A08"/>
    <w:rsid w:val="00B452AF"/>
    <w:rsid w:val="00B459C1"/>
    <w:rsid w:val="00B45A11"/>
    <w:rsid w:val="00B45AA1"/>
    <w:rsid w:val="00B45D0E"/>
    <w:rsid w:val="00B4606F"/>
    <w:rsid w:val="00B46197"/>
    <w:rsid w:val="00B463A9"/>
    <w:rsid w:val="00B465D6"/>
    <w:rsid w:val="00B478C9"/>
    <w:rsid w:val="00B502CF"/>
    <w:rsid w:val="00B50D80"/>
    <w:rsid w:val="00B510AB"/>
    <w:rsid w:val="00B5160E"/>
    <w:rsid w:val="00B517C6"/>
    <w:rsid w:val="00B521AB"/>
    <w:rsid w:val="00B522B0"/>
    <w:rsid w:val="00B52FF4"/>
    <w:rsid w:val="00B53640"/>
    <w:rsid w:val="00B539F7"/>
    <w:rsid w:val="00B54E4A"/>
    <w:rsid w:val="00B556BE"/>
    <w:rsid w:val="00B56155"/>
    <w:rsid w:val="00B563CC"/>
    <w:rsid w:val="00B56BCA"/>
    <w:rsid w:val="00B56E25"/>
    <w:rsid w:val="00B603C4"/>
    <w:rsid w:val="00B609CE"/>
    <w:rsid w:val="00B616AC"/>
    <w:rsid w:val="00B62DFE"/>
    <w:rsid w:val="00B63CB1"/>
    <w:rsid w:val="00B63E25"/>
    <w:rsid w:val="00B64060"/>
    <w:rsid w:val="00B64189"/>
    <w:rsid w:val="00B642A0"/>
    <w:rsid w:val="00B642A4"/>
    <w:rsid w:val="00B64635"/>
    <w:rsid w:val="00B65782"/>
    <w:rsid w:val="00B6596C"/>
    <w:rsid w:val="00B65B7A"/>
    <w:rsid w:val="00B65F1C"/>
    <w:rsid w:val="00B662FB"/>
    <w:rsid w:val="00B664EB"/>
    <w:rsid w:val="00B668F8"/>
    <w:rsid w:val="00B6700D"/>
    <w:rsid w:val="00B6721C"/>
    <w:rsid w:val="00B704C9"/>
    <w:rsid w:val="00B71E85"/>
    <w:rsid w:val="00B71F2F"/>
    <w:rsid w:val="00B71F45"/>
    <w:rsid w:val="00B72452"/>
    <w:rsid w:val="00B725EA"/>
    <w:rsid w:val="00B748FA"/>
    <w:rsid w:val="00B74B15"/>
    <w:rsid w:val="00B74B34"/>
    <w:rsid w:val="00B752C1"/>
    <w:rsid w:val="00B75DD5"/>
    <w:rsid w:val="00B76911"/>
    <w:rsid w:val="00B76AC7"/>
    <w:rsid w:val="00B76C32"/>
    <w:rsid w:val="00B77F00"/>
    <w:rsid w:val="00B80297"/>
    <w:rsid w:val="00B808A7"/>
    <w:rsid w:val="00B809B1"/>
    <w:rsid w:val="00B81E72"/>
    <w:rsid w:val="00B81F99"/>
    <w:rsid w:val="00B81FEE"/>
    <w:rsid w:val="00B83015"/>
    <w:rsid w:val="00B83B6B"/>
    <w:rsid w:val="00B83C47"/>
    <w:rsid w:val="00B84032"/>
    <w:rsid w:val="00B8422C"/>
    <w:rsid w:val="00B847C0"/>
    <w:rsid w:val="00B85B13"/>
    <w:rsid w:val="00B86B3A"/>
    <w:rsid w:val="00B86ECF"/>
    <w:rsid w:val="00B87891"/>
    <w:rsid w:val="00B90F92"/>
    <w:rsid w:val="00B92427"/>
    <w:rsid w:val="00B92499"/>
    <w:rsid w:val="00B925AF"/>
    <w:rsid w:val="00B92906"/>
    <w:rsid w:val="00B92EDF"/>
    <w:rsid w:val="00B939DD"/>
    <w:rsid w:val="00B93D2E"/>
    <w:rsid w:val="00B94299"/>
    <w:rsid w:val="00B94A69"/>
    <w:rsid w:val="00B955B8"/>
    <w:rsid w:val="00B96204"/>
    <w:rsid w:val="00B96881"/>
    <w:rsid w:val="00B96DD8"/>
    <w:rsid w:val="00B97F8A"/>
    <w:rsid w:val="00BA0365"/>
    <w:rsid w:val="00BA0E83"/>
    <w:rsid w:val="00BA1F2B"/>
    <w:rsid w:val="00BA2451"/>
    <w:rsid w:val="00BA2988"/>
    <w:rsid w:val="00BA2C47"/>
    <w:rsid w:val="00BA3037"/>
    <w:rsid w:val="00BA3135"/>
    <w:rsid w:val="00BA361C"/>
    <w:rsid w:val="00BA3B8C"/>
    <w:rsid w:val="00BA4B99"/>
    <w:rsid w:val="00BA55BE"/>
    <w:rsid w:val="00BA5A21"/>
    <w:rsid w:val="00BA6A00"/>
    <w:rsid w:val="00BA6E77"/>
    <w:rsid w:val="00BA7161"/>
    <w:rsid w:val="00BA7505"/>
    <w:rsid w:val="00BA766A"/>
    <w:rsid w:val="00BB027C"/>
    <w:rsid w:val="00BB17B7"/>
    <w:rsid w:val="00BB1A64"/>
    <w:rsid w:val="00BB1E5D"/>
    <w:rsid w:val="00BB1F46"/>
    <w:rsid w:val="00BB284E"/>
    <w:rsid w:val="00BB313F"/>
    <w:rsid w:val="00BB3312"/>
    <w:rsid w:val="00BB3D29"/>
    <w:rsid w:val="00BB3DD0"/>
    <w:rsid w:val="00BB417E"/>
    <w:rsid w:val="00BB4339"/>
    <w:rsid w:val="00BB4CFF"/>
    <w:rsid w:val="00BB4E3B"/>
    <w:rsid w:val="00BB6B39"/>
    <w:rsid w:val="00BB6D4A"/>
    <w:rsid w:val="00BB780A"/>
    <w:rsid w:val="00BC00BA"/>
    <w:rsid w:val="00BC00BD"/>
    <w:rsid w:val="00BC0310"/>
    <w:rsid w:val="00BC0898"/>
    <w:rsid w:val="00BC0F58"/>
    <w:rsid w:val="00BC16E7"/>
    <w:rsid w:val="00BC1858"/>
    <w:rsid w:val="00BC2D76"/>
    <w:rsid w:val="00BC38BA"/>
    <w:rsid w:val="00BC3B84"/>
    <w:rsid w:val="00BC40D0"/>
    <w:rsid w:val="00BC4281"/>
    <w:rsid w:val="00BC46FD"/>
    <w:rsid w:val="00BC4E48"/>
    <w:rsid w:val="00BC6603"/>
    <w:rsid w:val="00BD12F8"/>
    <w:rsid w:val="00BD1C99"/>
    <w:rsid w:val="00BD20F3"/>
    <w:rsid w:val="00BD29BE"/>
    <w:rsid w:val="00BD32A0"/>
    <w:rsid w:val="00BD3782"/>
    <w:rsid w:val="00BD3A3D"/>
    <w:rsid w:val="00BD3AC6"/>
    <w:rsid w:val="00BD3E25"/>
    <w:rsid w:val="00BD42D2"/>
    <w:rsid w:val="00BD45EC"/>
    <w:rsid w:val="00BD4681"/>
    <w:rsid w:val="00BD5F57"/>
    <w:rsid w:val="00BD6D51"/>
    <w:rsid w:val="00BE01C6"/>
    <w:rsid w:val="00BE0C05"/>
    <w:rsid w:val="00BE11BD"/>
    <w:rsid w:val="00BE1674"/>
    <w:rsid w:val="00BE1C18"/>
    <w:rsid w:val="00BE1C5D"/>
    <w:rsid w:val="00BE27E3"/>
    <w:rsid w:val="00BE2F39"/>
    <w:rsid w:val="00BE3158"/>
    <w:rsid w:val="00BE3370"/>
    <w:rsid w:val="00BE3410"/>
    <w:rsid w:val="00BE4597"/>
    <w:rsid w:val="00BE4C60"/>
    <w:rsid w:val="00BE5077"/>
    <w:rsid w:val="00BE577C"/>
    <w:rsid w:val="00BE5BB9"/>
    <w:rsid w:val="00BE5C35"/>
    <w:rsid w:val="00BE621E"/>
    <w:rsid w:val="00BE6267"/>
    <w:rsid w:val="00BE6C4E"/>
    <w:rsid w:val="00BE6EA9"/>
    <w:rsid w:val="00BE7394"/>
    <w:rsid w:val="00BE7ED8"/>
    <w:rsid w:val="00BF012C"/>
    <w:rsid w:val="00BF0818"/>
    <w:rsid w:val="00BF2013"/>
    <w:rsid w:val="00BF2E84"/>
    <w:rsid w:val="00BF3E03"/>
    <w:rsid w:val="00BF4FEC"/>
    <w:rsid w:val="00BF549C"/>
    <w:rsid w:val="00BF68E5"/>
    <w:rsid w:val="00BF6DFD"/>
    <w:rsid w:val="00BF6FFD"/>
    <w:rsid w:val="00BF798A"/>
    <w:rsid w:val="00C01061"/>
    <w:rsid w:val="00C014C0"/>
    <w:rsid w:val="00C0162C"/>
    <w:rsid w:val="00C0177A"/>
    <w:rsid w:val="00C0204A"/>
    <w:rsid w:val="00C028EC"/>
    <w:rsid w:val="00C03A59"/>
    <w:rsid w:val="00C0412D"/>
    <w:rsid w:val="00C0468E"/>
    <w:rsid w:val="00C04A11"/>
    <w:rsid w:val="00C05606"/>
    <w:rsid w:val="00C06F17"/>
    <w:rsid w:val="00C07168"/>
    <w:rsid w:val="00C07C75"/>
    <w:rsid w:val="00C07FA3"/>
    <w:rsid w:val="00C1062D"/>
    <w:rsid w:val="00C11036"/>
    <w:rsid w:val="00C11AC2"/>
    <w:rsid w:val="00C120DE"/>
    <w:rsid w:val="00C12CF2"/>
    <w:rsid w:val="00C139E0"/>
    <w:rsid w:val="00C140FC"/>
    <w:rsid w:val="00C14448"/>
    <w:rsid w:val="00C14A88"/>
    <w:rsid w:val="00C1517D"/>
    <w:rsid w:val="00C15E68"/>
    <w:rsid w:val="00C160EB"/>
    <w:rsid w:val="00C16966"/>
    <w:rsid w:val="00C17304"/>
    <w:rsid w:val="00C174EC"/>
    <w:rsid w:val="00C179E8"/>
    <w:rsid w:val="00C17E35"/>
    <w:rsid w:val="00C200D3"/>
    <w:rsid w:val="00C210A5"/>
    <w:rsid w:val="00C2115F"/>
    <w:rsid w:val="00C216BD"/>
    <w:rsid w:val="00C2175E"/>
    <w:rsid w:val="00C21F68"/>
    <w:rsid w:val="00C222A5"/>
    <w:rsid w:val="00C22431"/>
    <w:rsid w:val="00C22930"/>
    <w:rsid w:val="00C22FF0"/>
    <w:rsid w:val="00C24FFF"/>
    <w:rsid w:val="00C25449"/>
    <w:rsid w:val="00C25625"/>
    <w:rsid w:val="00C26D4E"/>
    <w:rsid w:val="00C26D91"/>
    <w:rsid w:val="00C27420"/>
    <w:rsid w:val="00C27487"/>
    <w:rsid w:val="00C301A4"/>
    <w:rsid w:val="00C30432"/>
    <w:rsid w:val="00C30779"/>
    <w:rsid w:val="00C30B3A"/>
    <w:rsid w:val="00C30F78"/>
    <w:rsid w:val="00C313FC"/>
    <w:rsid w:val="00C3146E"/>
    <w:rsid w:val="00C315DB"/>
    <w:rsid w:val="00C327BD"/>
    <w:rsid w:val="00C33287"/>
    <w:rsid w:val="00C336A2"/>
    <w:rsid w:val="00C338FB"/>
    <w:rsid w:val="00C33A70"/>
    <w:rsid w:val="00C33C36"/>
    <w:rsid w:val="00C3415A"/>
    <w:rsid w:val="00C343C8"/>
    <w:rsid w:val="00C34C70"/>
    <w:rsid w:val="00C35296"/>
    <w:rsid w:val="00C35CA7"/>
    <w:rsid w:val="00C363FC"/>
    <w:rsid w:val="00C365D0"/>
    <w:rsid w:val="00C36FEA"/>
    <w:rsid w:val="00C377FA"/>
    <w:rsid w:val="00C37840"/>
    <w:rsid w:val="00C379B1"/>
    <w:rsid w:val="00C4093A"/>
    <w:rsid w:val="00C416C7"/>
    <w:rsid w:val="00C42793"/>
    <w:rsid w:val="00C42884"/>
    <w:rsid w:val="00C42D48"/>
    <w:rsid w:val="00C42FA3"/>
    <w:rsid w:val="00C43C5F"/>
    <w:rsid w:val="00C449F3"/>
    <w:rsid w:val="00C46332"/>
    <w:rsid w:val="00C4675C"/>
    <w:rsid w:val="00C46CFC"/>
    <w:rsid w:val="00C46F19"/>
    <w:rsid w:val="00C47BF8"/>
    <w:rsid w:val="00C47F27"/>
    <w:rsid w:val="00C50B7F"/>
    <w:rsid w:val="00C50D0A"/>
    <w:rsid w:val="00C50E81"/>
    <w:rsid w:val="00C5105D"/>
    <w:rsid w:val="00C51641"/>
    <w:rsid w:val="00C51853"/>
    <w:rsid w:val="00C520B0"/>
    <w:rsid w:val="00C52429"/>
    <w:rsid w:val="00C52CB7"/>
    <w:rsid w:val="00C53B9E"/>
    <w:rsid w:val="00C547E7"/>
    <w:rsid w:val="00C54F17"/>
    <w:rsid w:val="00C55147"/>
    <w:rsid w:val="00C55CE8"/>
    <w:rsid w:val="00C566D7"/>
    <w:rsid w:val="00C56E73"/>
    <w:rsid w:val="00C57D35"/>
    <w:rsid w:val="00C60009"/>
    <w:rsid w:val="00C604C6"/>
    <w:rsid w:val="00C604EF"/>
    <w:rsid w:val="00C60A2C"/>
    <w:rsid w:val="00C610FF"/>
    <w:rsid w:val="00C61767"/>
    <w:rsid w:val="00C61B93"/>
    <w:rsid w:val="00C61CEF"/>
    <w:rsid w:val="00C61F11"/>
    <w:rsid w:val="00C62009"/>
    <w:rsid w:val="00C627E2"/>
    <w:rsid w:val="00C62884"/>
    <w:rsid w:val="00C62A7E"/>
    <w:rsid w:val="00C62E01"/>
    <w:rsid w:val="00C6358B"/>
    <w:rsid w:val="00C63D5A"/>
    <w:rsid w:val="00C66004"/>
    <w:rsid w:val="00C666ED"/>
    <w:rsid w:val="00C669AE"/>
    <w:rsid w:val="00C66AF1"/>
    <w:rsid w:val="00C66B39"/>
    <w:rsid w:val="00C66BF0"/>
    <w:rsid w:val="00C6723F"/>
    <w:rsid w:val="00C67291"/>
    <w:rsid w:val="00C679F1"/>
    <w:rsid w:val="00C7064A"/>
    <w:rsid w:val="00C70823"/>
    <w:rsid w:val="00C709F7"/>
    <w:rsid w:val="00C70A51"/>
    <w:rsid w:val="00C71815"/>
    <w:rsid w:val="00C71E22"/>
    <w:rsid w:val="00C72645"/>
    <w:rsid w:val="00C728C8"/>
    <w:rsid w:val="00C730CE"/>
    <w:rsid w:val="00C738FF"/>
    <w:rsid w:val="00C739E8"/>
    <w:rsid w:val="00C73CE6"/>
    <w:rsid w:val="00C74921"/>
    <w:rsid w:val="00C74C49"/>
    <w:rsid w:val="00C751E6"/>
    <w:rsid w:val="00C75766"/>
    <w:rsid w:val="00C76514"/>
    <w:rsid w:val="00C768EE"/>
    <w:rsid w:val="00C777CE"/>
    <w:rsid w:val="00C806D9"/>
    <w:rsid w:val="00C8161A"/>
    <w:rsid w:val="00C818D1"/>
    <w:rsid w:val="00C8209B"/>
    <w:rsid w:val="00C8249F"/>
    <w:rsid w:val="00C82968"/>
    <w:rsid w:val="00C82A40"/>
    <w:rsid w:val="00C8463A"/>
    <w:rsid w:val="00C84853"/>
    <w:rsid w:val="00C8495F"/>
    <w:rsid w:val="00C85396"/>
    <w:rsid w:val="00C856A7"/>
    <w:rsid w:val="00C85CDD"/>
    <w:rsid w:val="00C868A2"/>
    <w:rsid w:val="00C869E5"/>
    <w:rsid w:val="00C86BE8"/>
    <w:rsid w:val="00C87E5D"/>
    <w:rsid w:val="00C9018B"/>
    <w:rsid w:val="00C91819"/>
    <w:rsid w:val="00C91D73"/>
    <w:rsid w:val="00C9228D"/>
    <w:rsid w:val="00C922E6"/>
    <w:rsid w:val="00C92438"/>
    <w:rsid w:val="00C9322F"/>
    <w:rsid w:val="00C93B12"/>
    <w:rsid w:val="00C9478A"/>
    <w:rsid w:val="00C953A0"/>
    <w:rsid w:val="00C9633A"/>
    <w:rsid w:val="00C9655F"/>
    <w:rsid w:val="00C96778"/>
    <w:rsid w:val="00C96D19"/>
    <w:rsid w:val="00CA0224"/>
    <w:rsid w:val="00CA0955"/>
    <w:rsid w:val="00CA09F8"/>
    <w:rsid w:val="00CA0D92"/>
    <w:rsid w:val="00CA1B97"/>
    <w:rsid w:val="00CA3630"/>
    <w:rsid w:val="00CA3B59"/>
    <w:rsid w:val="00CA4174"/>
    <w:rsid w:val="00CA46F8"/>
    <w:rsid w:val="00CA4A20"/>
    <w:rsid w:val="00CA4C96"/>
    <w:rsid w:val="00CA55BF"/>
    <w:rsid w:val="00CA5EA8"/>
    <w:rsid w:val="00CA5FFF"/>
    <w:rsid w:val="00CA63C4"/>
    <w:rsid w:val="00CA640D"/>
    <w:rsid w:val="00CA64CC"/>
    <w:rsid w:val="00CA7090"/>
    <w:rsid w:val="00CA71CD"/>
    <w:rsid w:val="00CB023A"/>
    <w:rsid w:val="00CB094A"/>
    <w:rsid w:val="00CB11A2"/>
    <w:rsid w:val="00CB142B"/>
    <w:rsid w:val="00CB2223"/>
    <w:rsid w:val="00CB2ABD"/>
    <w:rsid w:val="00CB32C3"/>
    <w:rsid w:val="00CB38DA"/>
    <w:rsid w:val="00CB4799"/>
    <w:rsid w:val="00CB61B1"/>
    <w:rsid w:val="00CB69A8"/>
    <w:rsid w:val="00CB7D74"/>
    <w:rsid w:val="00CC01DD"/>
    <w:rsid w:val="00CC3713"/>
    <w:rsid w:val="00CC3AAB"/>
    <w:rsid w:val="00CC4D4A"/>
    <w:rsid w:val="00CC4EF6"/>
    <w:rsid w:val="00CC5237"/>
    <w:rsid w:val="00CC598C"/>
    <w:rsid w:val="00CC6D51"/>
    <w:rsid w:val="00CC6DEF"/>
    <w:rsid w:val="00CC6FF1"/>
    <w:rsid w:val="00CC758F"/>
    <w:rsid w:val="00CC75E9"/>
    <w:rsid w:val="00CD0EB6"/>
    <w:rsid w:val="00CD1630"/>
    <w:rsid w:val="00CD1784"/>
    <w:rsid w:val="00CD1A45"/>
    <w:rsid w:val="00CD1B6F"/>
    <w:rsid w:val="00CD1C24"/>
    <w:rsid w:val="00CD1C41"/>
    <w:rsid w:val="00CD275D"/>
    <w:rsid w:val="00CD32BD"/>
    <w:rsid w:val="00CD3344"/>
    <w:rsid w:val="00CD3917"/>
    <w:rsid w:val="00CD5052"/>
    <w:rsid w:val="00CD50D4"/>
    <w:rsid w:val="00CD5395"/>
    <w:rsid w:val="00CD5751"/>
    <w:rsid w:val="00CD5C93"/>
    <w:rsid w:val="00CD5D3C"/>
    <w:rsid w:val="00CD5F28"/>
    <w:rsid w:val="00CD5FF9"/>
    <w:rsid w:val="00CD7151"/>
    <w:rsid w:val="00CD7286"/>
    <w:rsid w:val="00CD72BE"/>
    <w:rsid w:val="00CD75B7"/>
    <w:rsid w:val="00CD75E5"/>
    <w:rsid w:val="00CE0597"/>
    <w:rsid w:val="00CE07F4"/>
    <w:rsid w:val="00CE0EE2"/>
    <w:rsid w:val="00CE11C4"/>
    <w:rsid w:val="00CE2DD0"/>
    <w:rsid w:val="00CE3085"/>
    <w:rsid w:val="00CE35A7"/>
    <w:rsid w:val="00CE3A2B"/>
    <w:rsid w:val="00CE3B46"/>
    <w:rsid w:val="00CE3D26"/>
    <w:rsid w:val="00CE4A40"/>
    <w:rsid w:val="00CE5041"/>
    <w:rsid w:val="00CE6749"/>
    <w:rsid w:val="00CE7988"/>
    <w:rsid w:val="00CE7A51"/>
    <w:rsid w:val="00CF021C"/>
    <w:rsid w:val="00CF0506"/>
    <w:rsid w:val="00CF09F6"/>
    <w:rsid w:val="00CF0CFA"/>
    <w:rsid w:val="00CF0EDC"/>
    <w:rsid w:val="00CF22C7"/>
    <w:rsid w:val="00CF28A8"/>
    <w:rsid w:val="00CF2BA0"/>
    <w:rsid w:val="00CF2C03"/>
    <w:rsid w:val="00CF2D0A"/>
    <w:rsid w:val="00CF3839"/>
    <w:rsid w:val="00CF3D1F"/>
    <w:rsid w:val="00CF4392"/>
    <w:rsid w:val="00CF452B"/>
    <w:rsid w:val="00CF47B5"/>
    <w:rsid w:val="00CF4ADA"/>
    <w:rsid w:val="00CF593B"/>
    <w:rsid w:val="00CF5C1A"/>
    <w:rsid w:val="00CF5C86"/>
    <w:rsid w:val="00CF5EEA"/>
    <w:rsid w:val="00CF671A"/>
    <w:rsid w:val="00CF776C"/>
    <w:rsid w:val="00CF79C2"/>
    <w:rsid w:val="00CF7E71"/>
    <w:rsid w:val="00CF7F45"/>
    <w:rsid w:val="00D00B23"/>
    <w:rsid w:val="00D00BB4"/>
    <w:rsid w:val="00D01373"/>
    <w:rsid w:val="00D0169B"/>
    <w:rsid w:val="00D02274"/>
    <w:rsid w:val="00D03413"/>
    <w:rsid w:val="00D04353"/>
    <w:rsid w:val="00D04707"/>
    <w:rsid w:val="00D05D56"/>
    <w:rsid w:val="00D06D3D"/>
    <w:rsid w:val="00D10822"/>
    <w:rsid w:val="00D108CC"/>
    <w:rsid w:val="00D1152E"/>
    <w:rsid w:val="00D11D26"/>
    <w:rsid w:val="00D11D81"/>
    <w:rsid w:val="00D1275F"/>
    <w:rsid w:val="00D13059"/>
    <w:rsid w:val="00D133E0"/>
    <w:rsid w:val="00D13509"/>
    <w:rsid w:val="00D13700"/>
    <w:rsid w:val="00D14206"/>
    <w:rsid w:val="00D14B8A"/>
    <w:rsid w:val="00D14CD4"/>
    <w:rsid w:val="00D15EF8"/>
    <w:rsid w:val="00D1753A"/>
    <w:rsid w:val="00D17AA9"/>
    <w:rsid w:val="00D17C9D"/>
    <w:rsid w:val="00D17E67"/>
    <w:rsid w:val="00D205C7"/>
    <w:rsid w:val="00D21D18"/>
    <w:rsid w:val="00D227DE"/>
    <w:rsid w:val="00D22EF7"/>
    <w:rsid w:val="00D23AD5"/>
    <w:rsid w:val="00D24081"/>
    <w:rsid w:val="00D24789"/>
    <w:rsid w:val="00D24864"/>
    <w:rsid w:val="00D24B63"/>
    <w:rsid w:val="00D254FB"/>
    <w:rsid w:val="00D25E45"/>
    <w:rsid w:val="00D267BD"/>
    <w:rsid w:val="00D269BC"/>
    <w:rsid w:val="00D301F9"/>
    <w:rsid w:val="00D3043D"/>
    <w:rsid w:val="00D319ED"/>
    <w:rsid w:val="00D31EC9"/>
    <w:rsid w:val="00D3238B"/>
    <w:rsid w:val="00D32625"/>
    <w:rsid w:val="00D326B8"/>
    <w:rsid w:val="00D32DB6"/>
    <w:rsid w:val="00D32E6A"/>
    <w:rsid w:val="00D33375"/>
    <w:rsid w:val="00D33DEF"/>
    <w:rsid w:val="00D342D2"/>
    <w:rsid w:val="00D3443F"/>
    <w:rsid w:val="00D34E3E"/>
    <w:rsid w:val="00D3518D"/>
    <w:rsid w:val="00D351DE"/>
    <w:rsid w:val="00D3567B"/>
    <w:rsid w:val="00D36E24"/>
    <w:rsid w:val="00D372FA"/>
    <w:rsid w:val="00D37778"/>
    <w:rsid w:val="00D37C4C"/>
    <w:rsid w:val="00D40744"/>
    <w:rsid w:val="00D407E1"/>
    <w:rsid w:val="00D40D6D"/>
    <w:rsid w:val="00D424E9"/>
    <w:rsid w:val="00D42AE3"/>
    <w:rsid w:val="00D4310B"/>
    <w:rsid w:val="00D452C7"/>
    <w:rsid w:val="00D463D3"/>
    <w:rsid w:val="00D4692F"/>
    <w:rsid w:val="00D471A4"/>
    <w:rsid w:val="00D476BC"/>
    <w:rsid w:val="00D47AC5"/>
    <w:rsid w:val="00D5068F"/>
    <w:rsid w:val="00D523DC"/>
    <w:rsid w:val="00D52721"/>
    <w:rsid w:val="00D52D03"/>
    <w:rsid w:val="00D52DE6"/>
    <w:rsid w:val="00D53A89"/>
    <w:rsid w:val="00D53FA1"/>
    <w:rsid w:val="00D55309"/>
    <w:rsid w:val="00D55618"/>
    <w:rsid w:val="00D55D58"/>
    <w:rsid w:val="00D564C9"/>
    <w:rsid w:val="00D564D6"/>
    <w:rsid w:val="00D57868"/>
    <w:rsid w:val="00D57C68"/>
    <w:rsid w:val="00D600BB"/>
    <w:rsid w:val="00D60A9B"/>
    <w:rsid w:val="00D60BF8"/>
    <w:rsid w:val="00D60C6F"/>
    <w:rsid w:val="00D61502"/>
    <w:rsid w:val="00D61B02"/>
    <w:rsid w:val="00D61EFA"/>
    <w:rsid w:val="00D6246E"/>
    <w:rsid w:val="00D62E34"/>
    <w:rsid w:val="00D63A7A"/>
    <w:rsid w:val="00D63B97"/>
    <w:rsid w:val="00D64173"/>
    <w:rsid w:val="00D64B2E"/>
    <w:rsid w:val="00D64EA5"/>
    <w:rsid w:val="00D653C4"/>
    <w:rsid w:val="00D66333"/>
    <w:rsid w:val="00D66BBE"/>
    <w:rsid w:val="00D66E14"/>
    <w:rsid w:val="00D6735C"/>
    <w:rsid w:val="00D679DF"/>
    <w:rsid w:val="00D705B4"/>
    <w:rsid w:val="00D705CA"/>
    <w:rsid w:val="00D70771"/>
    <w:rsid w:val="00D70830"/>
    <w:rsid w:val="00D725A1"/>
    <w:rsid w:val="00D72C67"/>
    <w:rsid w:val="00D7371E"/>
    <w:rsid w:val="00D74158"/>
    <w:rsid w:val="00D7416D"/>
    <w:rsid w:val="00D74CF1"/>
    <w:rsid w:val="00D74F1E"/>
    <w:rsid w:val="00D75232"/>
    <w:rsid w:val="00D75412"/>
    <w:rsid w:val="00D75C7E"/>
    <w:rsid w:val="00D75D9E"/>
    <w:rsid w:val="00D75EB9"/>
    <w:rsid w:val="00D76317"/>
    <w:rsid w:val="00D76D56"/>
    <w:rsid w:val="00D770E8"/>
    <w:rsid w:val="00D7741B"/>
    <w:rsid w:val="00D77BAA"/>
    <w:rsid w:val="00D8003C"/>
    <w:rsid w:val="00D8042A"/>
    <w:rsid w:val="00D809FA"/>
    <w:rsid w:val="00D80AE1"/>
    <w:rsid w:val="00D80FC4"/>
    <w:rsid w:val="00D81C7A"/>
    <w:rsid w:val="00D81EF5"/>
    <w:rsid w:val="00D8285F"/>
    <w:rsid w:val="00D832A1"/>
    <w:rsid w:val="00D83B61"/>
    <w:rsid w:val="00D83E9C"/>
    <w:rsid w:val="00D842EB"/>
    <w:rsid w:val="00D84533"/>
    <w:rsid w:val="00D84752"/>
    <w:rsid w:val="00D84D32"/>
    <w:rsid w:val="00D84F22"/>
    <w:rsid w:val="00D84F55"/>
    <w:rsid w:val="00D84F58"/>
    <w:rsid w:val="00D863D1"/>
    <w:rsid w:val="00D86CC9"/>
    <w:rsid w:val="00D875A4"/>
    <w:rsid w:val="00D878C5"/>
    <w:rsid w:val="00D87BF1"/>
    <w:rsid w:val="00D87EC7"/>
    <w:rsid w:val="00D90093"/>
    <w:rsid w:val="00D9093C"/>
    <w:rsid w:val="00D90B10"/>
    <w:rsid w:val="00D90F2C"/>
    <w:rsid w:val="00D9156C"/>
    <w:rsid w:val="00D92C2B"/>
    <w:rsid w:val="00D93692"/>
    <w:rsid w:val="00D937AE"/>
    <w:rsid w:val="00D9387D"/>
    <w:rsid w:val="00D94AD0"/>
    <w:rsid w:val="00D94D23"/>
    <w:rsid w:val="00D94F81"/>
    <w:rsid w:val="00D9600A"/>
    <w:rsid w:val="00D97050"/>
    <w:rsid w:val="00D9744B"/>
    <w:rsid w:val="00DA02E6"/>
    <w:rsid w:val="00DA071F"/>
    <w:rsid w:val="00DA1327"/>
    <w:rsid w:val="00DA1461"/>
    <w:rsid w:val="00DA1E28"/>
    <w:rsid w:val="00DA2F89"/>
    <w:rsid w:val="00DA3AD8"/>
    <w:rsid w:val="00DA440E"/>
    <w:rsid w:val="00DA5467"/>
    <w:rsid w:val="00DA569E"/>
    <w:rsid w:val="00DA5D7A"/>
    <w:rsid w:val="00DA61FA"/>
    <w:rsid w:val="00DA7588"/>
    <w:rsid w:val="00DB02CD"/>
    <w:rsid w:val="00DB086E"/>
    <w:rsid w:val="00DB0DB5"/>
    <w:rsid w:val="00DB0E73"/>
    <w:rsid w:val="00DB2722"/>
    <w:rsid w:val="00DB290B"/>
    <w:rsid w:val="00DB2E43"/>
    <w:rsid w:val="00DB32CE"/>
    <w:rsid w:val="00DB5A51"/>
    <w:rsid w:val="00DB60E7"/>
    <w:rsid w:val="00DB77D2"/>
    <w:rsid w:val="00DB780A"/>
    <w:rsid w:val="00DC0FA4"/>
    <w:rsid w:val="00DC1257"/>
    <w:rsid w:val="00DC129E"/>
    <w:rsid w:val="00DC16FE"/>
    <w:rsid w:val="00DC3443"/>
    <w:rsid w:val="00DC346F"/>
    <w:rsid w:val="00DC37A1"/>
    <w:rsid w:val="00DC50D7"/>
    <w:rsid w:val="00DC5ECB"/>
    <w:rsid w:val="00DC6BC5"/>
    <w:rsid w:val="00DC7C16"/>
    <w:rsid w:val="00DD07A1"/>
    <w:rsid w:val="00DD18B8"/>
    <w:rsid w:val="00DD1AB4"/>
    <w:rsid w:val="00DD1B8E"/>
    <w:rsid w:val="00DD20FC"/>
    <w:rsid w:val="00DD242A"/>
    <w:rsid w:val="00DD380B"/>
    <w:rsid w:val="00DD3E16"/>
    <w:rsid w:val="00DD4D6D"/>
    <w:rsid w:val="00DD4E56"/>
    <w:rsid w:val="00DD6A65"/>
    <w:rsid w:val="00DD7C33"/>
    <w:rsid w:val="00DD7CD1"/>
    <w:rsid w:val="00DE022C"/>
    <w:rsid w:val="00DE075E"/>
    <w:rsid w:val="00DE21E1"/>
    <w:rsid w:val="00DE23A3"/>
    <w:rsid w:val="00DE4532"/>
    <w:rsid w:val="00DE4881"/>
    <w:rsid w:val="00DE52AE"/>
    <w:rsid w:val="00DE616B"/>
    <w:rsid w:val="00DE65C7"/>
    <w:rsid w:val="00DE6CE0"/>
    <w:rsid w:val="00DE73A9"/>
    <w:rsid w:val="00DE74A3"/>
    <w:rsid w:val="00DE766C"/>
    <w:rsid w:val="00DE7891"/>
    <w:rsid w:val="00DF02EB"/>
    <w:rsid w:val="00DF04DB"/>
    <w:rsid w:val="00DF09B5"/>
    <w:rsid w:val="00DF11CB"/>
    <w:rsid w:val="00DF2037"/>
    <w:rsid w:val="00DF2843"/>
    <w:rsid w:val="00DF2AAF"/>
    <w:rsid w:val="00DF3E9E"/>
    <w:rsid w:val="00DF446B"/>
    <w:rsid w:val="00DF52D8"/>
    <w:rsid w:val="00DF579E"/>
    <w:rsid w:val="00DF5C41"/>
    <w:rsid w:val="00DF5E0C"/>
    <w:rsid w:val="00DF6582"/>
    <w:rsid w:val="00DF68EE"/>
    <w:rsid w:val="00DF6A3A"/>
    <w:rsid w:val="00DF75D0"/>
    <w:rsid w:val="00DF7896"/>
    <w:rsid w:val="00DF790A"/>
    <w:rsid w:val="00E00B15"/>
    <w:rsid w:val="00E01FF0"/>
    <w:rsid w:val="00E02550"/>
    <w:rsid w:val="00E02833"/>
    <w:rsid w:val="00E028F9"/>
    <w:rsid w:val="00E031B3"/>
    <w:rsid w:val="00E03648"/>
    <w:rsid w:val="00E03931"/>
    <w:rsid w:val="00E04310"/>
    <w:rsid w:val="00E0480B"/>
    <w:rsid w:val="00E04827"/>
    <w:rsid w:val="00E0483E"/>
    <w:rsid w:val="00E04E25"/>
    <w:rsid w:val="00E04EFC"/>
    <w:rsid w:val="00E04F55"/>
    <w:rsid w:val="00E05629"/>
    <w:rsid w:val="00E058FB"/>
    <w:rsid w:val="00E05F9E"/>
    <w:rsid w:val="00E06014"/>
    <w:rsid w:val="00E06550"/>
    <w:rsid w:val="00E06F2F"/>
    <w:rsid w:val="00E07327"/>
    <w:rsid w:val="00E0739C"/>
    <w:rsid w:val="00E07612"/>
    <w:rsid w:val="00E07B13"/>
    <w:rsid w:val="00E07D67"/>
    <w:rsid w:val="00E101BA"/>
    <w:rsid w:val="00E10321"/>
    <w:rsid w:val="00E10381"/>
    <w:rsid w:val="00E10495"/>
    <w:rsid w:val="00E10A2D"/>
    <w:rsid w:val="00E12140"/>
    <w:rsid w:val="00E125F3"/>
    <w:rsid w:val="00E12E09"/>
    <w:rsid w:val="00E130BC"/>
    <w:rsid w:val="00E13F94"/>
    <w:rsid w:val="00E14C96"/>
    <w:rsid w:val="00E14FE6"/>
    <w:rsid w:val="00E15960"/>
    <w:rsid w:val="00E15AB0"/>
    <w:rsid w:val="00E15BF0"/>
    <w:rsid w:val="00E15D1B"/>
    <w:rsid w:val="00E15DA2"/>
    <w:rsid w:val="00E16604"/>
    <w:rsid w:val="00E16F85"/>
    <w:rsid w:val="00E17257"/>
    <w:rsid w:val="00E17DA6"/>
    <w:rsid w:val="00E201EC"/>
    <w:rsid w:val="00E2030A"/>
    <w:rsid w:val="00E2092C"/>
    <w:rsid w:val="00E20D35"/>
    <w:rsid w:val="00E21034"/>
    <w:rsid w:val="00E214D9"/>
    <w:rsid w:val="00E21626"/>
    <w:rsid w:val="00E21870"/>
    <w:rsid w:val="00E23433"/>
    <w:rsid w:val="00E241CD"/>
    <w:rsid w:val="00E24BB7"/>
    <w:rsid w:val="00E24E01"/>
    <w:rsid w:val="00E252EC"/>
    <w:rsid w:val="00E25A9B"/>
    <w:rsid w:val="00E25C74"/>
    <w:rsid w:val="00E25D44"/>
    <w:rsid w:val="00E265B5"/>
    <w:rsid w:val="00E26CDD"/>
    <w:rsid w:val="00E273BF"/>
    <w:rsid w:val="00E275C6"/>
    <w:rsid w:val="00E27AD3"/>
    <w:rsid w:val="00E27CC4"/>
    <w:rsid w:val="00E3068B"/>
    <w:rsid w:val="00E309BB"/>
    <w:rsid w:val="00E30E27"/>
    <w:rsid w:val="00E314FD"/>
    <w:rsid w:val="00E31C2B"/>
    <w:rsid w:val="00E324CA"/>
    <w:rsid w:val="00E32FBF"/>
    <w:rsid w:val="00E333F2"/>
    <w:rsid w:val="00E3368A"/>
    <w:rsid w:val="00E33DBB"/>
    <w:rsid w:val="00E35104"/>
    <w:rsid w:val="00E358BD"/>
    <w:rsid w:val="00E35AC6"/>
    <w:rsid w:val="00E35C08"/>
    <w:rsid w:val="00E35FA9"/>
    <w:rsid w:val="00E36087"/>
    <w:rsid w:val="00E36122"/>
    <w:rsid w:val="00E368BE"/>
    <w:rsid w:val="00E36D88"/>
    <w:rsid w:val="00E3757E"/>
    <w:rsid w:val="00E37891"/>
    <w:rsid w:val="00E37A06"/>
    <w:rsid w:val="00E40A7C"/>
    <w:rsid w:val="00E41BB5"/>
    <w:rsid w:val="00E424AE"/>
    <w:rsid w:val="00E42C1A"/>
    <w:rsid w:val="00E43140"/>
    <w:rsid w:val="00E4400C"/>
    <w:rsid w:val="00E4451F"/>
    <w:rsid w:val="00E44989"/>
    <w:rsid w:val="00E44D0C"/>
    <w:rsid w:val="00E45203"/>
    <w:rsid w:val="00E46350"/>
    <w:rsid w:val="00E463C1"/>
    <w:rsid w:val="00E46903"/>
    <w:rsid w:val="00E50319"/>
    <w:rsid w:val="00E50F18"/>
    <w:rsid w:val="00E510BD"/>
    <w:rsid w:val="00E514EA"/>
    <w:rsid w:val="00E526A2"/>
    <w:rsid w:val="00E5272E"/>
    <w:rsid w:val="00E52E78"/>
    <w:rsid w:val="00E5329D"/>
    <w:rsid w:val="00E546AC"/>
    <w:rsid w:val="00E551A9"/>
    <w:rsid w:val="00E554D3"/>
    <w:rsid w:val="00E55AA4"/>
    <w:rsid w:val="00E5614B"/>
    <w:rsid w:val="00E56E1A"/>
    <w:rsid w:val="00E57287"/>
    <w:rsid w:val="00E60C2F"/>
    <w:rsid w:val="00E60FF3"/>
    <w:rsid w:val="00E6134B"/>
    <w:rsid w:val="00E6150F"/>
    <w:rsid w:val="00E61DF9"/>
    <w:rsid w:val="00E6243A"/>
    <w:rsid w:val="00E631D4"/>
    <w:rsid w:val="00E63736"/>
    <w:rsid w:val="00E642EB"/>
    <w:rsid w:val="00E667DC"/>
    <w:rsid w:val="00E67019"/>
    <w:rsid w:val="00E67773"/>
    <w:rsid w:val="00E67F01"/>
    <w:rsid w:val="00E7029D"/>
    <w:rsid w:val="00E70504"/>
    <w:rsid w:val="00E71116"/>
    <w:rsid w:val="00E71894"/>
    <w:rsid w:val="00E72542"/>
    <w:rsid w:val="00E726B9"/>
    <w:rsid w:val="00E72B53"/>
    <w:rsid w:val="00E73406"/>
    <w:rsid w:val="00E737B3"/>
    <w:rsid w:val="00E738E5"/>
    <w:rsid w:val="00E73D2F"/>
    <w:rsid w:val="00E73E9A"/>
    <w:rsid w:val="00E74C61"/>
    <w:rsid w:val="00E74DEB"/>
    <w:rsid w:val="00E7582B"/>
    <w:rsid w:val="00E7587E"/>
    <w:rsid w:val="00E75A14"/>
    <w:rsid w:val="00E76D6A"/>
    <w:rsid w:val="00E77061"/>
    <w:rsid w:val="00E776C7"/>
    <w:rsid w:val="00E777B8"/>
    <w:rsid w:val="00E80138"/>
    <w:rsid w:val="00E80168"/>
    <w:rsid w:val="00E81010"/>
    <w:rsid w:val="00E816F1"/>
    <w:rsid w:val="00E84223"/>
    <w:rsid w:val="00E8475B"/>
    <w:rsid w:val="00E84998"/>
    <w:rsid w:val="00E84E81"/>
    <w:rsid w:val="00E8500B"/>
    <w:rsid w:val="00E85114"/>
    <w:rsid w:val="00E85771"/>
    <w:rsid w:val="00E85969"/>
    <w:rsid w:val="00E85AAD"/>
    <w:rsid w:val="00E85CC8"/>
    <w:rsid w:val="00E865DF"/>
    <w:rsid w:val="00E86919"/>
    <w:rsid w:val="00E86BAC"/>
    <w:rsid w:val="00E870C8"/>
    <w:rsid w:val="00E87C01"/>
    <w:rsid w:val="00E87C3F"/>
    <w:rsid w:val="00E901A1"/>
    <w:rsid w:val="00E91391"/>
    <w:rsid w:val="00E91BD1"/>
    <w:rsid w:val="00E91CBE"/>
    <w:rsid w:val="00E92FCB"/>
    <w:rsid w:val="00E9329C"/>
    <w:rsid w:val="00E935AA"/>
    <w:rsid w:val="00E936E0"/>
    <w:rsid w:val="00E93C38"/>
    <w:rsid w:val="00E9589D"/>
    <w:rsid w:val="00E95B00"/>
    <w:rsid w:val="00E96091"/>
    <w:rsid w:val="00E96674"/>
    <w:rsid w:val="00E96829"/>
    <w:rsid w:val="00E968CB"/>
    <w:rsid w:val="00E96983"/>
    <w:rsid w:val="00E96A6D"/>
    <w:rsid w:val="00E9736B"/>
    <w:rsid w:val="00E97891"/>
    <w:rsid w:val="00E97E58"/>
    <w:rsid w:val="00EA02C3"/>
    <w:rsid w:val="00EA061A"/>
    <w:rsid w:val="00EA078E"/>
    <w:rsid w:val="00EA0984"/>
    <w:rsid w:val="00EA1C2F"/>
    <w:rsid w:val="00EA1E14"/>
    <w:rsid w:val="00EA2D38"/>
    <w:rsid w:val="00EA435D"/>
    <w:rsid w:val="00EA4BFC"/>
    <w:rsid w:val="00EA58DF"/>
    <w:rsid w:val="00EA58E4"/>
    <w:rsid w:val="00EA6F21"/>
    <w:rsid w:val="00EA77BB"/>
    <w:rsid w:val="00EA7975"/>
    <w:rsid w:val="00EA7A42"/>
    <w:rsid w:val="00EA7AAB"/>
    <w:rsid w:val="00EA7C9F"/>
    <w:rsid w:val="00EB0377"/>
    <w:rsid w:val="00EB0CD2"/>
    <w:rsid w:val="00EB0DCC"/>
    <w:rsid w:val="00EB0E4D"/>
    <w:rsid w:val="00EB15EB"/>
    <w:rsid w:val="00EB1671"/>
    <w:rsid w:val="00EB2598"/>
    <w:rsid w:val="00EB3AA0"/>
    <w:rsid w:val="00EB42F5"/>
    <w:rsid w:val="00EB52D2"/>
    <w:rsid w:val="00EB55C7"/>
    <w:rsid w:val="00EB6284"/>
    <w:rsid w:val="00EB62AD"/>
    <w:rsid w:val="00EB6420"/>
    <w:rsid w:val="00EB6646"/>
    <w:rsid w:val="00EB7784"/>
    <w:rsid w:val="00EB7990"/>
    <w:rsid w:val="00EB7F90"/>
    <w:rsid w:val="00EC0620"/>
    <w:rsid w:val="00EC064A"/>
    <w:rsid w:val="00EC143A"/>
    <w:rsid w:val="00EC171E"/>
    <w:rsid w:val="00EC1900"/>
    <w:rsid w:val="00EC1EE9"/>
    <w:rsid w:val="00EC2C27"/>
    <w:rsid w:val="00EC2F45"/>
    <w:rsid w:val="00EC3779"/>
    <w:rsid w:val="00EC52C0"/>
    <w:rsid w:val="00EC5A4D"/>
    <w:rsid w:val="00EC5DAF"/>
    <w:rsid w:val="00EC61AF"/>
    <w:rsid w:val="00EC6BBD"/>
    <w:rsid w:val="00EC6DE8"/>
    <w:rsid w:val="00EC72D8"/>
    <w:rsid w:val="00EC7A34"/>
    <w:rsid w:val="00ED00E0"/>
    <w:rsid w:val="00ED0922"/>
    <w:rsid w:val="00ED1028"/>
    <w:rsid w:val="00ED1159"/>
    <w:rsid w:val="00ED12F8"/>
    <w:rsid w:val="00ED20CE"/>
    <w:rsid w:val="00ED291E"/>
    <w:rsid w:val="00ED2B76"/>
    <w:rsid w:val="00ED3448"/>
    <w:rsid w:val="00ED384B"/>
    <w:rsid w:val="00ED4854"/>
    <w:rsid w:val="00ED4F0C"/>
    <w:rsid w:val="00ED50D5"/>
    <w:rsid w:val="00ED52A0"/>
    <w:rsid w:val="00ED52C0"/>
    <w:rsid w:val="00ED561E"/>
    <w:rsid w:val="00ED5DB7"/>
    <w:rsid w:val="00ED655D"/>
    <w:rsid w:val="00ED66F5"/>
    <w:rsid w:val="00ED6836"/>
    <w:rsid w:val="00ED6A54"/>
    <w:rsid w:val="00ED6C00"/>
    <w:rsid w:val="00ED6C4E"/>
    <w:rsid w:val="00ED6FCF"/>
    <w:rsid w:val="00ED7F83"/>
    <w:rsid w:val="00EE00C2"/>
    <w:rsid w:val="00EE0173"/>
    <w:rsid w:val="00EE0CCA"/>
    <w:rsid w:val="00EE108D"/>
    <w:rsid w:val="00EE18EC"/>
    <w:rsid w:val="00EE1AD0"/>
    <w:rsid w:val="00EE20B6"/>
    <w:rsid w:val="00EE26FE"/>
    <w:rsid w:val="00EE2F67"/>
    <w:rsid w:val="00EE40BF"/>
    <w:rsid w:val="00EE41FB"/>
    <w:rsid w:val="00EE4E9A"/>
    <w:rsid w:val="00EE54DF"/>
    <w:rsid w:val="00EE5515"/>
    <w:rsid w:val="00EE6348"/>
    <w:rsid w:val="00EE7059"/>
    <w:rsid w:val="00EE78CD"/>
    <w:rsid w:val="00EE7BCB"/>
    <w:rsid w:val="00EE7D2F"/>
    <w:rsid w:val="00EE7EA0"/>
    <w:rsid w:val="00EF0355"/>
    <w:rsid w:val="00EF0630"/>
    <w:rsid w:val="00EF0634"/>
    <w:rsid w:val="00EF08B1"/>
    <w:rsid w:val="00EF0CFB"/>
    <w:rsid w:val="00EF19DE"/>
    <w:rsid w:val="00EF1A1C"/>
    <w:rsid w:val="00EF1BF6"/>
    <w:rsid w:val="00EF2596"/>
    <w:rsid w:val="00EF2CAC"/>
    <w:rsid w:val="00EF48D6"/>
    <w:rsid w:val="00EF4C03"/>
    <w:rsid w:val="00EF543F"/>
    <w:rsid w:val="00EF5875"/>
    <w:rsid w:val="00EF69B4"/>
    <w:rsid w:val="00EF6F7A"/>
    <w:rsid w:val="00F002A9"/>
    <w:rsid w:val="00F0038C"/>
    <w:rsid w:val="00F0172A"/>
    <w:rsid w:val="00F017A3"/>
    <w:rsid w:val="00F01F45"/>
    <w:rsid w:val="00F028A7"/>
    <w:rsid w:val="00F02F60"/>
    <w:rsid w:val="00F042F9"/>
    <w:rsid w:val="00F044DC"/>
    <w:rsid w:val="00F04514"/>
    <w:rsid w:val="00F06A33"/>
    <w:rsid w:val="00F078F8"/>
    <w:rsid w:val="00F07D13"/>
    <w:rsid w:val="00F07DDA"/>
    <w:rsid w:val="00F10D45"/>
    <w:rsid w:val="00F125FC"/>
    <w:rsid w:val="00F126A8"/>
    <w:rsid w:val="00F12D65"/>
    <w:rsid w:val="00F14614"/>
    <w:rsid w:val="00F1505E"/>
    <w:rsid w:val="00F1531E"/>
    <w:rsid w:val="00F15A54"/>
    <w:rsid w:val="00F167C6"/>
    <w:rsid w:val="00F16AFD"/>
    <w:rsid w:val="00F16B2C"/>
    <w:rsid w:val="00F1715F"/>
    <w:rsid w:val="00F171E6"/>
    <w:rsid w:val="00F1765D"/>
    <w:rsid w:val="00F17BB1"/>
    <w:rsid w:val="00F21133"/>
    <w:rsid w:val="00F2164F"/>
    <w:rsid w:val="00F217D8"/>
    <w:rsid w:val="00F218D6"/>
    <w:rsid w:val="00F21BA9"/>
    <w:rsid w:val="00F22540"/>
    <w:rsid w:val="00F22A4E"/>
    <w:rsid w:val="00F22E89"/>
    <w:rsid w:val="00F23B64"/>
    <w:rsid w:val="00F23ED2"/>
    <w:rsid w:val="00F2400D"/>
    <w:rsid w:val="00F241A6"/>
    <w:rsid w:val="00F256E4"/>
    <w:rsid w:val="00F26735"/>
    <w:rsid w:val="00F27FB6"/>
    <w:rsid w:val="00F30A9D"/>
    <w:rsid w:val="00F30E1F"/>
    <w:rsid w:val="00F31330"/>
    <w:rsid w:val="00F31521"/>
    <w:rsid w:val="00F31529"/>
    <w:rsid w:val="00F31676"/>
    <w:rsid w:val="00F31AEC"/>
    <w:rsid w:val="00F31F1C"/>
    <w:rsid w:val="00F32D2B"/>
    <w:rsid w:val="00F32D71"/>
    <w:rsid w:val="00F33040"/>
    <w:rsid w:val="00F337FB"/>
    <w:rsid w:val="00F345AC"/>
    <w:rsid w:val="00F34C0B"/>
    <w:rsid w:val="00F3516F"/>
    <w:rsid w:val="00F36ABA"/>
    <w:rsid w:val="00F36B23"/>
    <w:rsid w:val="00F36BA6"/>
    <w:rsid w:val="00F36C9F"/>
    <w:rsid w:val="00F36D9C"/>
    <w:rsid w:val="00F3711E"/>
    <w:rsid w:val="00F37579"/>
    <w:rsid w:val="00F37D01"/>
    <w:rsid w:val="00F401F2"/>
    <w:rsid w:val="00F40299"/>
    <w:rsid w:val="00F40566"/>
    <w:rsid w:val="00F4075D"/>
    <w:rsid w:val="00F408C8"/>
    <w:rsid w:val="00F40EAC"/>
    <w:rsid w:val="00F40ED0"/>
    <w:rsid w:val="00F4125D"/>
    <w:rsid w:val="00F41890"/>
    <w:rsid w:val="00F4280C"/>
    <w:rsid w:val="00F4288E"/>
    <w:rsid w:val="00F42AD7"/>
    <w:rsid w:val="00F42CAB"/>
    <w:rsid w:val="00F42CAC"/>
    <w:rsid w:val="00F42DC9"/>
    <w:rsid w:val="00F42E9E"/>
    <w:rsid w:val="00F43C78"/>
    <w:rsid w:val="00F4486A"/>
    <w:rsid w:val="00F44EEB"/>
    <w:rsid w:val="00F4709D"/>
    <w:rsid w:val="00F473CE"/>
    <w:rsid w:val="00F47708"/>
    <w:rsid w:val="00F47739"/>
    <w:rsid w:val="00F50972"/>
    <w:rsid w:val="00F50A48"/>
    <w:rsid w:val="00F50FCD"/>
    <w:rsid w:val="00F51F16"/>
    <w:rsid w:val="00F5232B"/>
    <w:rsid w:val="00F537B1"/>
    <w:rsid w:val="00F538E0"/>
    <w:rsid w:val="00F539F7"/>
    <w:rsid w:val="00F54C96"/>
    <w:rsid w:val="00F54F1B"/>
    <w:rsid w:val="00F55002"/>
    <w:rsid w:val="00F553ED"/>
    <w:rsid w:val="00F56107"/>
    <w:rsid w:val="00F565F0"/>
    <w:rsid w:val="00F5689C"/>
    <w:rsid w:val="00F56DB9"/>
    <w:rsid w:val="00F570C2"/>
    <w:rsid w:val="00F5728C"/>
    <w:rsid w:val="00F57AAA"/>
    <w:rsid w:val="00F6050C"/>
    <w:rsid w:val="00F60897"/>
    <w:rsid w:val="00F608F0"/>
    <w:rsid w:val="00F6093E"/>
    <w:rsid w:val="00F60C41"/>
    <w:rsid w:val="00F61242"/>
    <w:rsid w:val="00F62314"/>
    <w:rsid w:val="00F627A3"/>
    <w:rsid w:val="00F62A1A"/>
    <w:rsid w:val="00F63375"/>
    <w:rsid w:val="00F64798"/>
    <w:rsid w:val="00F65290"/>
    <w:rsid w:val="00F65751"/>
    <w:rsid w:val="00F65A46"/>
    <w:rsid w:val="00F65CE6"/>
    <w:rsid w:val="00F661E6"/>
    <w:rsid w:val="00F6760D"/>
    <w:rsid w:val="00F67EDC"/>
    <w:rsid w:val="00F71783"/>
    <w:rsid w:val="00F72145"/>
    <w:rsid w:val="00F7329A"/>
    <w:rsid w:val="00F74276"/>
    <w:rsid w:val="00F754A0"/>
    <w:rsid w:val="00F75EAE"/>
    <w:rsid w:val="00F76AE4"/>
    <w:rsid w:val="00F76E4D"/>
    <w:rsid w:val="00F7704D"/>
    <w:rsid w:val="00F772FF"/>
    <w:rsid w:val="00F80058"/>
    <w:rsid w:val="00F801A0"/>
    <w:rsid w:val="00F80BA6"/>
    <w:rsid w:val="00F80F46"/>
    <w:rsid w:val="00F80F5C"/>
    <w:rsid w:val="00F818ED"/>
    <w:rsid w:val="00F819C4"/>
    <w:rsid w:val="00F8266C"/>
    <w:rsid w:val="00F82C38"/>
    <w:rsid w:val="00F83943"/>
    <w:rsid w:val="00F83AF8"/>
    <w:rsid w:val="00F8465E"/>
    <w:rsid w:val="00F857CD"/>
    <w:rsid w:val="00F85888"/>
    <w:rsid w:val="00F86525"/>
    <w:rsid w:val="00F903A9"/>
    <w:rsid w:val="00F9071F"/>
    <w:rsid w:val="00F90E0A"/>
    <w:rsid w:val="00F92081"/>
    <w:rsid w:val="00F925A3"/>
    <w:rsid w:val="00F92E02"/>
    <w:rsid w:val="00F92FE3"/>
    <w:rsid w:val="00F93055"/>
    <w:rsid w:val="00F93E5B"/>
    <w:rsid w:val="00F93ED2"/>
    <w:rsid w:val="00F94C20"/>
    <w:rsid w:val="00F94CBF"/>
    <w:rsid w:val="00F95AE2"/>
    <w:rsid w:val="00F95DC3"/>
    <w:rsid w:val="00F960AE"/>
    <w:rsid w:val="00F9648F"/>
    <w:rsid w:val="00F970C9"/>
    <w:rsid w:val="00F97C40"/>
    <w:rsid w:val="00FA06AB"/>
    <w:rsid w:val="00FA0C56"/>
    <w:rsid w:val="00FA2113"/>
    <w:rsid w:val="00FA3D4D"/>
    <w:rsid w:val="00FA3FFD"/>
    <w:rsid w:val="00FA46D1"/>
    <w:rsid w:val="00FA472F"/>
    <w:rsid w:val="00FA4AD7"/>
    <w:rsid w:val="00FA4EAB"/>
    <w:rsid w:val="00FA5DBC"/>
    <w:rsid w:val="00FA6169"/>
    <w:rsid w:val="00FA6DE2"/>
    <w:rsid w:val="00FA7002"/>
    <w:rsid w:val="00FA7393"/>
    <w:rsid w:val="00FA7743"/>
    <w:rsid w:val="00FB0536"/>
    <w:rsid w:val="00FB0DBF"/>
    <w:rsid w:val="00FB1386"/>
    <w:rsid w:val="00FB2192"/>
    <w:rsid w:val="00FB2293"/>
    <w:rsid w:val="00FB2294"/>
    <w:rsid w:val="00FB23FE"/>
    <w:rsid w:val="00FB242A"/>
    <w:rsid w:val="00FB2B63"/>
    <w:rsid w:val="00FB2EDF"/>
    <w:rsid w:val="00FB3984"/>
    <w:rsid w:val="00FB45B1"/>
    <w:rsid w:val="00FB48F2"/>
    <w:rsid w:val="00FB5508"/>
    <w:rsid w:val="00FB5984"/>
    <w:rsid w:val="00FB5D96"/>
    <w:rsid w:val="00FB631F"/>
    <w:rsid w:val="00FB6409"/>
    <w:rsid w:val="00FB73BB"/>
    <w:rsid w:val="00FB7555"/>
    <w:rsid w:val="00FB7B3F"/>
    <w:rsid w:val="00FC078A"/>
    <w:rsid w:val="00FC0A93"/>
    <w:rsid w:val="00FC129D"/>
    <w:rsid w:val="00FC1A92"/>
    <w:rsid w:val="00FC1E7C"/>
    <w:rsid w:val="00FC1FB0"/>
    <w:rsid w:val="00FC3A17"/>
    <w:rsid w:val="00FC3A8F"/>
    <w:rsid w:val="00FC4591"/>
    <w:rsid w:val="00FC4831"/>
    <w:rsid w:val="00FC48A0"/>
    <w:rsid w:val="00FC54FB"/>
    <w:rsid w:val="00FC576C"/>
    <w:rsid w:val="00FC57F3"/>
    <w:rsid w:val="00FC6930"/>
    <w:rsid w:val="00FC767D"/>
    <w:rsid w:val="00FD042A"/>
    <w:rsid w:val="00FD0791"/>
    <w:rsid w:val="00FD18B1"/>
    <w:rsid w:val="00FD1C51"/>
    <w:rsid w:val="00FD202D"/>
    <w:rsid w:val="00FD236D"/>
    <w:rsid w:val="00FD2478"/>
    <w:rsid w:val="00FD2487"/>
    <w:rsid w:val="00FD26C1"/>
    <w:rsid w:val="00FD2861"/>
    <w:rsid w:val="00FD2A51"/>
    <w:rsid w:val="00FD2E14"/>
    <w:rsid w:val="00FD2E88"/>
    <w:rsid w:val="00FD3AC7"/>
    <w:rsid w:val="00FD3D93"/>
    <w:rsid w:val="00FD4075"/>
    <w:rsid w:val="00FD4261"/>
    <w:rsid w:val="00FD447F"/>
    <w:rsid w:val="00FD470A"/>
    <w:rsid w:val="00FD502C"/>
    <w:rsid w:val="00FD64C0"/>
    <w:rsid w:val="00FD6629"/>
    <w:rsid w:val="00FD7926"/>
    <w:rsid w:val="00FD7DFF"/>
    <w:rsid w:val="00FE015F"/>
    <w:rsid w:val="00FE0324"/>
    <w:rsid w:val="00FE052C"/>
    <w:rsid w:val="00FE1046"/>
    <w:rsid w:val="00FE1D30"/>
    <w:rsid w:val="00FE29CE"/>
    <w:rsid w:val="00FE3046"/>
    <w:rsid w:val="00FE3278"/>
    <w:rsid w:val="00FE3552"/>
    <w:rsid w:val="00FE3A43"/>
    <w:rsid w:val="00FE3C27"/>
    <w:rsid w:val="00FE4156"/>
    <w:rsid w:val="00FE5595"/>
    <w:rsid w:val="00FE5697"/>
    <w:rsid w:val="00FE632B"/>
    <w:rsid w:val="00FE6382"/>
    <w:rsid w:val="00FE6536"/>
    <w:rsid w:val="00FE6A20"/>
    <w:rsid w:val="00FE730D"/>
    <w:rsid w:val="00FE7B0A"/>
    <w:rsid w:val="00FE7CFC"/>
    <w:rsid w:val="00FF0345"/>
    <w:rsid w:val="00FF0CBD"/>
    <w:rsid w:val="00FF0D39"/>
    <w:rsid w:val="00FF1138"/>
    <w:rsid w:val="00FF1611"/>
    <w:rsid w:val="00FF2ACC"/>
    <w:rsid w:val="00FF4490"/>
    <w:rsid w:val="00FF4B3B"/>
    <w:rsid w:val="00FF53FC"/>
    <w:rsid w:val="00FF57DA"/>
    <w:rsid w:val="00FF633E"/>
    <w:rsid w:val="00FF652E"/>
    <w:rsid w:val="00FF6829"/>
    <w:rsid w:val="00FF70ED"/>
    <w:rsid w:val="00FF7744"/>
    <w:rsid w:val="00FF7A16"/>
    <w:rsid w:val="00FF7C29"/>
    <w:rsid w:val="00FF7D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26B7CB"/>
  <w15:docId w15:val="{249EE6E0-51FD-4E42-9548-9F039248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line="260" w:lineRule="atLeast"/>
        <w:ind w:left="425" w:hanging="425"/>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053EAC"/>
    <w:rPr>
      <w:rFonts w:ascii="Arial" w:hAnsi="Arial"/>
      <w:sz w:val="20"/>
    </w:rPr>
  </w:style>
  <w:style w:type="paragraph" w:styleId="Kop1">
    <w:name w:val="heading 1"/>
    <w:basedOn w:val="Body-10"/>
    <w:next w:val="Body-10"/>
    <w:link w:val="Kop1Char"/>
    <w:qFormat/>
    <w:rsid w:val="00C566D7"/>
    <w:pPr>
      <w:keepNext/>
      <w:keepLines/>
      <w:pageBreakBefore/>
      <w:numPr>
        <w:numId w:val="1"/>
      </w:numPr>
      <w:tabs>
        <w:tab w:val="left" w:pos="0"/>
      </w:tabs>
      <w:spacing w:before="780" w:after="260"/>
      <w:contextualSpacing/>
      <w:outlineLvl w:val="0"/>
    </w:pPr>
    <w:rPr>
      <w:rFonts w:eastAsia="Times New Roman"/>
      <w:b/>
      <w:bCs/>
      <w:color w:val="649EC9"/>
      <w:kern w:val="32"/>
      <w:sz w:val="32"/>
      <w:szCs w:val="32"/>
    </w:rPr>
  </w:style>
  <w:style w:type="paragraph" w:styleId="Kop2">
    <w:name w:val="heading 2"/>
    <w:basedOn w:val="Kop1"/>
    <w:next w:val="Body-10"/>
    <w:link w:val="Kop2Char"/>
    <w:qFormat/>
    <w:rsid w:val="00C566D7"/>
    <w:pPr>
      <w:keepLines w:val="0"/>
      <w:pageBreakBefore w:val="0"/>
      <w:numPr>
        <w:ilvl w:val="1"/>
      </w:numPr>
      <w:spacing w:before="520" w:line="260" w:lineRule="exact"/>
      <w:outlineLvl w:val="1"/>
    </w:pPr>
    <w:rPr>
      <w:bCs w:val="0"/>
      <w:iCs/>
      <w:sz w:val="20"/>
      <w:szCs w:val="28"/>
    </w:rPr>
  </w:style>
  <w:style w:type="paragraph" w:styleId="Kop3">
    <w:name w:val="heading 3"/>
    <w:basedOn w:val="Kop2"/>
    <w:next w:val="Body-10"/>
    <w:link w:val="Kop3Char"/>
    <w:qFormat/>
    <w:rsid w:val="00463613"/>
    <w:pPr>
      <w:numPr>
        <w:ilvl w:val="2"/>
      </w:numPr>
      <w:spacing w:before="260" w:after="0"/>
      <w:outlineLvl w:val="2"/>
    </w:pPr>
    <w:rPr>
      <w:i/>
    </w:rPr>
  </w:style>
  <w:style w:type="paragraph" w:styleId="Kop4">
    <w:name w:val="heading 4"/>
    <w:basedOn w:val="Standaard"/>
    <w:next w:val="Body"/>
    <w:link w:val="Kop4Char"/>
    <w:qFormat/>
    <w:rsid w:val="005F27DE"/>
    <w:pPr>
      <w:keepNext/>
      <w:keepLines/>
      <w:numPr>
        <w:ilvl w:val="3"/>
        <w:numId w:val="1"/>
      </w:numPr>
      <w:tabs>
        <w:tab w:val="left" w:pos="0"/>
      </w:tabs>
      <w:suppressAutoHyphens/>
      <w:spacing w:before="260" w:line="260" w:lineRule="exact"/>
      <w:outlineLvl w:val="3"/>
    </w:pPr>
    <w:rPr>
      <w:rFonts w:eastAsia="Arial Unicode MS" w:cs="Times New Roman"/>
      <w:i/>
      <w:szCs w:val="20"/>
    </w:rPr>
  </w:style>
  <w:style w:type="paragraph" w:styleId="Kop5">
    <w:name w:val="heading 5"/>
    <w:basedOn w:val="Standaard"/>
    <w:next w:val="Body"/>
    <w:link w:val="Kop5Char"/>
    <w:qFormat/>
    <w:rsid w:val="005F27DE"/>
    <w:pPr>
      <w:keepNext/>
      <w:keepLines/>
      <w:numPr>
        <w:ilvl w:val="4"/>
        <w:numId w:val="1"/>
      </w:numPr>
      <w:tabs>
        <w:tab w:val="left" w:pos="0"/>
      </w:tabs>
      <w:suppressAutoHyphens/>
      <w:spacing w:before="260" w:line="260" w:lineRule="exact"/>
      <w:outlineLvl w:val="4"/>
    </w:pPr>
    <w:rPr>
      <w:rFonts w:eastAsia="Arial Unicode MS" w:cs="Times New Roman"/>
      <w:i/>
      <w:szCs w:val="20"/>
    </w:rPr>
  </w:style>
  <w:style w:type="paragraph" w:styleId="Kop6">
    <w:name w:val="heading 6"/>
    <w:basedOn w:val="Standaard"/>
    <w:next w:val="Body"/>
    <w:link w:val="Kop6Char"/>
    <w:qFormat/>
    <w:rsid w:val="005F27DE"/>
    <w:pPr>
      <w:keepNext/>
      <w:keepLines/>
      <w:numPr>
        <w:ilvl w:val="5"/>
        <w:numId w:val="1"/>
      </w:numPr>
      <w:tabs>
        <w:tab w:val="left" w:pos="0"/>
      </w:tabs>
      <w:suppressAutoHyphens/>
      <w:spacing w:before="260" w:line="260" w:lineRule="exact"/>
      <w:outlineLvl w:val="5"/>
    </w:pPr>
    <w:rPr>
      <w:rFonts w:eastAsia="Arial Unicode MS" w:cs="Times New Roman"/>
      <w:i/>
      <w:szCs w:val="20"/>
    </w:rPr>
  </w:style>
  <w:style w:type="paragraph" w:styleId="Kop7">
    <w:name w:val="heading 7"/>
    <w:basedOn w:val="Standaard"/>
    <w:next w:val="Body"/>
    <w:link w:val="Kop7Char"/>
    <w:qFormat/>
    <w:rsid w:val="005F27DE"/>
    <w:pPr>
      <w:keepNext/>
      <w:keepLines/>
      <w:numPr>
        <w:ilvl w:val="6"/>
        <w:numId w:val="1"/>
      </w:numPr>
      <w:tabs>
        <w:tab w:val="left" w:pos="0"/>
      </w:tabs>
      <w:suppressAutoHyphens/>
      <w:spacing w:before="260" w:line="260" w:lineRule="exact"/>
      <w:outlineLvl w:val="6"/>
    </w:pPr>
    <w:rPr>
      <w:rFonts w:eastAsia="Arial Unicode MS" w:cs="Times New Roman"/>
      <w:i/>
      <w:szCs w:val="20"/>
    </w:rPr>
  </w:style>
  <w:style w:type="paragraph" w:styleId="Kop8">
    <w:name w:val="heading 8"/>
    <w:basedOn w:val="Standaard"/>
    <w:next w:val="Body"/>
    <w:link w:val="Kop8Char"/>
    <w:qFormat/>
    <w:rsid w:val="005F27DE"/>
    <w:pPr>
      <w:keepNext/>
      <w:keepLines/>
      <w:numPr>
        <w:ilvl w:val="7"/>
        <w:numId w:val="1"/>
      </w:numPr>
      <w:tabs>
        <w:tab w:val="left" w:pos="0"/>
      </w:tabs>
      <w:suppressAutoHyphens/>
      <w:spacing w:before="260" w:line="260" w:lineRule="exact"/>
      <w:outlineLvl w:val="7"/>
    </w:pPr>
    <w:rPr>
      <w:rFonts w:eastAsia="Arial Unicode MS" w:cs="Times New Roman"/>
      <w:i/>
      <w:szCs w:val="20"/>
    </w:rPr>
  </w:style>
  <w:style w:type="paragraph" w:styleId="Kop9">
    <w:name w:val="heading 9"/>
    <w:basedOn w:val="Standaard"/>
    <w:next w:val="Body"/>
    <w:link w:val="Kop9Char"/>
    <w:qFormat/>
    <w:rsid w:val="005F27DE"/>
    <w:pPr>
      <w:keepNext/>
      <w:keepLines/>
      <w:tabs>
        <w:tab w:val="left" w:pos="0"/>
      </w:tabs>
      <w:suppressAutoHyphens/>
      <w:spacing w:before="260" w:line="260" w:lineRule="exact"/>
      <w:outlineLvl w:val="8"/>
    </w:pPr>
    <w:rPr>
      <w:rFonts w:eastAsia="Arial Unicode MS" w:cs="Times New Roman"/>
      <w:i/>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ody-10">
    <w:name w:val="Body-10"/>
    <w:link w:val="Body-10Char"/>
    <w:qFormat/>
    <w:rsid w:val="00F10D45"/>
    <w:pPr>
      <w:ind w:left="0" w:firstLine="0"/>
      <w:jc w:val="both"/>
    </w:pPr>
    <w:rPr>
      <w:rFonts w:ascii="Arial" w:eastAsia="Arial Unicode MS" w:hAnsi="Arial" w:cs="Arial"/>
      <w:sz w:val="20"/>
      <w:szCs w:val="20"/>
    </w:rPr>
  </w:style>
  <w:style w:type="character" w:customStyle="1" w:styleId="Body-10Char">
    <w:name w:val="Body-10 Char"/>
    <w:basedOn w:val="Standaardalinea-lettertype"/>
    <w:link w:val="Body-10"/>
    <w:rsid w:val="00F10D45"/>
    <w:rPr>
      <w:rFonts w:ascii="Arial" w:eastAsia="Arial Unicode MS" w:hAnsi="Arial" w:cs="Arial"/>
      <w:sz w:val="20"/>
      <w:szCs w:val="20"/>
    </w:rPr>
  </w:style>
  <w:style w:type="character" w:customStyle="1" w:styleId="Kop1Char">
    <w:name w:val="Kop 1 Char"/>
    <w:basedOn w:val="Standaardalinea-lettertype"/>
    <w:link w:val="Kop1"/>
    <w:rsid w:val="00C566D7"/>
    <w:rPr>
      <w:rFonts w:ascii="Arial" w:eastAsia="Times New Roman" w:hAnsi="Arial" w:cs="Arial"/>
      <w:b/>
      <w:bCs/>
      <w:color w:val="649EC9"/>
      <w:kern w:val="32"/>
      <w:sz w:val="32"/>
      <w:szCs w:val="32"/>
    </w:rPr>
  </w:style>
  <w:style w:type="character" w:customStyle="1" w:styleId="Kop2Char">
    <w:name w:val="Kop 2 Char"/>
    <w:basedOn w:val="Standaardalinea-lettertype"/>
    <w:link w:val="Kop2"/>
    <w:rsid w:val="00C566D7"/>
    <w:rPr>
      <w:rFonts w:ascii="Arial" w:eastAsia="Times New Roman" w:hAnsi="Arial" w:cs="Arial"/>
      <w:b/>
      <w:iCs/>
      <w:color w:val="649EC9"/>
      <w:kern w:val="32"/>
      <w:sz w:val="20"/>
      <w:szCs w:val="28"/>
    </w:rPr>
  </w:style>
  <w:style w:type="character" w:customStyle="1" w:styleId="Kop3Char">
    <w:name w:val="Kop 3 Char"/>
    <w:basedOn w:val="Standaardalinea-lettertype"/>
    <w:link w:val="Kop3"/>
    <w:rsid w:val="00463613"/>
    <w:rPr>
      <w:rFonts w:ascii="Arial" w:eastAsia="Times New Roman" w:hAnsi="Arial" w:cs="Arial"/>
      <w:b/>
      <w:i/>
      <w:iCs/>
      <w:color w:val="649EC9"/>
      <w:kern w:val="32"/>
      <w:sz w:val="20"/>
      <w:szCs w:val="28"/>
    </w:rPr>
  </w:style>
  <w:style w:type="paragraph" w:customStyle="1" w:styleId="Body">
    <w:name w:val="Body"/>
    <w:basedOn w:val="Standaard"/>
    <w:link w:val="BodyChar"/>
    <w:rsid w:val="005F27DE"/>
    <w:pPr>
      <w:suppressAutoHyphens/>
    </w:pPr>
    <w:rPr>
      <w:rFonts w:eastAsia="Arial Unicode MS" w:cs="Times New Roman"/>
      <w:szCs w:val="20"/>
    </w:rPr>
  </w:style>
  <w:style w:type="character" w:customStyle="1" w:styleId="Kop4Char">
    <w:name w:val="Kop 4 Char"/>
    <w:basedOn w:val="Standaardalinea-lettertype"/>
    <w:link w:val="Kop4"/>
    <w:rsid w:val="005F27DE"/>
    <w:rPr>
      <w:rFonts w:ascii="Arial" w:eastAsia="Arial Unicode MS" w:hAnsi="Arial" w:cs="Times New Roman"/>
      <w:i/>
      <w:sz w:val="20"/>
      <w:szCs w:val="20"/>
    </w:rPr>
  </w:style>
  <w:style w:type="character" w:customStyle="1" w:styleId="Kop5Char">
    <w:name w:val="Kop 5 Char"/>
    <w:basedOn w:val="Standaardalinea-lettertype"/>
    <w:link w:val="Kop5"/>
    <w:rsid w:val="005F27DE"/>
    <w:rPr>
      <w:rFonts w:ascii="Arial" w:eastAsia="Arial Unicode MS" w:hAnsi="Arial" w:cs="Times New Roman"/>
      <w:i/>
      <w:sz w:val="20"/>
      <w:szCs w:val="20"/>
    </w:rPr>
  </w:style>
  <w:style w:type="character" w:customStyle="1" w:styleId="Kop6Char">
    <w:name w:val="Kop 6 Char"/>
    <w:basedOn w:val="Standaardalinea-lettertype"/>
    <w:link w:val="Kop6"/>
    <w:rsid w:val="005F27DE"/>
    <w:rPr>
      <w:rFonts w:ascii="Arial" w:eastAsia="Arial Unicode MS" w:hAnsi="Arial" w:cs="Times New Roman"/>
      <w:i/>
      <w:sz w:val="20"/>
      <w:szCs w:val="20"/>
    </w:rPr>
  </w:style>
  <w:style w:type="character" w:customStyle="1" w:styleId="Kop7Char">
    <w:name w:val="Kop 7 Char"/>
    <w:basedOn w:val="Standaardalinea-lettertype"/>
    <w:link w:val="Kop7"/>
    <w:rsid w:val="005F27DE"/>
    <w:rPr>
      <w:rFonts w:ascii="Arial" w:eastAsia="Arial Unicode MS" w:hAnsi="Arial" w:cs="Times New Roman"/>
      <w:i/>
      <w:sz w:val="20"/>
      <w:szCs w:val="20"/>
    </w:rPr>
  </w:style>
  <w:style w:type="character" w:customStyle="1" w:styleId="Kop8Char">
    <w:name w:val="Kop 8 Char"/>
    <w:basedOn w:val="Standaardalinea-lettertype"/>
    <w:link w:val="Kop8"/>
    <w:rsid w:val="005F27DE"/>
    <w:rPr>
      <w:rFonts w:ascii="Arial" w:eastAsia="Arial Unicode MS" w:hAnsi="Arial" w:cs="Times New Roman"/>
      <w:i/>
      <w:sz w:val="20"/>
      <w:szCs w:val="20"/>
    </w:rPr>
  </w:style>
  <w:style w:type="character" w:customStyle="1" w:styleId="Kop9Char">
    <w:name w:val="Kop 9 Char"/>
    <w:basedOn w:val="Standaardalinea-lettertype"/>
    <w:link w:val="Kop9"/>
    <w:rsid w:val="005F27DE"/>
    <w:rPr>
      <w:rFonts w:ascii="Arial" w:eastAsia="Arial Unicode MS" w:hAnsi="Arial" w:cs="Times New Roman"/>
      <w:i/>
      <w:sz w:val="20"/>
      <w:szCs w:val="20"/>
    </w:rPr>
  </w:style>
  <w:style w:type="paragraph" w:styleId="Koptekst">
    <w:name w:val="header"/>
    <w:basedOn w:val="Body-10"/>
    <w:link w:val="KoptekstChar"/>
    <w:uiPriority w:val="99"/>
    <w:unhideWhenUsed/>
    <w:rsid w:val="002A7467"/>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2A7467"/>
    <w:rPr>
      <w:rFonts w:ascii="Arial" w:hAnsi="Arial" w:cs="Arial"/>
      <w:sz w:val="20"/>
      <w:szCs w:val="20"/>
    </w:rPr>
  </w:style>
  <w:style w:type="paragraph" w:styleId="Voettekst">
    <w:name w:val="footer"/>
    <w:basedOn w:val="Standaard"/>
    <w:link w:val="VoettekstChar"/>
    <w:uiPriority w:val="99"/>
    <w:unhideWhenUsed/>
    <w:rsid w:val="00636E73"/>
    <w:pPr>
      <w:tabs>
        <w:tab w:val="right" w:pos="8505"/>
      </w:tabs>
      <w:spacing w:after="240" w:line="140" w:lineRule="exact"/>
      <w:ind w:left="-851"/>
    </w:pPr>
    <w:rPr>
      <w:rFonts w:cs="Arial"/>
      <w:noProof/>
      <w:color w:val="808080" w:themeColor="background1" w:themeShade="80"/>
      <w:sz w:val="14"/>
      <w:szCs w:val="14"/>
      <w:lang w:val="de-DE"/>
    </w:rPr>
  </w:style>
  <w:style w:type="character" w:customStyle="1" w:styleId="VoettekstChar">
    <w:name w:val="Voettekst Char"/>
    <w:basedOn w:val="Standaardalinea-lettertype"/>
    <w:link w:val="Voettekst"/>
    <w:uiPriority w:val="99"/>
    <w:rsid w:val="00636E73"/>
    <w:rPr>
      <w:rFonts w:ascii="Arial" w:hAnsi="Arial" w:cs="Arial"/>
      <w:noProof/>
      <w:color w:val="808080" w:themeColor="background1" w:themeShade="80"/>
      <w:sz w:val="14"/>
      <w:szCs w:val="14"/>
      <w:lang w:val="de-DE"/>
    </w:rPr>
  </w:style>
  <w:style w:type="paragraph" w:customStyle="1" w:styleId="Instituutsnaam">
    <w:name w:val="Instituutsnaam"/>
    <w:basedOn w:val="Standaard"/>
    <w:next w:val="Instituutsnaamitalic"/>
    <w:rsid w:val="004748CA"/>
    <w:pPr>
      <w:jc w:val="both"/>
    </w:pPr>
    <w:rPr>
      <w:rFonts w:eastAsia="Arial Unicode MS" w:cs="Times New Roman"/>
      <w:b/>
      <w:sz w:val="24"/>
      <w:szCs w:val="20"/>
    </w:rPr>
  </w:style>
  <w:style w:type="paragraph" w:customStyle="1" w:styleId="Instituutsnaamitalic">
    <w:name w:val="Instituutsnaam italic"/>
    <w:basedOn w:val="Standaard"/>
    <w:next w:val="Standaard"/>
    <w:rsid w:val="004748CA"/>
    <w:pPr>
      <w:jc w:val="both"/>
    </w:pPr>
    <w:rPr>
      <w:rFonts w:eastAsia="Arial Unicode MS" w:cs="Times New Roman"/>
      <w:i/>
      <w:sz w:val="24"/>
      <w:szCs w:val="20"/>
    </w:rPr>
  </w:style>
  <w:style w:type="paragraph" w:customStyle="1" w:styleId="Rapportinfo">
    <w:name w:val="Rapportinfo"/>
    <w:basedOn w:val="Body-10"/>
    <w:qFormat/>
    <w:rsid w:val="002D18FE"/>
    <w:pPr>
      <w:spacing w:line="210" w:lineRule="exact"/>
    </w:pPr>
    <w:rPr>
      <w:rFonts w:cs="Times New Roman"/>
      <w:noProof/>
      <w:sz w:val="16"/>
    </w:rPr>
  </w:style>
  <w:style w:type="paragraph" w:customStyle="1" w:styleId="StijlInhopg1Rechts11cm">
    <w:name w:val="Stijl Inhopg 1 + Rechts:  11 cm"/>
    <w:basedOn w:val="Standaard"/>
    <w:qFormat/>
    <w:rsid w:val="004139CD"/>
    <w:pPr>
      <w:tabs>
        <w:tab w:val="left" w:pos="425"/>
      </w:tabs>
    </w:pPr>
    <w:rPr>
      <w:rFonts w:eastAsia="Times New Roman" w:cs="Arial"/>
      <w:color w:val="000000"/>
      <w:szCs w:val="21"/>
    </w:rPr>
  </w:style>
  <w:style w:type="paragraph" w:styleId="Inhopg1">
    <w:name w:val="toc 1"/>
    <w:basedOn w:val="Body-10"/>
    <w:next w:val="Body-10"/>
    <w:autoRedefine/>
    <w:uiPriority w:val="39"/>
    <w:unhideWhenUsed/>
    <w:qFormat/>
    <w:rsid w:val="00717D63"/>
    <w:pPr>
      <w:tabs>
        <w:tab w:val="left" w:pos="0"/>
        <w:tab w:val="right" w:leader="dot" w:pos="8222"/>
      </w:tabs>
      <w:spacing w:before="200"/>
      <w:ind w:right="-2" w:hanging="851"/>
      <w:jc w:val="left"/>
    </w:pPr>
  </w:style>
  <w:style w:type="paragraph" w:styleId="Inhopg2">
    <w:name w:val="toc 2"/>
    <w:basedOn w:val="Body-10"/>
    <w:next w:val="Body-10"/>
    <w:autoRedefine/>
    <w:uiPriority w:val="39"/>
    <w:unhideWhenUsed/>
    <w:qFormat/>
    <w:rsid w:val="00717D63"/>
    <w:pPr>
      <w:tabs>
        <w:tab w:val="left" w:pos="0"/>
        <w:tab w:val="right" w:leader="dot" w:pos="8222"/>
      </w:tabs>
      <w:ind w:right="-2" w:hanging="851"/>
    </w:pPr>
    <w:rPr>
      <w:rFonts w:eastAsiaTheme="minorEastAsia"/>
      <w:noProof/>
      <w:lang w:eastAsia="nl-NL"/>
    </w:rPr>
  </w:style>
  <w:style w:type="character" w:styleId="Hyperlink">
    <w:name w:val="Hyperlink"/>
    <w:basedOn w:val="Standaardalinea-lettertype"/>
    <w:uiPriority w:val="99"/>
    <w:rsid w:val="00652231"/>
    <w:rPr>
      <w:rFonts w:cs="Times New Roman"/>
      <w:color w:val="0000FF"/>
      <w:u w:val="single"/>
    </w:rPr>
  </w:style>
  <w:style w:type="character" w:styleId="Verwijzingopmerking">
    <w:name w:val="annotation reference"/>
    <w:basedOn w:val="Standaardalinea-lettertype"/>
    <w:unhideWhenUsed/>
    <w:qFormat/>
    <w:rsid w:val="00C92438"/>
    <w:rPr>
      <w:sz w:val="16"/>
      <w:szCs w:val="16"/>
    </w:rPr>
  </w:style>
  <w:style w:type="paragraph" w:styleId="Tekstopmerking">
    <w:name w:val="annotation text"/>
    <w:basedOn w:val="Standaard"/>
    <w:link w:val="TekstopmerkingChar"/>
    <w:unhideWhenUsed/>
    <w:qFormat/>
    <w:rsid w:val="00C92438"/>
    <w:pPr>
      <w:spacing w:line="240" w:lineRule="auto"/>
    </w:pPr>
    <w:rPr>
      <w:szCs w:val="20"/>
    </w:rPr>
  </w:style>
  <w:style w:type="character" w:customStyle="1" w:styleId="TekstopmerkingChar">
    <w:name w:val="Tekst opmerking Char"/>
    <w:basedOn w:val="Standaardalinea-lettertype"/>
    <w:link w:val="Tekstopmerking"/>
    <w:rsid w:val="00C92438"/>
    <w:rPr>
      <w:rFonts w:ascii="Arial" w:hAnsi="Arial"/>
      <w:sz w:val="20"/>
      <w:szCs w:val="20"/>
    </w:rPr>
  </w:style>
  <w:style w:type="paragraph" w:styleId="Revisie">
    <w:name w:val="Revision"/>
    <w:hidden/>
    <w:uiPriority w:val="99"/>
    <w:semiHidden/>
    <w:rsid w:val="00C92438"/>
    <w:pPr>
      <w:spacing w:line="240" w:lineRule="auto"/>
    </w:pPr>
    <w:rPr>
      <w:rFonts w:ascii="Arial" w:hAnsi="Arial"/>
      <w:sz w:val="20"/>
    </w:rPr>
  </w:style>
  <w:style w:type="paragraph" w:styleId="Ballontekst">
    <w:name w:val="Balloon Text"/>
    <w:basedOn w:val="Standaard"/>
    <w:link w:val="BallontekstChar"/>
    <w:unhideWhenUsed/>
    <w:qFormat/>
    <w:rsid w:val="00C9243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rsid w:val="00C92438"/>
    <w:rPr>
      <w:rFonts w:ascii="Tahoma" w:hAnsi="Tahoma" w:cs="Tahoma"/>
      <w:sz w:val="16"/>
      <w:szCs w:val="16"/>
    </w:rPr>
  </w:style>
  <w:style w:type="paragraph" w:customStyle="1" w:styleId="Verborgentekst">
    <w:name w:val="Verborgen tekst"/>
    <w:basedOn w:val="Standaard"/>
    <w:link w:val="VerborgentekstChar"/>
    <w:qFormat/>
    <w:rsid w:val="007133F9"/>
    <w:pPr>
      <w:ind w:right="-2"/>
    </w:pPr>
    <w:rPr>
      <w:rFonts w:cs="Arial"/>
      <w:vanish/>
      <w:color w:val="FF0000"/>
      <w:szCs w:val="20"/>
    </w:rPr>
  </w:style>
  <w:style w:type="character" w:customStyle="1" w:styleId="VerborgentekstChar">
    <w:name w:val="Verborgen tekst Char"/>
    <w:basedOn w:val="Standaardalinea-lettertype"/>
    <w:link w:val="Verborgentekst"/>
    <w:rsid w:val="007133F9"/>
    <w:rPr>
      <w:rFonts w:ascii="Arial" w:hAnsi="Arial" w:cs="Arial"/>
      <w:vanish/>
      <w:color w:val="FF0000"/>
      <w:sz w:val="20"/>
      <w:szCs w:val="20"/>
    </w:rPr>
  </w:style>
  <w:style w:type="paragraph" w:customStyle="1" w:styleId="Titelvoorblad">
    <w:name w:val="Titel voorblad"/>
    <w:basedOn w:val="Body-10"/>
    <w:link w:val="TitelvoorbladChar"/>
    <w:qFormat/>
    <w:rsid w:val="00041F01"/>
    <w:pPr>
      <w:spacing w:line="480" w:lineRule="exact"/>
    </w:pPr>
    <w:rPr>
      <w:rFonts w:ascii="Arial Black" w:hAnsi="Arial Black"/>
      <w:color w:val="649EC9"/>
      <w:sz w:val="36"/>
      <w:szCs w:val="36"/>
    </w:rPr>
  </w:style>
  <w:style w:type="character" w:customStyle="1" w:styleId="TitelvoorbladChar">
    <w:name w:val="Titel voorblad Char"/>
    <w:basedOn w:val="Standaardalinea-lettertype"/>
    <w:link w:val="Titelvoorblad"/>
    <w:rsid w:val="00041F01"/>
    <w:rPr>
      <w:rFonts w:ascii="Arial Black" w:eastAsia="Arial Unicode MS" w:hAnsi="Arial Black" w:cs="Arial"/>
      <w:color w:val="649EC9"/>
      <w:sz w:val="36"/>
      <w:szCs w:val="36"/>
    </w:rPr>
  </w:style>
  <w:style w:type="paragraph" w:customStyle="1" w:styleId="KopBijlagen">
    <w:name w:val="Kop Bijlagen"/>
    <w:basedOn w:val="Kop1"/>
    <w:next w:val="Body-10"/>
    <w:link w:val="KopBijlagenChar"/>
    <w:qFormat/>
    <w:rsid w:val="002F2F28"/>
    <w:pPr>
      <w:numPr>
        <w:numId w:val="3"/>
      </w:numPr>
      <w:spacing w:before="520"/>
    </w:pPr>
  </w:style>
  <w:style w:type="character" w:customStyle="1" w:styleId="KopBijlagenChar">
    <w:name w:val="Kop Bijlagen Char"/>
    <w:basedOn w:val="Standaardalinea-lettertype"/>
    <w:link w:val="KopBijlagen"/>
    <w:rsid w:val="002F2F28"/>
    <w:rPr>
      <w:rFonts w:ascii="Arial" w:eastAsia="Times New Roman" w:hAnsi="Arial" w:cs="Arial"/>
      <w:b/>
      <w:bCs/>
      <w:color w:val="649EC9"/>
      <w:kern w:val="32"/>
      <w:sz w:val="32"/>
      <w:szCs w:val="32"/>
    </w:rPr>
  </w:style>
  <w:style w:type="paragraph" w:customStyle="1" w:styleId="0KopInhoud">
    <w:name w:val="0 Kop Inhoud"/>
    <w:basedOn w:val="Body-10"/>
    <w:link w:val="0KopInhoudChar"/>
    <w:autoRedefine/>
    <w:qFormat/>
    <w:rsid w:val="0044637E"/>
    <w:pPr>
      <w:spacing w:after="260"/>
      <w:contextualSpacing/>
      <w:jc w:val="left"/>
    </w:pPr>
    <w:rPr>
      <w:rFonts w:eastAsiaTheme="majorEastAsia" w:cstheme="majorBidi"/>
      <w:b/>
      <w:color w:val="649EC9"/>
      <w:spacing w:val="5"/>
      <w:kern w:val="28"/>
      <w:sz w:val="32"/>
      <w:szCs w:val="52"/>
    </w:rPr>
  </w:style>
  <w:style w:type="character" w:customStyle="1" w:styleId="0KopInhoudChar">
    <w:name w:val="0 Kop Inhoud Char"/>
    <w:basedOn w:val="Standaardalinea-lettertype"/>
    <w:link w:val="0KopInhoud"/>
    <w:rsid w:val="0044637E"/>
    <w:rPr>
      <w:rFonts w:ascii="Arial" w:eastAsiaTheme="majorEastAsia" w:hAnsi="Arial" w:cstheme="majorBidi"/>
      <w:b/>
      <w:color w:val="649EC9"/>
      <w:spacing w:val="5"/>
      <w:kern w:val="28"/>
      <w:sz w:val="32"/>
      <w:szCs w:val="52"/>
    </w:rPr>
  </w:style>
  <w:style w:type="paragraph" w:customStyle="1" w:styleId="Algemenevoorwaarden">
    <w:name w:val="Algemene voorwaarden"/>
    <w:basedOn w:val="Standaard"/>
    <w:next w:val="Standaard"/>
    <w:rsid w:val="005F27DE"/>
    <w:pPr>
      <w:spacing w:line="160" w:lineRule="exact"/>
    </w:pPr>
    <w:rPr>
      <w:rFonts w:eastAsia="Arial Unicode MS" w:cs="Times New Roman"/>
      <w:sz w:val="12"/>
      <w:szCs w:val="12"/>
    </w:rPr>
  </w:style>
  <w:style w:type="paragraph" w:customStyle="1" w:styleId="TNO-naam">
    <w:name w:val="TNO-naam"/>
    <w:basedOn w:val="Standaard"/>
    <w:next w:val="Body"/>
    <w:rsid w:val="005F27DE"/>
    <w:pPr>
      <w:spacing w:line="160" w:lineRule="exact"/>
    </w:pPr>
    <w:rPr>
      <w:rFonts w:eastAsia="Arial Unicode MS" w:cs="Times New Roman"/>
      <w:noProof/>
      <w:vanish/>
      <w:color w:val="000000"/>
      <w:sz w:val="12"/>
      <w:szCs w:val="12"/>
    </w:rPr>
  </w:style>
  <w:style w:type="paragraph" w:customStyle="1" w:styleId="Status">
    <w:name w:val="Status"/>
    <w:basedOn w:val="Standaard"/>
    <w:next w:val="Standaard"/>
    <w:rsid w:val="005F27DE"/>
    <w:pPr>
      <w:suppressAutoHyphens/>
    </w:pPr>
    <w:rPr>
      <w:rFonts w:eastAsia="Arial Unicode MS" w:cs="Times New Roman"/>
      <w:noProof/>
      <w:color w:val="C0C0C0"/>
      <w:sz w:val="140"/>
      <w:szCs w:val="20"/>
    </w:rPr>
  </w:style>
  <w:style w:type="character" w:styleId="Paginanummer">
    <w:name w:val="page number"/>
    <w:basedOn w:val="Standaardalinea-lettertype"/>
    <w:qFormat/>
    <w:rsid w:val="005F27DE"/>
  </w:style>
  <w:style w:type="paragraph" w:customStyle="1" w:styleId="AKopparagraaf">
    <w:name w:val="A Kop paragraaf"/>
    <w:basedOn w:val="Body-10"/>
    <w:next w:val="Body-10"/>
    <w:link w:val="AKopparagraafChar"/>
    <w:autoRedefine/>
    <w:qFormat/>
    <w:rsid w:val="008A19D1"/>
    <w:rPr>
      <w:rFonts w:cs="Times New Roman"/>
      <w:b/>
      <w:color w:val="649EC9"/>
    </w:rPr>
  </w:style>
  <w:style w:type="paragraph" w:styleId="Bijschrift">
    <w:name w:val="caption"/>
    <w:basedOn w:val="Standaard"/>
    <w:next w:val="Standaard"/>
    <w:link w:val="BijschriftChar"/>
    <w:qFormat/>
    <w:rsid w:val="000F017E"/>
    <w:pPr>
      <w:keepNext/>
      <w:tabs>
        <w:tab w:val="left" w:pos="1134"/>
      </w:tabs>
      <w:spacing w:before="260" w:after="120" w:line="210" w:lineRule="exact"/>
      <w:ind w:left="1134" w:hanging="1134"/>
    </w:pPr>
    <w:rPr>
      <w:rFonts w:eastAsia="Arial Unicode MS" w:cs="Times New Roman"/>
      <w:sz w:val="16"/>
      <w:szCs w:val="20"/>
    </w:rPr>
  </w:style>
  <w:style w:type="paragraph" w:styleId="Inhopg4">
    <w:name w:val="toc 4"/>
    <w:basedOn w:val="Standaard"/>
    <w:next w:val="Standaard"/>
    <w:rsid w:val="005F27DE"/>
    <w:pPr>
      <w:spacing w:before="260"/>
    </w:pPr>
    <w:rPr>
      <w:rFonts w:eastAsia="Arial Unicode MS" w:cs="Times New Roman"/>
      <w:b/>
      <w:szCs w:val="20"/>
    </w:rPr>
  </w:style>
  <w:style w:type="paragraph" w:styleId="Inhopg9">
    <w:name w:val="toc 9"/>
    <w:basedOn w:val="Standaard"/>
    <w:next w:val="Standaard"/>
    <w:semiHidden/>
    <w:rsid w:val="005F27DE"/>
    <w:pPr>
      <w:tabs>
        <w:tab w:val="num" w:pos="720"/>
        <w:tab w:val="right" w:pos="6634"/>
      </w:tabs>
      <w:spacing w:line="280" w:lineRule="atLeast"/>
    </w:pPr>
    <w:rPr>
      <w:rFonts w:ascii="Times New Roman" w:eastAsia="Arial Unicode MS" w:hAnsi="Times New Roman" w:cs="Times New Roman"/>
      <w:szCs w:val="20"/>
      <w:lang w:val="en-US"/>
    </w:rPr>
  </w:style>
  <w:style w:type="paragraph" w:customStyle="1" w:styleId="Rapporttitel">
    <w:name w:val="Rapporttitel"/>
    <w:basedOn w:val="Standaard"/>
    <w:rsid w:val="005F27DE"/>
    <w:pPr>
      <w:widowControl w:val="0"/>
      <w:suppressAutoHyphens/>
      <w:spacing w:line="340" w:lineRule="atLeast"/>
    </w:pPr>
    <w:rPr>
      <w:rFonts w:eastAsia="Arial Unicode MS" w:cs="Times New Roman"/>
      <w:sz w:val="28"/>
      <w:szCs w:val="20"/>
    </w:rPr>
  </w:style>
  <w:style w:type="paragraph" w:customStyle="1" w:styleId="Rapportinfobold">
    <w:name w:val="Rapportinfo bold"/>
    <w:basedOn w:val="Rapportinfo"/>
    <w:next w:val="Rapportinfo"/>
    <w:rsid w:val="005F27DE"/>
    <w:rPr>
      <w:b/>
    </w:rPr>
  </w:style>
  <w:style w:type="paragraph" w:customStyle="1" w:styleId="Rapportinfoitalic">
    <w:name w:val="Rapportinfo italic"/>
    <w:basedOn w:val="Rapportinfo"/>
    <w:next w:val="Rapportinfo"/>
    <w:rsid w:val="005F27DE"/>
    <w:rPr>
      <w:i/>
    </w:rPr>
  </w:style>
  <w:style w:type="paragraph" w:customStyle="1" w:styleId="Rapportnummer">
    <w:name w:val="Rapportnummer"/>
    <w:basedOn w:val="Body"/>
    <w:rsid w:val="005F27DE"/>
    <w:rPr>
      <w:b/>
    </w:rPr>
  </w:style>
  <w:style w:type="paragraph" w:styleId="Voetnoottekst">
    <w:name w:val="footnote text"/>
    <w:basedOn w:val="Standaard"/>
    <w:link w:val="VoetnoottekstChar"/>
    <w:unhideWhenUsed/>
    <w:qFormat/>
    <w:rsid w:val="006B218E"/>
    <w:pPr>
      <w:keepLines/>
      <w:ind w:left="227" w:hanging="227"/>
      <w:jc w:val="both"/>
    </w:pPr>
    <w:rPr>
      <w:sz w:val="17"/>
      <w:szCs w:val="20"/>
    </w:rPr>
  </w:style>
  <w:style w:type="character" w:customStyle="1" w:styleId="VoetnoottekstChar">
    <w:name w:val="Voetnoottekst Char"/>
    <w:basedOn w:val="Standaardalinea-lettertype"/>
    <w:link w:val="Voetnoottekst"/>
    <w:rsid w:val="006B218E"/>
    <w:rPr>
      <w:rFonts w:ascii="Arial" w:hAnsi="Arial"/>
      <w:sz w:val="17"/>
      <w:szCs w:val="20"/>
    </w:rPr>
  </w:style>
  <w:style w:type="paragraph" w:customStyle="1" w:styleId="BijschriftTabel">
    <w:name w:val="BijschriftTabel"/>
    <w:basedOn w:val="Bijschrift"/>
    <w:next w:val="Body-10"/>
    <w:qFormat/>
    <w:rsid w:val="00F10D45"/>
  </w:style>
  <w:style w:type="paragraph" w:customStyle="1" w:styleId="BijschriftFiguur">
    <w:name w:val="BijschriftFiguur"/>
    <w:basedOn w:val="Bijschrift"/>
    <w:next w:val="Body-10"/>
    <w:link w:val="BijschriftFiguurChar"/>
    <w:qFormat/>
    <w:rsid w:val="00C62884"/>
    <w:pPr>
      <w:keepNext w:val="0"/>
      <w:spacing w:before="120" w:after="260"/>
    </w:pPr>
    <w:rPr>
      <w:szCs w:val="16"/>
    </w:rPr>
  </w:style>
  <w:style w:type="character" w:customStyle="1" w:styleId="TNO-Logo">
    <w:name w:val="TNO-Logo"/>
    <w:basedOn w:val="Standaardalinea-lettertype"/>
    <w:rsid w:val="005F27DE"/>
    <w:rPr>
      <w:vanish/>
    </w:rPr>
  </w:style>
  <w:style w:type="paragraph" w:styleId="Inhopg3">
    <w:name w:val="toc 3"/>
    <w:basedOn w:val="Standaard"/>
    <w:next w:val="Standaard"/>
    <w:autoRedefine/>
    <w:uiPriority w:val="39"/>
    <w:unhideWhenUsed/>
    <w:qFormat/>
    <w:rsid w:val="00BD29BE"/>
    <w:pPr>
      <w:tabs>
        <w:tab w:val="right" w:leader="dot" w:pos="8210"/>
      </w:tabs>
      <w:ind w:left="0" w:hanging="851"/>
    </w:pPr>
  </w:style>
  <w:style w:type="paragraph" w:styleId="Eindnoottekst">
    <w:name w:val="endnote text"/>
    <w:basedOn w:val="Standaard"/>
    <w:link w:val="EindnoottekstChar"/>
    <w:uiPriority w:val="99"/>
    <w:semiHidden/>
    <w:unhideWhenUsed/>
    <w:rsid w:val="008960A6"/>
    <w:pPr>
      <w:spacing w:line="240" w:lineRule="auto"/>
    </w:pPr>
    <w:rPr>
      <w:szCs w:val="20"/>
    </w:rPr>
  </w:style>
  <w:style w:type="character" w:customStyle="1" w:styleId="EindnoottekstChar">
    <w:name w:val="Eindnoottekst Char"/>
    <w:basedOn w:val="Standaardalinea-lettertype"/>
    <w:link w:val="Eindnoottekst"/>
    <w:uiPriority w:val="99"/>
    <w:semiHidden/>
    <w:rsid w:val="008960A6"/>
    <w:rPr>
      <w:rFonts w:ascii="Arial" w:hAnsi="Arial"/>
      <w:sz w:val="20"/>
      <w:szCs w:val="20"/>
    </w:rPr>
  </w:style>
  <w:style w:type="character" w:styleId="Eindnootmarkering">
    <w:name w:val="endnote reference"/>
    <w:basedOn w:val="Standaardalinea-lettertype"/>
    <w:uiPriority w:val="99"/>
    <w:semiHidden/>
    <w:unhideWhenUsed/>
    <w:rsid w:val="008960A6"/>
    <w:rPr>
      <w:vertAlign w:val="superscript"/>
    </w:rPr>
  </w:style>
  <w:style w:type="character" w:styleId="Voetnootmarkering">
    <w:name w:val="footnote reference"/>
    <w:basedOn w:val="Standaardalinea-lettertype"/>
    <w:rsid w:val="00085313"/>
    <w:rPr>
      <w:b w:val="0"/>
      <w:i w:val="0"/>
      <w:sz w:val="20"/>
      <w:vertAlign w:val="superscript"/>
    </w:rPr>
  </w:style>
  <w:style w:type="character" w:customStyle="1" w:styleId="BijschriftChar">
    <w:name w:val="Bijschrift Char"/>
    <w:basedOn w:val="Standaardalinea-lettertype"/>
    <w:link w:val="Bijschrift"/>
    <w:rsid w:val="000F017E"/>
    <w:rPr>
      <w:rFonts w:ascii="Arial" w:eastAsia="Arial Unicode MS" w:hAnsi="Arial" w:cs="Times New Roman"/>
      <w:sz w:val="16"/>
      <w:szCs w:val="20"/>
    </w:rPr>
  </w:style>
  <w:style w:type="character" w:customStyle="1" w:styleId="BijschriftFiguurChar">
    <w:name w:val="BijschriftFiguur Char"/>
    <w:basedOn w:val="BijschriftChar"/>
    <w:link w:val="BijschriftFiguur"/>
    <w:rsid w:val="00C62884"/>
    <w:rPr>
      <w:rFonts w:ascii="Arial" w:eastAsia="Arial Unicode MS" w:hAnsi="Arial" w:cs="Times New Roman"/>
      <w:sz w:val="16"/>
      <w:szCs w:val="16"/>
    </w:rPr>
  </w:style>
  <w:style w:type="paragraph" w:customStyle="1" w:styleId="KopA1Bijlage">
    <w:name w:val="Kop A.1 Bijlage"/>
    <w:basedOn w:val="KopBijlagen"/>
    <w:next w:val="Body-10"/>
    <w:link w:val="KopA1BijlageChar"/>
    <w:qFormat/>
    <w:rsid w:val="00CA64CC"/>
    <w:pPr>
      <w:pageBreakBefore w:val="0"/>
      <w:numPr>
        <w:ilvl w:val="1"/>
        <w:numId w:val="4"/>
      </w:numPr>
    </w:pPr>
    <w:rPr>
      <w:sz w:val="20"/>
    </w:rPr>
  </w:style>
  <w:style w:type="character" w:customStyle="1" w:styleId="KopA1BijlageChar">
    <w:name w:val="Kop A.1 Bijlage Char"/>
    <w:basedOn w:val="KopBijlagenChar"/>
    <w:link w:val="KopA1Bijlage"/>
    <w:rsid w:val="00CA64CC"/>
    <w:rPr>
      <w:rFonts w:ascii="Arial" w:eastAsia="Times New Roman" w:hAnsi="Arial" w:cs="Arial"/>
      <w:b/>
      <w:bCs/>
      <w:color w:val="649EC9"/>
      <w:kern w:val="32"/>
      <w:sz w:val="20"/>
      <w:szCs w:val="32"/>
    </w:rPr>
  </w:style>
  <w:style w:type="numbering" w:customStyle="1" w:styleId="AkopBijlage">
    <w:name w:val="A kop Bijlage"/>
    <w:uiPriority w:val="99"/>
    <w:rsid w:val="00B465D6"/>
    <w:pPr>
      <w:numPr>
        <w:numId w:val="2"/>
      </w:numPr>
    </w:pPr>
  </w:style>
  <w:style w:type="character" w:customStyle="1" w:styleId="AKopparagraafChar">
    <w:name w:val="A Kop paragraaf Char"/>
    <w:basedOn w:val="Body-10Char"/>
    <w:link w:val="AKopparagraaf"/>
    <w:rsid w:val="008A19D1"/>
    <w:rPr>
      <w:rFonts w:ascii="Arial" w:eastAsia="Arial Unicode MS" w:hAnsi="Arial" w:cs="Times New Roman"/>
      <w:b/>
      <w:color w:val="649EC9"/>
      <w:sz w:val="20"/>
      <w:szCs w:val="20"/>
    </w:rPr>
  </w:style>
  <w:style w:type="paragraph" w:customStyle="1" w:styleId="KopA11bijlagen">
    <w:name w:val="Kop A.1.1 bijlagen"/>
    <w:basedOn w:val="KopA1Bijlage"/>
    <w:next w:val="Body-10"/>
    <w:link w:val="KopA11bijlagenChar"/>
    <w:qFormat/>
    <w:rsid w:val="00053708"/>
    <w:pPr>
      <w:numPr>
        <w:ilvl w:val="2"/>
      </w:numPr>
      <w:spacing w:before="260" w:after="0"/>
    </w:pPr>
  </w:style>
  <w:style w:type="character" w:customStyle="1" w:styleId="KopA11bijlagenChar">
    <w:name w:val="Kop A.1.1 bijlagen Char"/>
    <w:basedOn w:val="Body-10Char"/>
    <w:link w:val="KopA11bijlagen"/>
    <w:rsid w:val="00053708"/>
    <w:rPr>
      <w:rFonts w:ascii="Arial" w:eastAsia="Times New Roman" w:hAnsi="Arial" w:cs="Arial"/>
      <w:b/>
      <w:bCs/>
      <w:color w:val="649EC9"/>
      <w:kern w:val="32"/>
      <w:sz w:val="20"/>
      <w:szCs w:val="32"/>
    </w:rPr>
  </w:style>
  <w:style w:type="numbering" w:customStyle="1" w:styleId="StijlOpsomhaakjeTNO-blauw">
    <w:name w:val="Stijl Opsomhaakje TNO-blauw"/>
    <w:basedOn w:val="Geenlijst"/>
    <w:rsid w:val="00053708"/>
    <w:pPr>
      <w:numPr>
        <w:numId w:val="5"/>
      </w:numPr>
    </w:pPr>
  </w:style>
  <w:style w:type="paragraph" w:customStyle="1" w:styleId="Opsom-haakjeTNO-blauw">
    <w:name w:val="Opsom-haakje TNO-blauw"/>
    <w:basedOn w:val="Body-10"/>
    <w:link w:val="Opsom-haakjeTNO-blauwChar"/>
    <w:qFormat/>
    <w:rsid w:val="002F2F28"/>
    <w:pPr>
      <w:numPr>
        <w:numId w:val="6"/>
      </w:numPr>
      <w:tabs>
        <w:tab w:val="left" w:pos="426"/>
      </w:tabs>
      <w:ind w:left="425" w:hanging="425"/>
    </w:pPr>
  </w:style>
  <w:style w:type="character" w:customStyle="1" w:styleId="Opsom-haakjeTNO-blauwChar">
    <w:name w:val="Opsom-haakje TNO-blauw Char"/>
    <w:basedOn w:val="Body-10Char"/>
    <w:link w:val="Opsom-haakjeTNO-blauw"/>
    <w:rsid w:val="002F2F28"/>
    <w:rPr>
      <w:rFonts w:ascii="Arial" w:eastAsia="Arial Unicode MS" w:hAnsi="Arial" w:cs="Arial"/>
      <w:sz w:val="20"/>
      <w:szCs w:val="20"/>
    </w:rPr>
  </w:style>
  <w:style w:type="paragraph" w:customStyle="1" w:styleId="voorblad-datum">
    <w:name w:val="voorblad-datum"/>
    <w:basedOn w:val="Body-10"/>
    <w:link w:val="voorblad-datumChar"/>
    <w:qFormat/>
    <w:rsid w:val="00041F01"/>
    <w:pPr>
      <w:jc w:val="right"/>
    </w:pPr>
    <w:rPr>
      <w:lang w:val="en-US"/>
    </w:rPr>
  </w:style>
  <w:style w:type="character" w:customStyle="1" w:styleId="voorblad-datumChar">
    <w:name w:val="voorblad-datum Char"/>
    <w:basedOn w:val="Body-10Char"/>
    <w:link w:val="voorblad-datum"/>
    <w:rsid w:val="00041F01"/>
    <w:rPr>
      <w:rFonts w:ascii="Arial" w:eastAsia="Arial Unicode MS" w:hAnsi="Arial" w:cs="Arial"/>
      <w:sz w:val="20"/>
      <w:szCs w:val="20"/>
      <w:lang w:val="en-US"/>
    </w:rPr>
  </w:style>
  <w:style w:type="character" w:customStyle="1" w:styleId="Documentsoort">
    <w:name w:val="Documentsoort"/>
    <w:basedOn w:val="Standaardalinea-lettertype"/>
    <w:rsid w:val="00984457"/>
    <w:rPr>
      <w:b/>
    </w:rPr>
  </w:style>
  <w:style w:type="paragraph" w:customStyle="1" w:styleId="Rubricering">
    <w:name w:val="Rubricering"/>
    <w:basedOn w:val="Standaard"/>
    <w:next w:val="Standaard"/>
    <w:rsid w:val="00984457"/>
    <w:pPr>
      <w:suppressAutoHyphens/>
      <w:ind w:left="0" w:firstLine="0"/>
    </w:pPr>
    <w:rPr>
      <w:rFonts w:eastAsia="Arial Unicode MS" w:cs="Times New Roman"/>
      <w:b/>
      <w:caps/>
      <w:noProof/>
      <w:sz w:val="17"/>
      <w:szCs w:val="20"/>
    </w:rPr>
  </w:style>
  <w:style w:type="paragraph" w:styleId="Documentstructuur">
    <w:name w:val="Document Map"/>
    <w:basedOn w:val="Standaard"/>
    <w:link w:val="DocumentstructuurChar"/>
    <w:semiHidden/>
    <w:rsid w:val="00984457"/>
    <w:pPr>
      <w:shd w:val="clear" w:color="auto" w:fill="000080"/>
      <w:ind w:left="0" w:firstLine="0"/>
      <w:jc w:val="both"/>
    </w:pPr>
    <w:rPr>
      <w:rFonts w:ascii="Tahoma" w:eastAsia="Arial Unicode MS" w:hAnsi="Tahoma" w:cs="Times New Roman"/>
      <w:szCs w:val="20"/>
    </w:rPr>
  </w:style>
  <w:style w:type="character" w:customStyle="1" w:styleId="DocumentstructuurChar">
    <w:name w:val="Documentstructuur Char"/>
    <w:basedOn w:val="Standaardalinea-lettertype"/>
    <w:link w:val="Documentstructuur"/>
    <w:semiHidden/>
    <w:rsid w:val="00984457"/>
    <w:rPr>
      <w:rFonts w:ascii="Tahoma" w:eastAsia="Arial Unicode MS" w:hAnsi="Tahoma" w:cs="Times New Roman"/>
      <w:sz w:val="20"/>
      <w:szCs w:val="20"/>
      <w:shd w:val="clear" w:color="auto" w:fill="000080"/>
    </w:rPr>
  </w:style>
  <w:style w:type="paragraph" w:customStyle="1" w:styleId="Contents">
    <w:name w:val="Contents"/>
    <w:basedOn w:val="Body"/>
    <w:next w:val="Body"/>
    <w:rsid w:val="00984457"/>
    <w:pPr>
      <w:spacing w:line="360" w:lineRule="exact"/>
      <w:ind w:left="0" w:firstLine="0"/>
      <w:jc w:val="both"/>
    </w:pPr>
    <w:rPr>
      <w:sz w:val="32"/>
    </w:rPr>
  </w:style>
  <w:style w:type="paragraph" w:customStyle="1" w:styleId="Kopparagraaf">
    <w:name w:val="Kop paragraaf"/>
    <w:basedOn w:val="Standaard"/>
    <w:rsid w:val="00984457"/>
    <w:pPr>
      <w:suppressAutoHyphens/>
      <w:ind w:left="0" w:firstLine="0"/>
    </w:pPr>
    <w:rPr>
      <w:rFonts w:eastAsia="Arial Unicode MS" w:cs="Times New Roman"/>
      <w:b/>
      <w:szCs w:val="20"/>
    </w:rPr>
  </w:style>
  <w:style w:type="paragraph" w:customStyle="1" w:styleId="Arial85pt">
    <w:name w:val="Arial 8.5 pt"/>
    <w:basedOn w:val="Standaard"/>
    <w:rsid w:val="00984457"/>
    <w:pPr>
      <w:suppressAutoHyphens/>
      <w:spacing w:line="280" w:lineRule="atLeast"/>
      <w:ind w:left="0" w:firstLine="0"/>
    </w:pPr>
    <w:rPr>
      <w:rFonts w:eastAsia="Arial Unicode MS" w:cs="Times New Roman"/>
      <w:sz w:val="17"/>
      <w:szCs w:val="20"/>
    </w:rPr>
  </w:style>
  <w:style w:type="paragraph" w:styleId="Lijstmetafbeeldingen">
    <w:name w:val="table of figures"/>
    <w:basedOn w:val="Standaard"/>
    <w:next w:val="Standaard"/>
    <w:semiHidden/>
    <w:rsid w:val="00984457"/>
    <w:pPr>
      <w:tabs>
        <w:tab w:val="right" w:leader="dot" w:pos="7484"/>
      </w:tabs>
      <w:spacing w:line="280" w:lineRule="atLeast"/>
      <w:ind w:left="440" w:hanging="440"/>
      <w:jc w:val="both"/>
    </w:pPr>
    <w:rPr>
      <w:rFonts w:eastAsia="Arial Unicode MS" w:cs="Times New Roman"/>
      <w:szCs w:val="20"/>
      <w:lang w:val="en-US"/>
    </w:rPr>
  </w:style>
  <w:style w:type="paragraph" w:styleId="Inhopg5">
    <w:name w:val="toc 5"/>
    <w:basedOn w:val="Standaard"/>
    <w:next w:val="Standaard"/>
    <w:semiHidden/>
    <w:rsid w:val="00984457"/>
    <w:pPr>
      <w:tabs>
        <w:tab w:val="right" w:pos="6634"/>
      </w:tabs>
      <w:spacing w:line="280" w:lineRule="atLeast"/>
      <w:ind w:left="880" w:firstLine="0"/>
      <w:jc w:val="both"/>
    </w:pPr>
    <w:rPr>
      <w:rFonts w:ascii="Times New Roman" w:eastAsia="Arial Unicode MS" w:hAnsi="Times New Roman" w:cs="Times New Roman"/>
      <w:szCs w:val="20"/>
      <w:lang w:val="en-US"/>
    </w:rPr>
  </w:style>
  <w:style w:type="paragraph" w:styleId="Inhopg6">
    <w:name w:val="toc 6"/>
    <w:basedOn w:val="Standaard"/>
    <w:next w:val="Standaard"/>
    <w:semiHidden/>
    <w:rsid w:val="00984457"/>
    <w:pPr>
      <w:ind w:left="227" w:hanging="227"/>
      <w:jc w:val="both"/>
    </w:pPr>
    <w:rPr>
      <w:rFonts w:eastAsia="Arial Unicode MS" w:cs="Times New Roman"/>
      <w:noProof/>
      <w:szCs w:val="20"/>
    </w:rPr>
  </w:style>
  <w:style w:type="paragraph" w:styleId="Inhopg7">
    <w:name w:val="toc 7"/>
    <w:basedOn w:val="Standaard"/>
    <w:next w:val="Standaard"/>
    <w:semiHidden/>
    <w:rsid w:val="00984457"/>
    <w:pPr>
      <w:ind w:left="227" w:hanging="227"/>
      <w:jc w:val="both"/>
    </w:pPr>
    <w:rPr>
      <w:rFonts w:eastAsia="Arial Unicode MS" w:cs="Times New Roman"/>
      <w:noProof/>
      <w:szCs w:val="20"/>
    </w:rPr>
  </w:style>
  <w:style w:type="paragraph" w:styleId="Inhopg8">
    <w:name w:val="toc 8"/>
    <w:basedOn w:val="Standaard"/>
    <w:next w:val="Standaard"/>
    <w:semiHidden/>
    <w:rsid w:val="00984457"/>
    <w:pPr>
      <w:tabs>
        <w:tab w:val="num" w:pos="360"/>
        <w:tab w:val="right" w:pos="6634"/>
      </w:tabs>
      <w:spacing w:line="280" w:lineRule="atLeast"/>
      <w:ind w:left="0" w:firstLine="0"/>
      <w:jc w:val="both"/>
    </w:pPr>
    <w:rPr>
      <w:rFonts w:ascii="Times New Roman" w:eastAsia="Arial Unicode MS" w:hAnsi="Times New Roman" w:cs="Times New Roman"/>
      <w:szCs w:val="20"/>
      <w:lang w:val="en-US"/>
    </w:rPr>
  </w:style>
  <w:style w:type="paragraph" w:customStyle="1" w:styleId="RDPtext">
    <w:name w:val="RDP text"/>
    <w:basedOn w:val="Standaard"/>
    <w:rsid w:val="00984457"/>
    <w:pPr>
      <w:framePr w:hSpace="187" w:wrap="notBeside" w:vAnchor="page" w:hAnchor="page" w:x="1927" w:y="3169"/>
      <w:tabs>
        <w:tab w:val="left" w:pos="432"/>
      </w:tabs>
      <w:spacing w:before="20" w:after="20" w:line="240" w:lineRule="auto"/>
      <w:ind w:left="0" w:firstLine="0"/>
      <w:jc w:val="both"/>
    </w:pPr>
    <w:rPr>
      <w:rFonts w:ascii="Times New Roman" w:eastAsia="Arial Unicode MS" w:hAnsi="Times New Roman" w:cs="Times New Roman"/>
      <w:szCs w:val="20"/>
      <w:lang w:val="en-GB"/>
    </w:rPr>
  </w:style>
  <w:style w:type="paragraph" w:customStyle="1" w:styleId="RDPtexthead">
    <w:name w:val="RDP texthead"/>
    <w:basedOn w:val="RDPtext"/>
    <w:rsid w:val="00984457"/>
    <w:pPr>
      <w:framePr w:wrap="notBeside"/>
    </w:pPr>
    <w:rPr>
      <w:rFonts w:ascii="Arial" w:hAnsi="Arial"/>
      <w:b/>
      <w:smallCaps/>
      <w:sz w:val="18"/>
    </w:rPr>
  </w:style>
  <w:style w:type="paragraph" w:customStyle="1" w:styleId="Bodybold">
    <w:name w:val="Body bold"/>
    <w:basedOn w:val="Body"/>
    <w:next w:val="Body"/>
    <w:rsid w:val="00984457"/>
    <w:pPr>
      <w:ind w:left="0" w:firstLine="0"/>
      <w:jc w:val="both"/>
    </w:pPr>
    <w:rPr>
      <w:b/>
    </w:rPr>
  </w:style>
  <w:style w:type="paragraph" w:customStyle="1" w:styleId="Kop">
    <w:name w:val="Kop"/>
    <w:basedOn w:val="Standaard"/>
    <w:next w:val="Body-10"/>
    <w:qFormat/>
    <w:rsid w:val="00525650"/>
    <w:pPr>
      <w:pageBreakBefore/>
      <w:suppressAutoHyphens/>
      <w:spacing w:after="520" w:line="340" w:lineRule="atLeast"/>
      <w:ind w:left="1559" w:hanging="1559"/>
      <w:jc w:val="both"/>
    </w:pPr>
    <w:rPr>
      <w:rFonts w:eastAsia="Arial Unicode MS" w:cs="Times New Roman"/>
      <w:b/>
      <w:color w:val="649EC9"/>
      <w:sz w:val="32"/>
      <w:szCs w:val="20"/>
    </w:rPr>
  </w:style>
  <w:style w:type="paragraph" w:customStyle="1" w:styleId="Bodyitalic">
    <w:name w:val="Body italic"/>
    <w:basedOn w:val="Body"/>
    <w:next w:val="Body"/>
    <w:rsid w:val="00984457"/>
    <w:pPr>
      <w:ind w:left="0" w:firstLine="0"/>
      <w:jc w:val="both"/>
    </w:pPr>
    <w:rPr>
      <w:i/>
    </w:rPr>
  </w:style>
  <w:style w:type="paragraph" w:customStyle="1" w:styleId="BijlageHeader4">
    <w:name w:val="BijlageHeader 4"/>
    <w:basedOn w:val="Standaard"/>
    <w:next w:val="Body"/>
    <w:rsid w:val="00984457"/>
    <w:pPr>
      <w:keepNext/>
      <w:keepLines/>
      <w:tabs>
        <w:tab w:val="left" w:pos="0"/>
      </w:tabs>
      <w:spacing w:line="260" w:lineRule="exact"/>
      <w:ind w:left="0" w:firstLine="0"/>
    </w:pPr>
    <w:rPr>
      <w:rFonts w:eastAsia="Arial Unicode MS" w:cs="Times New Roman"/>
      <w:i/>
      <w:szCs w:val="20"/>
    </w:rPr>
  </w:style>
  <w:style w:type="paragraph" w:customStyle="1" w:styleId="BijlageHeader">
    <w:name w:val="BijlageHeader"/>
    <w:basedOn w:val="Standaard"/>
    <w:next w:val="Body"/>
    <w:rsid w:val="00984457"/>
    <w:pPr>
      <w:keepNext/>
      <w:keepLines/>
      <w:numPr>
        <w:ilvl w:val="6"/>
        <w:numId w:val="7"/>
      </w:numPr>
      <w:tabs>
        <w:tab w:val="clear" w:pos="360"/>
        <w:tab w:val="left" w:pos="0"/>
        <w:tab w:val="left" w:pos="907"/>
      </w:tabs>
      <w:spacing w:after="520" w:line="360" w:lineRule="exact"/>
      <w:ind w:hanging="907"/>
      <w:outlineLvl w:val="6"/>
    </w:pPr>
    <w:rPr>
      <w:rFonts w:eastAsia="Arial Unicode MS" w:cs="Times New Roman"/>
      <w:b/>
      <w:sz w:val="32"/>
      <w:szCs w:val="20"/>
    </w:rPr>
  </w:style>
  <w:style w:type="paragraph" w:customStyle="1" w:styleId="BijlageHeader2">
    <w:name w:val="BijlageHeader 2"/>
    <w:basedOn w:val="Standaard"/>
    <w:next w:val="Body"/>
    <w:rsid w:val="00984457"/>
    <w:pPr>
      <w:keepNext/>
      <w:keepLines/>
      <w:numPr>
        <w:ilvl w:val="7"/>
        <w:numId w:val="7"/>
      </w:numPr>
      <w:tabs>
        <w:tab w:val="clear" w:pos="720"/>
        <w:tab w:val="left" w:pos="0"/>
        <w:tab w:val="left" w:pos="907"/>
      </w:tabs>
      <w:spacing w:after="260" w:line="260" w:lineRule="exact"/>
      <w:ind w:hanging="907"/>
      <w:outlineLvl w:val="7"/>
    </w:pPr>
    <w:rPr>
      <w:rFonts w:eastAsia="Arial Unicode MS" w:cs="Times New Roman"/>
      <w:b/>
      <w:sz w:val="26"/>
      <w:szCs w:val="20"/>
    </w:rPr>
  </w:style>
  <w:style w:type="paragraph" w:customStyle="1" w:styleId="BijlageHeader3">
    <w:name w:val="BijlageHeader 3"/>
    <w:basedOn w:val="Standaard"/>
    <w:next w:val="Body"/>
    <w:rsid w:val="00984457"/>
    <w:pPr>
      <w:keepNext/>
      <w:keepLines/>
      <w:numPr>
        <w:ilvl w:val="8"/>
        <w:numId w:val="7"/>
      </w:numPr>
      <w:tabs>
        <w:tab w:val="clear" w:pos="720"/>
        <w:tab w:val="left" w:pos="0"/>
        <w:tab w:val="left" w:pos="907"/>
      </w:tabs>
      <w:spacing w:line="260" w:lineRule="exact"/>
      <w:ind w:hanging="907"/>
      <w:outlineLvl w:val="8"/>
    </w:pPr>
    <w:rPr>
      <w:rFonts w:eastAsia="Arial Unicode MS" w:cs="Times New Roman"/>
      <w:i/>
      <w:szCs w:val="20"/>
    </w:rPr>
  </w:style>
  <w:style w:type="paragraph" w:customStyle="1" w:styleId="Bodyklein">
    <w:name w:val="Body klein"/>
    <w:basedOn w:val="Body"/>
    <w:next w:val="Body"/>
    <w:rsid w:val="00984457"/>
    <w:pPr>
      <w:spacing w:before="190" w:line="210" w:lineRule="exact"/>
      <w:ind w:left="0" w:firstLine="0"/>
      <w:jc w:val="both"/>
    </w:pPr>
    <w:rPr>
      <w:sz w:val="16"/>
    </w:rPr>
  </w:style>
  <w:style w:type="paragraph" w:customStyle="1" w:styleId="Bodykleinitalic">
    <w:name w:val="Body klein italic"/>
    <w:basedOn w:val="Bodyklein"/>
    <w:next w:val="Body"/>
    <w:rsid w:val="00984457"/>
    <w:pPr>
      <w:jc w:val="left"/>
    </w:pPr>
    <w:rPr>
      <w:i/>
    </w:rPr>
  </w:style>
  <w:style w:type="paragraph" w:customStyle="1" w:styleId="Bodykleinbold">
    <w:name w:val="Body klein bold"/>
    <w:basedOn w:val="Bodyklein"/>
    <w:next w:val="Body"/>
    <w:rsid w:val="00984457"/>
    <w:pPr>
      <w:jc w:val="left"/>
    </w:pPr>
    <w:rPr>
      <w:b/>
    </w:rPr>
  </w:style>
  <w:style w:type="paragraph" w:customStyle="1" w:styleId="Bodykleinitalicrechts">
    <w:name w:val="Body klein italic rechts"/>
    <w:basedOn w:val="Bodykleinitalic"/>
    <w:next w:val="Body"/>
    <w:rsid w:val="00984457"/>
    <w:pPr>
      <w:jc w:val="right"/>
    </w:pPr>
  </w:style>
  <w:style w:type="paragraph" w:customStyle="1" w:styleId="Marge">
    <w:name w:val="Marge"/>
    <w:basedOn w:val="Standaard"/>
    <w:rsid w:val="00984457"/>
    <w:pPr>
      <w:tabs>
        <w:tab w:val="left" w:pos="198"/>
      </w:tabs>
      <w:spacing w:line="210" w:lineRule="exact"/>
      <w:ind w:left="0" w:firstLine="0"/>
    </w:pPr>
    <w:rPr>
      <w:rFonts w:eastAsia="Arial Unicode MS" w:cs="Times New Roman"/>
      <w:noProof/>
      <w:sz w:val="16"/>
      <w:szCs w:val="17"/>
    </w:rPr>
  </w:style>
  <w:style w:type="paragraph" w:customStyle="1" w:styleId="Margebold">
    <w:name w:val="Marge bold"/>
    <w:basedOn w:val="Marge"/>
    <w:next w:val="Marge"/>
    <w:rsid w:val="00984457"/>
    <w:rPr>
      <w:b/>
    </w:rPr>
  </w:style>
  <w:style w:type="paragraph" w:customStyle="1" w:styleId="Margeitalic">
    <w:name w:val="Marge italic"/>
    <w:basedOn w:val="Marge"/>
    <w:next w:val="Marge"/>
    <w:rsid w:val="00984457"/>
    <w:rPr>
      <w:i/>
    </w:rPr>
  </w:style>
  <w:style w:type="paragraph" w:customStyle="1" w:styleId="Margewitregel">
    <w:name w:val="Marge witregel"/>
    <w:basedOn w:val="Marge"/>
    <w:next w:val="Marge"/>
    <w:rsid w:val="00984457"/>
    <w:pPr>
      <w:spacing w:line="140" w:lineRule="exact"/>
    </w:pPr>
  </w:style>
  <w:style w:type="paragraph" w:styleId="Plattetekst">
    <w:name w:val="Body Text"/>
    <w:basedOn w:val="Standaard"/>
    <w:link w:val="PlattetekstChar"/>
    <w:rsid w:val="00984457"/>
    <w:pPr>
      <w:spacing w:after="120"/>
      <w:ind w:left="0" w:firstLine="0"/>
      <w:jc w:val="both"/>
    </w:pPr>
    <w:rPr>
      <w:rFonts w:eastAsia="Arial Unicode MS" w:cs="Times New Roman"/>
      <w:szCs w:val="20"/>
    </w:rPr>
  </w:style>
  <w:style w:type="character" w:customStyle="1" w:styleId="PlattetekstChar">
    <w:name w:val="Platte tekst Char"/>
    <w:basedOn w:val="Standaardalinea-lettertype"/>
    <w:link w:val="Plattetekst"/>
    <w:rsid w:val="00984457"/>
    <w:rPr>
      <w:rFonts w:ascii="Arial" w:eastAsia="Arial Unicode MS" w:hAnsi="Arial" w:cs="Times New Roman"/>
      <w:sz w:val="20"/>
      <w:szCs w:val="20"/>
    </w:rPr>
  </w:style>
  <w:style w:type="paragraph" w:customStyle="1" w:styleId="Heading0">
    <w:name w:val="Heading0"/>
    <w:basedOn w:val="Kop1"/>
    <w:next w:val="Body"/>
    <w:rsid w:val="00984457"/>
    <w:pPr>
      <w:numPr>
        <w:numId w:val="0"/>
      </w:numPr>
      <w:suppressAutoHyphens/>
      <w:spacing w:before="0" w:after="520" w:line="360" w:lineRule="exact"/>
      <w:ind w:hanging="907"/>
      <w:contextualSpacing w:val="0"/>
      <w:jc w:val="left"/>
    </w:pPr>
    <w:rPr>
      <w:rFonts w:eastAsia="Arial Unicode MS" w:cs="Times New Roman"/>
      <w:b w:val="0"/>
      <w:bCs w:val="0"/>
      <w:color w:val="auto"/>
      <w:kern w:val="0"/>
      <w:szCs w:val="20"/>
    </w:rPr>
  </w:style>
  <w:style w:type="paragraph" w:customStyle="1" w:styleId="LabelTabel">
    <w:name w:val="LabelTabel"/>
    <w:basedOn w:val="Standaard"/>
    <w:next w:val="Body"/>
    <w:rsid w:val="00984457"/>
    <w:pPr>
      <w:keepNext/>
      <w:spacing w:before="260" w:after="120" w:line="210" w:lineRule="exact"/>
      <w:ind w:left="907" w:hanging="907"/>
    </w:pPr>
    <w:rPr>
      <w:rFonts w:eastAsia="Arial Unicode MS" w:cs="Times New Roman"/>
      <w:sz w:val="16"/>
      <w:szCs w:val="20"/>
    </w:rPr>
  </w:style>
  <w:style w:type="paragraph" w:styleId="Lijstalinea">
    <w:name w:val="List Paragraph"/>
    <w:basedOn w:val="Standaard"/>
    <w:uiPriority w:val="34"/>
    <w:qFormat/>
    <w:rsid w:val="00984457"/>
    <w:pPr>
      <w:ind w:left="720" w:firstLine="0"/>
      <w:contextualSpacing/>
      <w:jc w:val="both"/>
    </w:pPr>
    <w:rPr>
      <w:rFonts w:eastAsia="Arial Unicode MS" w:cs="Times New Roman"/>
      <w:szCs w:val="20"/>
    </w:rPr>
  </w:style>
  <w:style w:type="table" w:styleId="Tabelraster">
    <w:name w:val="Table Grid"/>
    <w:aliases w:val="TabelrasterTNO"/>
    <w:basedOn w:val="Standaardtabel"/>
    <w:rsid w:val="00984457"/>
    <w:pPr>
      <w:spacing w:line="240" w:lineRule="auto"/>
      <w:ind w:left="0" w:firstLine="0"/>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rsid w:val="00984457"/>
    <w:pPr>
      <w:ind w:left="0" w:firstLine="0"/>
      <w:jc w:val="both"/>
    </w:pPr>
    <w:rPr>
      <w:rFonts w:eastAsia="Arial Unicode MS" w:cs="Times New Roman"/>
      <w:b/>
      <w:bCs/>
    </w:rPr>
  </w:style>
  <w:style w:type="character" w:customStyle="1" w:styleId="OnderwerpvanopmerkingChar">
    <w:name w:val="Onderwerp van opmerking Char"/>
    <w:basedOn w:val="TekstopmerkingChar"/>
    <w:link w:val="Onderwerpvanopmerking"/>
    <w:rsid w:val="00984457"/>
    <w:rPr>
      <w:rFonts w:ascii="Arial" w:eastAsia="Arial Unicode MS" w:hAnsi="Arial" w:cs="Times New Roman"/>
      <w:b/>
      <w:bCs/>
      <w:sz w:val="20"/>
      <w:szCs w:val="20"/>
    </w:rPr>
  </w:style>
  <w:style w:type="paragraph" w:customStyle="1" w:styleId="Tussenkopjeblauw">
    <w:name w:val="Tussenkopje blauw"/>
    <w:basedOn w:val="Body-10"/>
    <w:next w:val="Body-10"/>
    <w:rsid w:val="004847C0"/>
    <w:pPr>
      <w:keepNext/>
    </w:pPr>
    <w:rPr>
      <w:b/>
      <w:color w:val="649EC9"/>
    </w:rPr>
  </w:style>
  <w:style w:type="paragraph" w:customStyle="1" w:styleId="StijlKop1LinksVoor0ptNa26ptRegelafstandExact">
    <w:name w:val="Stijl Kop 1 + Links Voor:  0 pt Na:  26 pt Regelafstand:  Exact ..."/>
    <w:basedOn w:val="Kop1"/>
    <w:rsid w:val="00463613"/>
    <w:pPr>
      <w:spacing w:before="0" w:after="520" w:line="360" w:lineRule="exact"/>
    </w:pPr>
    <w:rPr>
      <w:rFonts w:cs="Times New Roman"/>
      <w:szCs w:val="20"/>
    </w:rPr>
  </w:style>
  <w:style w:type="paragraph" w:customStyle="1" w:styleId="Opsomhaakje-TNO-klein">
    <w:name w:val="Opsomhaakje-TNO-klein"/>
    <w:basedOn w:val="Standaard"/>
    <w:link w:val="Opsomhaakje-TNO-kleinChar"/>
    <w:semiHidden/>
    <w:rsid w:val="00CB32C3"/>
    <w:pPr>
      <w:keepNext/>
      <w:keepLines/>
      <w:numPr>
        <w:numId w:val="8"/>
      </w:numPr>
      <w:autoSpaceDE w:val="0"/>
      <w:autoSpaceDN w:val="0"/>
      <w:adjustRightInd w:val="0"/>
      <w:ind w:left="130" w:hanging="255"/>
    </w:pPr>
    <w:rPr>
      <w:rFonts w:cs="Arial"/>
      <w:b/>
      <w:bCs/>
      <w:lang w:val="en-GB"/>
    </w:rPr>
  </w:style>
  <w:style w:type="character" w:customStyle="1" w:styleId="Opsomhaakje-TNO-kleinChar">
    <w:name w:val="Opsomhaakje-TNO-klein Char"/>
    <w:basedOn w:val="Standaardalinea-lettertype"/>
    <w:link w:val="Opsomhaakje-TNO-klein"/>
    <w:semiHidden/>
    <w:rsid w:val="00CB32C3"/>
    <w:rPr>
      <w:rFonts w:ascii="Arial" w:hAnsi="Arial" w:cs="Arial"/>
      <w:b/>
      <w:bCs/>
      <w:sz w:val="20"/>
      <w:lang w:val="en-GB"/>
    </w:rPr>
  </w:style>
  <w:style w:type="paragraph" w:styleId="Lijstopsomteken">
    <w:name w:val="List Bullet"/>
    <w:basedOn w:val="Standaard"/>
    <w:uiPriority w:val="99"/>
    <w:unhideWhenUsed/>
    <w:rsid w:val="00CB32C3"/>
    <w:pPr>
      <w:numPr>
        <w:ilvl w:val="1"/>
        <w:numId w:val="9"/>
      </w:numPr>
      <w:spacing w:line="240" w:lineRule="auto"/>
      <w:contextualSpacing/>
    </w:pPr>
    <w:rPr>
      <w:rFonts w:asciiTheme="minorHAnsi" w:hAnsiTheme="minorHAnsi"/>
      <w:sz w:val="22"/>
    </w:rPr>
  </w:style>
  <w:style w:type="character" w:customStyle="1" w:styleId="BodyChar">
    <w:name w:val="Body Char"/>
    <w:link w:val="Body"/>
    <w:rsid w:val="00CB32C3"/>
    <w:rPr>
      <w:rFonts w:ascii="Arial" w:eastAsia="Arial Unicode MS" w:hAnsi="Arial" w:cs="Times New Roman"/>
      <w:sz w:val="20"/>
      <w:szCs w:val="20"/>
    </w:rPr>
  </w:style>
  <w:style w:type="paragraph" w:styleId="Kopvaninhoudsopgave">
    <w:name w:val="TOC Heading"/>
    <w:basedOn w:val="Kop1"/>
    <w:next w:val="Standaard"/>
    <w:uiPriority w:val="39"/>
    <w:unhideWhenUsed/>
    <w:qFormat/>
    <w:rsid w:val="00CB32C3"/>
    <w:pPr>
      <w:pageBreakBefore w:val="0"/>
      <w:numPr>
        <w:numId w:val="0"/>
      </w:numPr>
      <w:tabs>
        <w:tab w:val="clear" w:pos="0"/>
      </w:tabs>
      <w:spacing w:before="480" w:after="0" w:line="276" w:lineRule="auto"/>
      <w:contextualSpacing w:val="0"/>
      <w:jc w:val="left"/>
      <w:outlineLvl w:val="9"/>
    </w:pPr>
    <w:rPr>
      <w:rFonts w:asciiTheme="majorHAnsi" w:eastAsiaTheme="majorEastAsia" w:hAnsiTheme="majorHAnsi" w:cstheme="majorBidi"/>
      <w:color w:val="365F91" w:themeColor="accent1" w:themeShade="BF"/>
      <w:kern w:val="0"/>
      <w:sz w:val="28"/>
      <w:szCs w:val="28"/>
      <w:lang w:eastAsia="nl-NL"/>
    </w:rPr>
  </w:style>
  <w:style w:type="character" w:styleId="GevolgdeHyperlink">
    <w:name w:val="FollowedHyperlink"/>
    <w:basedOn w:val="Standaardalinea-lettertype"/>
    <w:uiPriority w:val="99"/>
    <w:semiHidden/>
    <w:unhideWhenUsed/>
    <w:rsid w:val="00CB32C3"/>
    <w:rPr>
      <w:color w:val="800080"/>
      <w:u w:val="single"/>
    </w:rPr>
  </w:style>
  <w:style w:type="paragraph" w:styleId="Plattetekstinspringen">
    <w:name w:val="Body Text Indent"/>
    <w:basedOn w:val="Standaard"/>
    <w:link w:val="PlattetekstinspringenChar"/>
    <w:uiPriority w:val="99"/>
    <w:semiHidden/>
    <w:unhideWhenUsed/>
    <w:rsid w:val="000E4F6C"/>
    <w:pPr>
      <w:spacing w:after="120" w:line="276" w:lineRule="auto"/>
      <w:ind w:left="283" w:firstLine="0"/>
    </w:pPr>
    <w:rPr>
      <w:rFonts w:asciiTheme="minorHAnsi" w:hAnsiTheme="minorHAnsi"/>
      <w:sz w:val="22"/>
      <w:lang w:val="en-GB"/>
    </w:rPr>
  </w:style>
  <w:style w:type="character" w:customStyle="1" w:styleId="PlattetekstinspringenChar">
    <w:name w:val="Platte tekst inspringen Char"/>
    <w:basedOn w:val="Standaardalinea-lettertype"/>
    <w:link w:val="Plattetekstinspringen"/>
    <w:uiPriority w:val="99"/>
    <w:semiHidden/>
    <w:rsid w:val="000E4F6C"/>
    <w:rPr>
      <w:lang w:val="en-GB"/>
    </w:rPr>
  </w:style>
  <w:style w:type="character" w:customStyle="1" w:styleId="BalloonTextChar">
    <w:name w:val="Balloon Text Char"/>
    <w:basedOn w:val="Standaardalinea-lettertype"/>
    <w:uiPriority w:val="99"/>
    <w:rsid w:val="000E4F6C"/>
    <w:rPr>
      <w:rFonts w:ascii="Arial" w:hAnsi="Arial" w:cs="Tahoma"/>
      <w:b/>
      <w:sz w:val="24"/>
      <w:szCs w:val="16"/>
      <w:lang w:val="en-GB"/>
    </w:rPr>
  </w:style>
  <w:style w:type="paragraph" w:customStyle="1" w:styleId="font5">
    <w:name w:val="font5"/>
    <w:basedOn w:val="Standaard"/>
    <w:rsid w:val="000E4F6C"/>
    <w:pPr>
      <w:spacing w:before="100" w:beforeAutospacing="1" w:after="100" w:afterAutospacing="1" w:line="240" w:lineRule="auto"/>
      <w:ind w:left="0" w:firstLine="0"/>
    </w:pPr>
    <w:rPr>
      <w:rFonts w:ascii="Symbol" w:eastAsia="Times New Roman" w:hAnsi="Symbol" w:cs="Times New Roman"/>
      <w:color w:val="000000"/>
      <w:sz w:val="22"/>
      <w:lang w:eastAsia="nl-NL"/>
    </w:rPr>
  </w:style>
  <w:style w:type="paragraph" w:styleId="Geenafstand">
    <w:name w:val="No Spacing"/>
    <w:link w:val="GeenafstandChar"/>
    <w:uiPriority w:val="1"/>
    <w:qFormat/>
    <w:rsid w:val="009A10BA"/>
    <w:pPr>
      <w:spacing w:line="240" w:lineRule="auto"/>
      <w:ind w:left="0" w:firstLine="0"/>
    </w:pPr>
  </w:style>
  <w:style w:type="table" w:styleId="Lichtearcering-accent5">
    <w:name w:val="Light Shading Accent 5"/>
    <w:basedOn w:val="Standaardtabel"/>
    <w:uiPriority w:val="60"/>
    <w:rsid w:val="009A10BA"/>
    <w:pPr>
      <w:spacing w:line="240" w:lineRule="auto"/>
      <w:ind w:left="0" w:firstLine="0"/>
    </w:pPr>
    <w:rPr>
      <w:rFonts w:ascii="Calibri" w:eastAsia="Calibri" w:hAnsi="Calibri" w:cs="Times New Roman"/>
      <w:color w:val="31849B"/>
      <w:sz w:val="20"/>
      <w:szCs w:val="20"/>
      <w:lang w:val="en-US" w:eastAsia="nl-NL"/>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customStyle="1" w:styleId="Tussenkopjecursief">
    <w:name w:val="Tussenkopje cursief"/>
    <w:basedOn w:val="Body-10"/>
    <w:next w:val="Body-10"/>
    <w:rsid w:val="00EE00C2"/>
    <w:pPr>
      <w:keepNext/>
    </w:pPr>
    <w:rPr>
      <w:i/>
      <w:szCs w:val="18"/>
    </w:rPr>
  </w:style>
  <w:style w:type="table" w:customStyle="1" w:styleId="TableGrid1">
    <w:name w:val="Table Grid1"/>
    <w:basedOn w:val="Standaardtabel"/>
    <w:next w:val="Tabelraster"/>
    <w:rsid w:val="003A5303"/>
    <w:pPr>
      <w:spacing w:line="240" w:lineRule="auto"/>
      <w:ind w:left="0" w:firstLine="0"/>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ABijlage">
    <w:name w:val="Kop A Bijlage"/>
    <w:basedOn w:val="Standaard"/>
    <w:link w:val="KopABijlageChar"/>
    <w:qFormat/>
    <w:rsid w:val="003A5303"/>
    <w:pPr>
      <w:keepNext/>
      <w:pageBreakBefore/>
      <w:numPr>
        <w:numId w:val="10"/>
      </w:numPr>
      <w:tabs>
        <w:tab w:val="left" w:pos="0"/>
      </w:tabs>
      <w:spacing w:before="780" w:after="260"/>
      <w:outlineLvl w:val="0"/>
    </w:pPr>
    <w:rPr>
      <w:rFonts w:cs="Arial"/>
      <w:b/>
      <w:color w:val="649EC9"/>
      <w:sz w:val="32"/>
      <w:szCs w:val="20"/>
    </w:rPr>
  </w:style>
  <w:style w:type="character" w:customStyle="1" w:styleId="KopABijlageChar">
    <w:name w:val="Kop A Bijlage Char"/>
    <w:basedOn w:val="Standaardalinea-lettertype"/>
    <w:link w:val="KopABijlage"/>
    <w:rsid w:val="003A5303"/>
    <w:rPr>
      <w:rFonts w:ascii="Arial" w:hAnsi="Arial" w:cs="Arial"/>
      <w:b/>
      <w:color w:val="649EC9"/>
      <w:sz w:val="32"/>
      <w:szCs w:val="20"/>
    </w:rPr>
  </w:style>
  <w:style w:type="paragraph" w:customStyle="1" w:styleId="KopA11bijlage">
    <w:name w:val="Kop A.1.1 bijlage"/>
    <w:basedOn w:val="KopA1Bijlage"/>
    <w:next w:val="Body-10"/>
    <w:qFormat/>
    <w:rsid w:val="003A5303"/>
    <w:pPr>
      <w:numPr>
        <w:ilvl w:val="0"/>
        <w:numId w:val="0"/>
      </w:numPr>
      <w:tabs>
        <w:tab w:val="num" w:pos="0"/>
      </w:tabs>
      <w:spacing w:before="260" w:after="0"/>
      <w:ind w:hanging="851"/>
      <w:jc w:val="left"/>
    </w:pPr>
  </w:style>
  <w:style w:type="paragraph" w:customStyle="1" w:styleId="Ondertitelvoorblad">
    <w:name w:val="Ondertitel voorblad"/>
    <w:basedOn w:val="Standaard"/>
    <w:link w:val="OndertitelvoorbladChar"/>
    <w:qFormat/>
    <w:rsid w:val="003A5303"/>
    <w:pPr>
      <w:spacing w:line="320" w:lineRule="exact"/>
      <w:ind w:left="0" w:firstLine="0"/>
    </w:pPr>
    <w:rPr>
      <w:rFonts w:cs="Arial"/>
      <w:b/>
      <w:sz w:val="32"/>
      <w:szCs w:val="32"/>
    </w:rPr>
  </w:style>
  <w:style w:type="character" w:customStyle="1" w:styleId="OndertitelvoorbladChar">
    <w:name w:val="Ondertitel voorblad Char"/>
    <w:basedOn w:val="Standaardalinea-lettertype"/>
    <w:link w:val="Ondertitelvoorblad"/>
    <w:rsid w:val="003A5303"/>
    <w:rPr>
      <w:rFonts w:ascii="Arial" w:hAnsi="Arial" w:cs="Arial"/>
      <w:b/>
      <w:sz w:val="32"/>
      <w:szCs w:val="32"/>
    </w:rPr>
  </w:style>
  <w:style w:type="character" w:styleId="Tekstvantijdelijkeaanduiding">
    <w:name w:val="Placeholder Text"/>
    <w:basedOn w:val="Standaardalinea-lettertype"/>
    <w:uiPriority w:val="99"/>
    <w:semiHidden/>
    <w:rsid w:val="003A5303"/>
    <w:rPr>
      <w:color w:val="808080"/>
    </w:rPr>
  </w:style>
  <w:style w:type="paragraph" w:customStyle="1" w:styleId="Opsomhaakje-TNO-tekst">
    <w:name w:val="Opsomhaakje-TNO-tekst"/>
    <w:basedOn w:val="Standaard"/>
    <w:qFormat/>
    <w:rsid w:val="003A5303"/>
    <w:pPr>
      <w:numPr>
        <w:numId w:val="12"/>
      </w:numPr>
      <w:tabs>
        <w:tab w:val="left" w:pos="425"/>
      </w:tabs>
    </w:pPr>
  </w:style>
  <w:style w:type="numbering" w:customStyle="1" w:styleId="Opsomhaakje-TNO">
    <w:name w:val="Opsomhaakje-TNO"/>
    <w:uiPriority w:val="99"/>
    <w:rsid w:val="003A5303"/>
    <w:pPr>
      <w:numPr>
        <w:numId w:val="11"/>
      </w:numPr>
    </w:pPr>
  </w:style>
  <w:style w:type="paragraph" w:customStyle="1" w:styleId="Tabeltekst">
    <w:name w:val="Tabeltekst"/>
    <w:basedOn w:val="Standaard"/>
    <w:uiPriority w:val="4"/>
    <w:locked/>
    <w:rsid w:val="003A5303"/>
    <w:pPr>
      <w:ind w:left="0" w:firstLine="0"/>
    </w:pPr>
    <w:rPr>
      <w:sz w:val="16"/>
      <w:szCs w:val="16"/>
    </w:rPr>
  </w:style>
  <w:style w:type="table" w:styleId="Gemiddeldearcering2-accent2">
    <w:name w:val="Medium Shading 2 Accent 2"/>
    <w:basedOn w:val="Standaardtabel"/>
    <w:uiPriority w:val="64"/>
    <w:rsid w:val="003A5303"/>
    <w:pPr>
      <w:spacing w:line="240" w:lineRule="auto"/>
      <w:ind w:left="0" w:firstLin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Numbers">
    <w:name w:val="Numbers"/>
    <w:basedOn w:val="Standaard"/>
    <w:next w:val="Standaard"/>
    <w:qFormat/>
    <w:locked/>
    <w:rsid w:val="003A5303"/>
    <w:pPr>
      <w:tabs>
        <w:tab w:val="num" w:pos="360"/>
      </w:tabs>
      <w:spacing w:line="240" w:lineRule="auto"/>
      <w:ind w:left="360" w:hanging="360"/>
    </w:pPr>
    <w:rPr>
      <w:rFonts w:eastAsia="Times New Roman" w:cs="Arial"/>
      <w:color w:val="000000"/>
      <w:szCs w:val="21"/>
    </w:rPr>
  </w:style>
  <w:style w:type="character" w:styleId="Nadruk">
    <w:name w:val="Emphasis"/>
    <w:basedOn w:val="Standaardalinea-lettertype"/>
    <w:uiPriority w:val="20"/>
    <w:qFormat/>
    <w:rsid w:val="003A5303"/>
    <w:rPr>
      <w:i/>
      <w:iCs/>
    </w:rPr>
  </w:style>
  <w:style w:type="table" w:styleId="Lichtelijst-accent1">
    <w:name w:val="Light List Accent 1"/>
    <w:basedOn w:val="Standaardtabel"/>
    <w:uiPriority w:val="61"/>
    <w:rsid w:val="003A5303"/>
    <w:pPr>
      <w:spacing w:line="240" w:lineRule="auto"/>
      <w:ind w:left="0" w:firstLin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xl71">
    <w:name w:val="xl71"/>
    <w:basedOn w:val="Standaard"/>
    <w:rsid w:val="003A5303"/>
    <w:pPr>
      <w:pBdr>
        <w:top w:val="single" w:sz="8" w:space="0" w:color="auto"/>
        <w:left w:val="single" w:sz="8" w:space="0" w:color="auto"/>
        <w:bottom w:val="single" w:sz="4" w:space="0" w:color="auto"/>
      </w:pBdr>
      <w:spacing w:before="100" w:beforeAutospacing="1" w:after="100" w:afterAutospacing="1" w:line="240" w:lineRule="auto"/>
      <w:ind w:left="0" w:firstLine="0"/>
      <w:textAlignment w:val="top"/>
    </w:pPr>
    <w:rPr>
      <w:rFonts w:eastAsia="Times New Roman" w:cs="Arial"/>
      <w:b/>
      <w:bCs/>
      <w:color w:val="000000"/>
      <w:szCs w:val="20"/>
      <w:lang w:eastAsia="nl-NL"/>
    </w:rPr>
  </w:style>
  <w:style w:type="paragraph" w:customStyle="1" w:styleId="xl72">
    <w:name w:val="xl72"/>
    <w:basedOn w:val="Standaard"/>
    <w:rsid w:val="003A5303"/>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left="0" w:firstLine="0"/>
      <w:jc w:val="center"/>
    </w:pPr>
    <w:rPr>
      <w:rFonts w:eastAsia="Times New Roman" w:cs="Arial"/>
      <w:b/>
      <w:bCs/>
      <w:color w:val="000000"/>
      <w:szCs w:val="20"/>
      <w:lang w:eastAsia="nl-NL"/>
    </w:rPr>
  </w:style>
  <w:style w:type="paragraph" w:customStyle="1" w:styleId="xl73">
    <w:name w:val="xl73"/>
    <w:basedOn w:val="Standaard"/>
    <w:rsid w:val="003A5303"/>
    <w:pPr>
      <w:pBdr>
        <w:top w:val="single" w:sz="8" w:space="0" w:color="auto"/>
        <w:left w:val="single" w:sz="8" w:space="0" w:color="auto"/>
        <w:bottom w:val="single" w:sz="4" w:space="0" w:color="auto"/>
      </w:pBdr>
      <w:spacing w:before="100" w:beforeAutospacing="1" w:after="100" w:afterAutospacing="1" w:line="240" w:lineRule="auto"/>
      <w:ind w:left="0" w:firstLine="0"/>
      <w:jc w:val="center"/>
    </w:pPr>
    <w:rPr>
      <w:rFonts w:eastAsia="Times New Roman" w:cs="Arial"/>
      <w:b/>
      <w:bCs/>
      <w:color w:val="000000"/>
      <w:szCs w:val="20"/>
      <w:lang w:eastAsia="nl-NL"/>
    </w:rPr>
  </w:style>
  <w:style w:type="paragraph" w:customStyle="1" w:styleId="xl74">
    <w:name w:val="xl74"/>
    <w:basedOn w:val="Standaard"/>
    <w:rsid w:val="003A5303"/>
    <w:pPr>
      <w:pBdr>
        <w:top w:val="single" w:sz="8" w:space="0" w:color="auto"/>
        <w:bottom w:val="single" w:sz="4" w:space="0" w:color="auto"/>
      </w:pBdr>
      <w:spacing w:before="100" w:beforeAutospacing="1" w:after="100" w:afterAutospacing="1" w:line="240" w:lineRule="auto"/>
      <w:ind w:left="0" w:firstLine="0"/>
      <w:jc w:val="center"/>
    </w:pPr>
    <w:rPr>
      <w:rFonts w:eastAsia="Times New Roman" w:cs="Arial"/>
      <w:b/>
      <w:bCs/>
      <w:color w:val="000000"/>
      <w:szCs w:val="20"/>
      <w:lang w:eastAsia="nl-NL"/>
    </w:rPr>
  </w:style>
  <w:style w:type="paragraph" w:customStyle="1" w:styleId="xl75">
    <w:name w:val="xl75"/>
    <w:basedOn w:val="Standaard"/>
    <w:rsid w:val="003A5303"/>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left="0" w:firstLine="0"/>
      <w:jc w:val="center"/>
    </w:pPr>
    <w:rPr>
      <w:rFonts w:eastAsia="Times New Roman" w:cs="Arial"/>
      <w:b/>
      <w:bCs/>
      <w:color w:val="000000"/>
      <w:szCs w:val="20"/>
      <w:lang w:eastAsia="nl-NL"/>
    </w:rPr>
  </w:style>
  <w:style w:type="paragraph" w:customStyle="1" w:styleId="xl76">
    <w:name w:val="xl76"/>
    <w:basedOn w:val="Standaard"/>
    <w:rsid w:val="003A5303"/>
    <w:pPr>
      <w:pBdr>
        <w:top w:val="single" w:sz="4" w:space="0" w:color="auto"/>
        <w:left w:val="single" w:sz="8" w:space="0" w:color="auto"/>
        <w:bottom w:val="single" w:sz="8" w:space="0" w:color="auto"/>
      </w:pBdr>
      <w:spacing w:before="100" w:beforeAutospacing="1" w:after="100" w:afterAutospacing="1" w:line="240" w:lineRule="auto"/>
      <w:ind w:left="0" w:firstLine="0"/>
      <w:textAlignment w:val="top"/>
    </w:pPr>
    <w:rPr>
      <w:rFonts w:eastAsia="Times New Roman" w:cs="Arial"/>
      <w:color w:val="000000"/>
      <w:szCs w:val="20"/>
      <w:lang w:eastAsia="nl-NL"/>
    </w:rPr>
  </w:style>
  <w:style w:type="paragraph" w:customStyle="1" w:styleId="xl77">
    <w:name w:val="xl77"/>
    <w:basedOn w:val="Standaard"/>
    <w:rsid w:val="003A5303"/>
    <w:pPr>
      <w:pBdr>
        <w:top w:val="single" w:sz="4" w:space="0" w:color="auto"/>
        <w:left w:val="single" w:sz="8" w:space="0" w:color="auto"/>
        <w:bottom w:val="single" w:sz="8" w:space="0" w:color="auto"/>
        <w:right w:val="single" w:sz="8" w:space="0" w:color="auto"/>
      </w:pBdr>
      <w:spacing w:before="100" w:beforeAutospacing="1" w:after="100" w:afterAutospacing="1" w:line="240" w:lineRule="auto"/>
      <w:ind w:left="0" w:firstLine="0"/>
      <w:jc w:val="center"/>
    </w:pPr>
    <w:rPr>
      <w:rFonts w:eastAsia="Times New Roman" w:cs="Arial"/>
      <w:color w:val="000000"/>
      <w:szCs w:val="20"/>
      <w:lang w:eastAsia="nl-NL"/>
    </w:rPr>
  </w:style>
  <w:style w:type="paragraph" w:customStyle="1" w:styleId="xl78">
    <w:name w:val="xl78"/>
    <w:basedOn w:val="Standaard"/>
    <w:rsid w:val="003A5303"/>
    <w:pPr>
      <w:pBdr>
        <w:top w:val="single" w:sz="4" w:space="0" w:color="auto"/>
        <w:left w:val="single" w:sz="8" w:space="0" w:color="auto"/>
        <w:bottom w:val="single" w:sz="8" w:space="0" w:color="auto"/>
      </w:pBdr>
      <w:spacing w:before="100" w:beforeAutospacing="1" w:after="100" w:afterAutospacing="1" w:line="240" w:lineRule="auto"/>
      <w:ind w:left="0" w:firstLine="0"/>
      <w:jc w:val="center"/>
    </w:pPr>
    <w:rPr>
      <w:rFonts w:eastAsia="Times New Roman" w:cs="Arial"/>
      <w:color w:val="000000"/>
      <w:szCs w:val="20"/>
      <w:lang w:eastAsia="nl-NL"/>
    </w:rPr>
  </w:style>
  <w:style w:type="paragraph" w:customStyle="1" w:styleId="xl79">
    <w:name w:val="xl79"/>
    <w:basedOn w:val="Standaard"/>
    <w:rsid w:val="003A5303"/>
    <w:pPr>
      <w:pBdr>
        <w:top w:val="single" w:sz="4" w:space="0" w:color="auto"/>
        <w:bottom w:val="single" w:sz="8" w:space="0" w:color="auto"/>
      </w:pBdr>
      <w:spacing w:before="100" w:beforeAutospacing="1" w:after="100" w:afterAutospacing="1" w:line="240" w:lineRule="auto"/>
      <w:ind w:left="0" w:firstLine="0"/>
      <w:jc w:val="center"/>
    </w:pPr>
    <w:rPr>
      <w:rFonts w:eastAsia="Times New Roman" w:cs="Arial"/>
      <w:color w:val="000000"/>
      <w:szCs w:val="20"/>
      <w:lang w:eastAsia="nl-NL"/>
    </w:rPr>
  </w:style>
  <w:style w:type="paragraph" w:customStyle="1" w:styleId="xl80">
    <w:name w:val="xl80"/>
    <w:basedOn w:val="Standaard"/>
    <w:rsid w:val="003A5303"/>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left="0" w:firstLine="0"/>
      <w:jc w:val="center"/>
    </w:pPr>
    <w:rPr>
      <w:rFonts w:eastAsia="Times New Roman" w:cs="Arial"/>
      <w:b/>
      <w:bCs/>
      <w:color w:val="000000"/>
      <w:szCs w:val="20"/>
      <w:lang w:eastAsia="nl-NL"/>
    </w:rPr>
  </w:style>
  <w:style w:type="paragraph" w:customStyle="1" w:styleId="xl81">
    <w:name w:val="xl81"/>
    <w:basedOn w:val="Standaard"/>
    <w:rsid w:val="003A5303"/>
    <w:pPr>
      <w:pBdr>
        <w:left w:val="single" w:sz="8" w:space="0" w:color="auto"/>
      </w:pBdr>
      <w:spacing w:before="100" w:beforeAutospacing="1" w:after="100" w:afterAutospacing="1" w:line="240" w:lineRule="auto"/>
      <w:ind w:left="0" w:firstLine="0"/>
      <w:textAlignment w:val="top"/>
    </w:pPr>
    <w:rPr>
      <w:rFonts w:eastAsia="Times New Roman" w:cs="Arial"/>
      <w:b/>
      <w:bCs/>
      <w:color w:val="000000"/>
      <w:szCs w:val="20"/>
      <w:lang w:eastAsia="nl-NL"/>
    </w:rPr>
  </w:style>
  <w:style w:type="paragraph" w:customStyle="1" w:styleId="xl82">
    <w:name w:val="xl82"/>
    <w:basedOn w:val="Standaard"/>
    <w:rsid w:val="003A5303"/>
    <w:pPr>
      <w:pBdr>
        <w:left w:val="single" w:sz="8" w:space="0" w:color="auto"/>
        <w:right w:val="single" w:sz="8" w:space="0" w:color="auto"/>
      </w:pBdr>
      <w:spacing w:before="100" w:beforeAutospacing="1" w:after="100" w:afterAutospacing="1" w:line="240" w:lineRule="auto"/>
      <w:ind w:left="0" w:firstLine="0"/>
      <w:jc w:val="center"/>
    </w:pPr>
    <w:rPr>
      <w:rFonts w:eastAsia="Times New Roman" w:cs="Arial"/>
      <w:color w:val="000000"/>
      <w:szCs w:val="20"/>
      <w:lang w:eastAsia="nl-NL"/>
    </w:rPr>
  </w:style>
  <w:style w:type="paragraph" w:customStyle="1" w:styleId="xl83">
    <w:name w:val="xl83"/>
    <w:basedOn w:val="Standaard"/>
    <w:rsid w:val="003A5303"/>
    <w:pPr>
      <w:pBdr>
        <w:left w:val="single" w:sz="8" w:space="0" w:color="auto"/>
      </w:pBdr>
      <w:spacing w:before="100" w:beforeAutospacing="1" w:after="100" w:afterAutospacing="1" w:line="240" w:lineRule="auto"/>
      <w:ind w:left="0" w:firstLine="0"/>
      <w:jc w:val="center"/>
    </w:pPr>
    <w:rPr>
      <w:rFonts w:eastAsia="Times New Roman" w:cs="Arial"/>
      <w:color w:val="000000"/>
      <w:szCs w:val="20"/>
      <w:lang w:eastAsia="nl-NL"/>
    </w:rPr>
  </w:style>
  <w:style w:type="paragraph" w:customStyle="1" w:styleId="xl84">
    <w:name w:val="xl84"/>
    <w:basedOn w:val="Standaard"/>
    <w:rsid w:val="003A5303"/>
    <w:pPr>
      <w:spacing w:before="100" w:beforeAutospacing="1" w:after="100" w:afterAutospacing="1" w:line="240" w:lineRule="auto"/>
      <w:ind w:left="0" w:firstLine="0"/>
      <w:jc w:val="center"/>
    </w:pPr>
    <w:rPr>
      <w:rFonts w:eastAsia="Times New Roman" w:cs="Arial"/>
      <w:color w:val="000000"/>
      <w:szCs w:val="20"/>
      <w:lang w:eastAsia="nl-NL"/>
    </w:rPr>
  </w:style>
  <w:style w:type="paragraph" w:customStyle="1" w:styleId="xl85">
    <w:name w:val="xl85"/>
    <w:basedOn w:val="Standaard"/>
    <w:rsid w:val="003A5303"/>
    <w:pPr>
      <w:pBdr>
        <w:left w:val="single" w:sz="4" w:space="0" w:color="auto"/>
        <w:right w:val="single" w:sz="8" w:space="0" w:color="auto"/>
      </w:pBdr>
      <w:spacing w:before="100" w:beforeAutospacing="1" w:after="100" w:afterAutospacing="1" w:line="240" w:lineRule="auto"/>
      <w:ind w:left="0" w:firstLine="0"/>
      <w:jc w:val="center"/>
    </w:pPr>
    <w:rPr>
      <w:rFonts w:eastAsia="Times New Roman" w:cs="Arial"/>
      <w:color w:val="000000"/>
      <w:szCs w:val="20"/>
      <w:lang w:eastAsia="nl-NL"/>
    </w:rPr>
  </w:style>
  <w:style w:type="paragraph" w:customStyle="1" w:styleId="xl86">
    <w:name w:val="xl86"/>
    <w:basedOn w:val="Standaard"/>
    <w:rsid w:val="003A5303"/>
    <w:pPr>
      <w:pBdr>
        <w:left w:val="single" w:sz="8" w:space="0" w:color="auto"/>
      </w:pBdr>
      <w:spacing w:before="100" w:beforeAutospacing="1" w:after="100" w:afterAutospacing="1" w:line="240" w:lineRule="auto"/>
      <w:ind w:left="0" w:firstLine="0"/>
      <w:textAlignment w:val="top"/>
    </w:pPr>
    <w:rPr>
      <w:rFonts w:eastAsia="Times New Roman" w:cs="Arial"/>
      <w:color w:val="000000"/>
      <w:szCs w:val="20"/>
      <w:lang w:eastAsia="nl-NL"/>
    </w:rPr>
  </w:style>
  <w:style w:type="paragraph" w:customStyle="1" w:styleId="xl87">
    <w:name w:val="xl87"/>
    <w:basedOn w:val="Standaard"/>
    <w:rsid w:val="003A5303"/>
    <w:pPr>
      <w:spacing w:before="100" w:beforeAutospacing="1" w:after="100" w:afterAutospacing="1" w:line="240" w:lineRule="auto"/>
      <w:ind w:left="0" w:firstLine="0"/>
      <w:jc w:val="center"/>
    </w:pPr>
    <w:rPr>
      <w:rFonts w:eastAsia="Times New Roman" w:cs="Arial"/>
      <w:b/>
      <w:bCs/>
      <w:color w:val="000000"/>
      <w:szCs w:val="20"/>
      <w:lang w:eastAsia="nl-NL"/>
    </w:rPr>
  </w:style>
  <w:style w:type="paragraph" w:customStyle="1" w:styleId="xl88">
    <w:name w:val="xl88"/>
    <w:basedOn w:val="Standaard"/>
    <w:rsid w:val="003A5303"/>
    <w:pPr>
      <w:pBdr>
        <w:top w:val="single" w:sz="4" w:space="0" w:color="auto"/>
        <w:left w:val="single" w:sz="8" w:space="0" w:color="auto"/>
      </w:pBdr>
      <w:spacing w:before="100" w:beforeAutospacing="1" w:after="100" w:afterAutospacing="1" w:line="240" w:lineRule="auto"/>
      <w:ind w:left="0" w:firstLine="0"/>
      <w:textAlignment w:val="top"/>
    </w:pPr>
    <w:rPr>
      <w:rFonts w:eastAsia="Times New Roman" w:cs="Arial"/>
      <w:b/>
      <w:bCs/>
      <w:color w:val="000000"/>
      <w:szCs w:val="20"/>
      <w:lang w:eastAsia="nl-NL"/>
    </w:rPr>
  </w:style>
  <w:style w:type="paragraph" w:customStyle="1" w:styleId="xl89">
    <w:name w:val="xl89"/>
    <w:basedOn w:val="Standaard"/>
    <w:rsid w:val="003A5303"/>
    <w:pPr>
      <w:pBdr>
        <w:top w:val="single" w:sz="4" w:space="0" w:color="auto"/>
        <w:left w:val="single" w:sz="8" w:space="0" w:color="auto"/>
        <w:right w:val="single" w:sz="8" w:space="0" w:color="auto"/>
      </w:pBdr>
      <w:spacing w:before="100" w:beforeAutospacing="1" w:after="100" w:afterAutospacing="1" w:line="240" w:lineRule="auto"/>
      <w:ind w:left="0" w:firstLine="0"/>
      <w:jc w:val="center"/>
    </w:pPr>
    <w:rPr>
      <w:rFonts w:eastAsia="Times New Roman" w:cs="Arial"/>
      <w:color w:val="000000"/>
      <w:szCs w:val="20"/>
      <w:lang w:eastAsia="nl-NL"/>
    </w:rPr>
  </w:style>
  <w:style w:type="paragraph" w:customStyle="1" w:styleId="xl90">
    <w:name w:val="xl90"/>
    <w:basedOn w:val="Standaard"/>
    <w:rsid w:val="003A5303"/>
    <w:pPr>
      <w:pBdr>
        <w:top w:val="single" w:sz="4" w:space="0" w:color="auto"/>
        <w:left w:val="single" w:sz="8" w:space="0" w:color="auto"/>
      </w:pBdr>
      <w:spacing w:before="100" w:beforeAutospacing="1" w:after="100" w:afterAutospacing="1" w:line="240" w:lineRule="auto"/>
      <w:ind w:left="0" w:firstLine="0"/>
      <w:jc w:val="center"/>
    </w:pPr>
    <w:rPr>
      <w:rFonts w:eastAsia="Times New Roman" w:cs="Arial"/>
      <w:b/>
      <w:bCs/>
      <w:color w:val="000000"/>
      <w:szCs w:val="20"/>
      <w:lang w:eastAsia="nl-NL"/>
    </w:rPr>
  </w:style>
  <w:style w:type="paragraph" w:customStyle="1" w:styleId="xl91">
    <w:name w:val="xl91"/>
    <w:basedOn w:val="Standaard"/>
    <w:rsid w:val="003A5303"/>
    <w:pPr>
      <w:pBdr>
        <w:top w:val="single" w:sz="4" w:space="0" w:color="auto"/>
      </w:pBdr>
      <w:spacing w:before="100" w:beforeAutospacing="1" w:after="100" w:afterAutospacing="1" w:line="240" w:lineRule="auto"/>
      <w:ind w:left="0" w:firstLine="0"/>
      <w:jc w:val="center"/>
    </w:pPr>
    <w:rPr>
      <w:rFonts w:eastAsia="Times New Roman" w:cs="Arial"/>
      <w:color w:val="000000"/>
      <w:szCs w:val="20"/>
      <w:lang w:eastAsia="nl-NL"/>
    </w:rPr>
  </w:style>
  <w:style w:type="paragraph" w:customStyle="1" w:styleId="xl92">
    <w:name w:val="xl92"/>
    <w:basedOn w:val="Standaard"/>
    <w:rsid w:val="003A5303"/>
    <w:pPr>
      <w:pBdr>
        <w:top w:val="single" w:sz="4" w:space="0" w:color="auto"/>
        <w:left w:val="single" w:sz="4" w:space="0" w:color="auto"/>
        <w:right w:val="single" w:sz="8" w:space="0" w:color="auto"/>
      </w:pBdr>
      <w:spacing w:before="100" w:beforeAutospacing="1" w:after="100" w:afterAutospacing="1" w:line="240" w:lineRule="auto"/>
      <w:ind w:left="0" w:firstLine="0"/>
      <w:jc w:val="center"/>
    </w:pPr>
    <w:rPr>
      <w:rFonts w:eastAsia="Times New Roman" w:cs="Arial"/>
      <w:color w:val="000000"/>
      <w:szCs w:val="20"/>
      <w:lang w:eastAsia="nl-NL"/>
    </w:rPr>
  </w:style>
  <w:style w:type="paragraph" w:customStyle="1" w:styleId="xl93">
    <w:name w:val="xl93"/>
    <w:basedOn w:val="Standaard"/>
    <w:rsid w:val="003A5303"/>
    <w:pPr>
      <w:pBdr>
        <w:top w:val="single" w:sz="4" w:space="0" w:color="auto"/>
        <w:left w:val="single" w:sz="8" w:space="0" w:color="auto"/>
      </w:pBdr>
      <w:spacing w:before="100" w:beforeAutospacing="1" w:after="100" w:afterAutospacing="1" w:line="240" w:lineRule="auto"/>
      <w:ind w:left="0" w:firstLine="0"/>
      <w:jc w:val="center"/>
    </w:pPr>
    <w:rPr>
      <w:rFonts w:eastAsia="Times New Roman" w:cs="Arial"/>
      <w:color w:val="000000"/>
      <w:szCs w:val="20"/>
      <w:lang w:eastAsia="nl-NL"/>
    </w:rPr>
  </w:style>
  <w:style w:type="paragraph" w:customStyle="1" w:styleId="xl94">
    <w:name w:val="xl94"/>
    <w:basedOn w:val="Standaard"/>
    <w:rsid w:val="003A5303"/>
    <w:pPr>
      <w:pBdr>
        <w:top w:val="single" w:sz="4" w:space="0" w:color="auto"/>
      </w:pBdr>
      <w:spacing w:before="100" w:beforeAutospacing="1" w:after="100" w:afterAutospacing="1" w:line="240" w:lineRule="auto"/>
      <w:ind w:left="0" w:firstLine="0"/>
      <w:jc w:val="center"/>
    </w:pPr>
    <w:rPr>
      <w:rFonts w:eastAsia="Times New Roman" w:cs="Arial"/>
      <w:b/>
      <w:bCs/>
      <w:color w:val="000000"/>
      <w:szCs w:val="20"/>
      <w:lang w:eastAsia="nl-NL"/>
    </w:rPr>
  </w:style>
  <w:style w:type="paragraph" w:customStyle="1" w:styleId="xl95">
    <w:name w:val="xl95"/>
    <w:basedOn w:val="Standaard"/>
    <w:rsid w:val="003A5303"/>
    <w:pPr>
      <w:pBdr>
        <w:top w:val="dashed" w:sz="4" w:space="0" w:color="auto"/>
        <w:left w:val="single" w:sz="8" w:space="0" w:color="auto"/>
      </w:pBdr>
      <w:spacing w:before="100" w:beforeAutospacing="1" w:after="100" w:afterAutospacing="1" w:line="240" w:lineRule="auto"/>
      <w:ind w:left="0" w:firstLine="0"/>
      <w:textAlignment w:val="top"/>
    </w:pPr>
    <w:rPr>
      <w:rFonts w:eastAsia="Times New Roman" w:cs="Arial"/>
      <w:b/>
      <w:bCs/>
      <w:color w:val="000000"/>
      <w:szCs w:val="20"/>
      <w:lang w:eastAsia="nl-NL"/>
    </w:rPr>
  </w:style>
  <w:style w:type="paragraph" w:customStyle="1" w:styleId="xl96">
    <w:name w:val="xl96"/>
    <w:basedOn w:val="Standaard"/>
    <w:rsid w:val="003A5303"/>
    <w:pPr>
      <w:pBdr>
        <w:top w:val="dashed" w:sz="4" w:space="0" w:color="auto"/>
        <w:left w:val="single" w:sz="8" w:space="0" w:color="auto"/>
        <w:right w:val="single" w:sz="8" w:space="0" w:color="auto"/>
      </w:pBdr>
      <w:spacing w:before="100" w:beforeAutospacing="1" w:after="100" w:afterAutospacing="1" w:line="240" w:lineRule="auto"/>
      <w:ind w:left="0" w:firstLine="0"/>
      <w:jc w:val="center"/>
    </w:pPr>
    <w:rPr>
      <w:rFonts w:eastAsia="Times New Roman" w:cs="Arial"/>
      <w:color w:val="000000"/>
      <w:szCs w:val="20"/>
      <w:lang w:eastAsia="nl-NL"/>
    </w:rPr>
  </w:style>
  <w:style w:type="paragraph" w:customStyle="1" w:styleId="xl97">
    <w:name w:val="xl97"/>
    <w:basedOn w:val="Standaard"/>
    <w:rsid w:val="003A5303"/>
    <w:pPr>
      <w:pBdr>
        <w:top w:val="dashed" w:sz="4" w:space="0" w:color="auto"/>
        <w:left w:val="single" w:sz="8" w:space="0" w:color="auto"/>
      </w:pBdr>
      <w:spacing w:before="100" w:beforeAutospacing="1" w:after="100" w:afterAutospacing="1" w:line="240" w:lineRule="auto"/>
      <w:ind w:left="0" w:firstLine="0"/>
      <w:jc w:val="center"/>
    </w:pPr>
    <w:rPr>
      <w:rFonts w:eastAsia="Times New Roman" w:cs="Arial"/>
      <w:color w:val="000000"/>
      <w:szCs w:val="20"/>
      <w:lang w:eastAsia="nl-NL"/>
    </w:rPr>
  </w:style>
  <w:style w:type="paragraph" w:customStyle="1" w:styleId="xl98">
    <w:name w:val="xl98"/>
    <w:basedOn w:val="Standaard"/>
    <w:rsid w:val="003A5303"/>
    <w:pPr>
      <w:pBdr>
        <w:top w:val="dashed" w:sz="4" w:space="0" w:color="auto"/>
      </w:pBdr>
      <w:spacing w:before="100" w:beforeAutospacing="1" w:after="100" w:afterAutospacing="1" w:line="240" w:lineRule="auto"/>
      <w:ind w:left="0" w:firstLine="0"/>
      <w:jc w:val="center"/>
    </w:pPr>
    <w:rPr>
      <w:rFonts w:eastAsia="Times New Roman" w:cs="Arial"/>
      <w:color w:val="000000"/>
      <w:szCs w:val="20"/>
      <w:lang w:eastAsia="nl-NL"/>
    </w:rPr>
  </w:style>
  <w:style w:type="paragraph" w:customStyle="1" w:styleId="xl99">
    <w:name w:val="xl99"/>
    <w:basedOn w:val="Standaard"/>
    <w:rsid w:val="003A5303"/>
    <w:pPr>
      <w:pBdr>
        <w:top w:val="dashed" w:sz="4" w:space="0" w:color="auto"/>
        <w:left w:val="single" w:sz="4" w:space="0" w:color="auto"/>
        <w:right w:val="single" w:sz="8" w:space="0" w:color="auto"/>
      </w:pBdr>
      <w:spacing w:before="100" w:beforeAutospacing="1" w:after="100" w:afterAutospacing="1" w:line="240" w:lineRule="auto"/>
      <w:ind w:left="0" w:firstLine="0"/>
      <w:jc w:val="center"/>
    </w:pPr>
    <w:rPr>
      <w:rFonts w:eastAsia="Times New Roman" w:cs="Arial"/>
      <w:color w:val="000000"/>
      <w:szCs w:val="20"/>
      <w:lang w:eastAsia="nl-NL"/>
    </w:rPr>
  </w:style>
  <w:style w:type="paragraph" w:customStyle="1" w:styleId="xl100">
    <w:name w:val="xl100"/>
    <w:basedOn w:val="Standaard"/>
    <w:rsid w:val="003A5303"/>
    <w:pPr>
      <w:pBdr>
        <w:top w:val="dashed" w:sz="4" w:space="0" w:color="auto"/>
      </w:pBdr>
      <w:spacing w:before="100" w:beforeAutospacing="1" w:after="100" w:afterAutospacing="1" w:line="240" w:lineRule="auto"/>
      <w:ind w:left="0" w:firstLine="0"/>
      <w:jc w:val="center"/>
    </w:pPr>
    <w:rPr>
      <w:rFonts w:eastAsia="Times New Roman" w:cs="Arial"/>
      <w:b/>
      <w:bCs/>
      <w:color w:val="000000"/>
      <w:szCs w:val="20"/>
      <w:lang w:eastAsia="nl-NL"/>
    </w:rPr>
  </w:style>
  <w:style w:type="paragraph" w:customStyle="1" w:styleId="xl101">
    <w:name w:val="xl101"/>
    <w:basedOn w:val="Standaard"/>
    <w:rsid w:val="003A5303"/>
    <w:pPr>
      <w:pBdr>
        <w:top w:val="dashed" w:sz="4" w:space="0" w:color="auto"/>
        <w:left w:val="single" w:sz="8" w:space="0" w:color="auto"/>
      </w:pBdr>
      <w:spacing w:before="100" w:beforeAutospacing="1" w:after="100" w:afterAutospacing="1" w:line="240" w:lineRule="auto"/>
      <w:ind w:left="0" w:firstLine="0"/>
      <w:jc w:val="center"/>
    </w:pPr>
    <w:rPr>
      <w:rFonts w:eastAsia="Times New Roman" w:cs="Arial"/>
      <w:b/>
      <w:bCs/>
      <w:color w:val="000000"/>
      <w:szCs w:val="20"/>
      <w:lang w:eastAsia="nl-NL"/>
    </w:rPr>
  </w:style>
  <w:style w:type="paragraph" w:customStyle="1" w:styleId="xl102">
    <w:name w:val="xl102"/>
    <w:basedOn w:val="Standaard"/>
    <w:rsid w:val="003A5303"/>
    <w:pPr>
      <w:pBdr>
        <w:left w:val="single" w:sz="8" w:space="0" w:color="auto"/>
        <w:bottom w:val="single" w:sz="8" w:space="0" w:color="auto"/>
      </w:pBdr>
      <w:spacing w:before="100" w:beforeAutospacing="1" w:after="100" w:afterAutospacing="1" w:line="240" w:lineRule="auto"/>
      <w:ind w:left="0" w:firstLine="0"/>
      <w:textAlignment w:val="top"/>
    </w:pPr>
    <w:rPr>
      <w:rFonts w:eastAsia="Times New Roman" w:cs="Arial"/>
      <w:color w:val="000000"/>
      <w:szCs w:val="20"/>
      <w:lang w:eastAsia="nl-NL"/>
    </w:rPr>
  </w:style>
  <w:style w:type="paragraph" w:customStyle="1" w:styleId="xl103">
    <w:name w:val="xl103"/>
    <w:basedOn w:val="Standaard"/>
    <w:rsid w:val="003A5303"/>
    <w:pPr>
      <w:pBdr>
        <w:left w:val="single" w:sz="8" w:space="0" w:color="auto"/>
        <w:bottom w:val="single" w:sz="8" w:space="0" w:color="auto"/>
        <w:right w:val="single" w:sz="8" w:space="0" w:color="auto"/>
      </w:pBdr>
      <w:spacing w:before="100" w:beforeAutospacing="1" w:after="100" w:afterAutospacing="1" w:line="240" w:lineRule="auto"/>
      <w:ind w:left="0" w:firstLine="0"/>
      <w:jc w:val="center"/>
    </w:pPr>
    <w:rPr>
      <w:rFonts w:eastAsia="Times New Roman" w:cs="Arial"/>
      <w:color w:val="000000"/>
      <w:szCs w:val="20"/>
      <w:lang w:eastAsia="nl-NL"/>
    </w:rPr>
  </w:style>
  <w:style w:type="paragraph" w:customStyle="1" w:styleId="xl104">
    <w:name w:val="xl104"/>
    <w:basedOn w:val="Standaard"/>
    <w:rsid w:val="003A5303"/>
    <w:pPr>
      <w:pBdr>
        <w:left w:val="single" w:sz="8" w:space="0" w:color="auto"/>
        <w:bottom w:val="single" w:sz="8" w:space="0" w:color="auto"/>
      </w:pBdr>
      <w:spacing w:before="100" w:beforeAutospacing="1" w:after="100" w:afterAutospacing="1" w:line="240" w:lineRule="auto"/>
      <w:ind w:left="0" w:firstLine="0"/>
      <w:jc w:val="center"/>
    </w:pPr>
    <w:rPr>
      <w:rFonts w:eastAsia="Times New Roman" w:cs="Arial"/>
      <w:color w:val="000000"/>
      <w:szCs w:val="20"/>
      <w:lang w:eastAsia="nl-NL"/>
    </w:rPr>
  </w:style>
  <w:style w:type="paragraph" w:customStyle="1" w:styleId="xl105">
    <w:name w:val="xl105"/>
    <w:basedOn w:val="Standaard"/>
    <w:rsid w:val="003A5303"/>
    <w:pPr>
      <w:pBdr>
        <w:bottom w:val="single" w:sz="8" w:space="0" w:color="auto"/>
      </w:pBdr>
      <w:spacing w:before="100" w:beforeAutospacing="1" w:after="100" w:afterAutospacing="1" w:line="240" w:lineRule="auto"/>
      <w:ind w:left="0" w:firstLine="0"/>
      <w:jc w:val="center"/>
    </w:pPr>
    <w:rPr>
      <w:rFonts w:eastAsia="Times New Roman" w:cs="Arial"/>
      <w:color w:val="000000"/>
      <w:szCs w:val="20"/>
      <w:lang w:eastAsia="nl-NL"/>
    </w:rPr>
  </w:style>
  <w:style w:type="paragraph" w:customStyle="1" w:styleId="xl106">
    <w:name w:val="xl106"/>
    <w:basedOn w:val="Standaard"/>
    <w:rsid w:val="003A5303"/>
    <w:pPr>
      <w:pBdr>
        <w:left w:val="single" w:sz="4" w:space="0" w:color="auto"/>
        <w:bottom w:val="single" w:sz="8" w:space="0" w:color="auto"/>
        <w:right w:val="single" w:sz="8" w:space="0" w:color="auto"/>
      </w:pBdr>
      <w:spacing w:before="100" w:beforeAutospacing="1" w:after="100" w:afterAutospacing="1" w:line="240" w:lineRule="auto"/>
      <w:ind w:left="0" w:firstLine="0"/>
      <w:jc w:val="center"/>
    </w:pPr>
    <w:rPr>
      <w:rFonts w:eastAsia="Times New Roman" w:cs="Arial"/>
      <w:color w:val="000000"/>
      <w:szCs w:val="20"/>
      <w:lang w:eastAsia="nl-NL"/>
    </w:rPr>
  </w:style>
  <w:style w:type="paragraph" w:customStyle="1" w:styleId="xl107">
    <w:name w:val="xl107"/>
    <w:basedOn w:val="Standaard"/>
    <w:rsid w:val="003A5303"/>
    <w:pPr>
      <w:pBdr>
        <w:left w:val="single" w:sz="8" w:space="0" w:color="auto"/>
        <w:bottom w:val="single" w:sz="8" w:space="0" w:color="auto"/>
      </w:pBdr>
      <w:spacing w:before="100" w:beforeAutospacing="1" w:after="100" w:afterAutospacing="1" w:line="240" w:lineRule="auto"/>
      <w:ind w:left="0" w:firstLine="0"/>
      <w:textAlignment w:val="top"/>
    </w:pPr>
    <w:rPr>
      <w:rFonts w:eastAsia="Times New Roman" w:cs="Arial"/>
      <w:color w:val="000000"/>
      <w:szCs w:val="20"/>
      <w:lang w:eastAsia="nl-NL"/>
    </w:rPr>
  </w:style>
  <w:style w:type="paragraph" w:customStyle="1" w:styleId="xl108">
    <w:name w:val="xl108"/>
    <w:basedOn w:val="Standaard"/>
    <w:rsid w:val="003A5303"/>
    <w:pPr>
      <w:pBdr>
        <w:bottom w:val="single" w:sz="8" w:space="0" w:color="auto"/>
      </w:pBdr>
      <w:spacing w:before="100" w:beforeAutospacing="1" w:after="100" w:afterAutospacing="1" w:line="240" w:lineRule="auto"/>
      <w:ind w:left="0" w:firstLine="0"/>
      <w:textAlignment w:val="top"/>
    </w:pPr>
    <w:rPr>
      <w:rFonts w:eastAsia="Times New Roman" w:cs="Arial"/>
      <w:szCs w:val="20"/>
      <w:lang w:eastAsia="nl-NL"/>
    </w:rPr>
  </w:style>
  <w:style w:type="paragraph" w:customStyle="1" w:styleId="xl109">
    <w:name w:val="xl109"/>
    <w:basedOn w:val="Standaard"/>
    <w:rsid w:val="003A5303"/>
    <w:pPr>
      <w:pBdr>
        <w:bottom w:val="single" w:sz="8" w:space="0" w:color="auto"/>
        <w:right w:val="single" w:sz="8" w:space="0" w:color="auto"/>
      </w:pBdr>
      <w:spacing w:before="100" w:beforeAutospacing="1" w:after="100" w:afterAutospacing="1" w:line="240" w:lineRule="auto"/>
      <w:ind w:left="0" w:firstLine="0"/>
      <w:textAlignment w:val="top"/>
    </w:pPr>
    <w:rPr>
      <w:rFonts w:eastAsia="Times New Roman" w:cs="Arial"/>
      <w:szCs w:val="20"/>
      <w:lang w:eastAsia="nl-NL"/>
    </w:rPr>
  </w:style>
  <w:style w:type="paragraph" w:customStyle="1" w:styleId="xl110">
    <w:name w:val="xl110"/>
    <w:basedOn w:val="Standaard"/>
    <w:rsid w:val="003A5303"/>
    <w:pPr>
      <w:spacing w:before="100" w:beforeAutospacing="1" w:after="100" w:afterAutospacing="1" w:line="240" w:lineRule="auto"/>
      <w:ind w:left="0" w:firstLine="0"/>
    </w:pPr>
    <w:rPr>
      <w:rFonts w:ascii="Times New Roman" w:eastAsia="Times New Roman" w:hAnsi="Times New Roman" w:cs="Times New Roman"/>
      <w:szCs w:val="20"/>
      <w:lang w:eastAsia="nl-NL"/>
    </w:rPr>
  </w:style>
  <w:style w:type="paragraph" w:customStyle="1" w:styleId="xl65">
    <w:name w:val="xl65"/>
    <w:basedOn w:val="Standaard"/>
    <w:rsid w:val="003A5303"/>
    <w:pPr>
      <w:pBdr>
        <w:top w:val="single" w:sz="8" w:space="0" w:color="auto"/>
        <w:left w:val="single" w:sz="8" w:space="0" w:color="auto"/>
        <w:bottom w:val="single" w:sz="4" w:space="0" w:color="auto"/>
      </w:pBdr>
      <w:shd w:val="clear" w:color="000000" w:fill="FFFFFF"/>
      <w:spacing w:before="100" w:beforeAutospacing="1" w:after="100" w:afterAutospacing="1" w:line="240" w:lineRule="auto"/>
      <w:ind w:left="0" w:firstLine="0"/>
      <w:textAlignment w:val="top"/>
    </w:pPr>
    <w:rPr>
      <w:rFonts w:eastAsia="Times New Roman" w:cs="Arial"/>
      <w:b/>
      <w:bCs/>
      <w:color w:val="000000"/>
      <w:sz w:val="18"/>
      <w:szCs w:val="18"/>
      <w:lang w:eastAsia="nl-NL"/>
    </w:rPr>
  </w:style>
  <w:style w:type="paragraph" w:customStyle="1" w:styleId="xl66">
    <w:name w:val="xl66"/>
    <w:basedOn w:val="Standaard"/>
    <w:rsid w:val="003A5303"/>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ind w:left="0" w:firstLine="0"/>
      <w:jc w:val="center"/>
    </w:pPr>
    <w:rPr>
      <w:rFonts w:eastAsia="Times New Roman" w:cs="Arial"/>
      <w:b/>
      <w:bCs/>
      <w:color w:val="000000"/>
      <w:sz w:val="18"/>
      <w:szCs w:val="18"/>
      <w:lang w:eastAsia="nl-NL"/>
    </w:rPr>
  </w:style>
  <w:style w:type="paragraph" w:customStyle="1" w:styleId="xl67">
    <w:name w:val="xl67"/>
    <w:basedOn w:val="Standaard"/>
    <w:rsid w:val="003A5303"/>
    <w:pPr>
      <w:pBdr>
        <w:top w:val="single" w:sz="8" w:space="0" w:color="auto"/>
        <w:left w:val="single" w:sz="8" w:space="0" w:color="auto"/>
        <w:bottom w:val="single" w:sz="4" w:space="0" w:color="auto"/>
      </w:pBdr>
      <w:shd w:val="clear" w:color="000000" w:fill="FFFFFF"/>
      <w:spacing w:before="100" w:beforeAutospacing="1" w:after="100" w:afterAutospacing="1" w:line="240" w:lineRule="auto"/>
      <w:ind w:left="0" w:firstLine="0"/>
      <w:jc w:val="center"/>
    </w:pPr>
    <w:rPr>
      <w:rFonts w:eastAsia="Times New Roman" w:cs="Arial"/>
      <w:b/>
      <w:bCs/>
      <w:color w:val="000000"/>
      <w:sz w:val="18"/>
      <w:szCs w:val="18"/>
      <w:lang w:eastAsia="nl-NL"/>
    </w:rPr>
  </w:style>
  <w:style w:type="paragraph" w:customStyle="1" w:styleId="xl68">
    <w:name w:val="xl68"/>
    <w:basedOn w:val="Standaard"/>
    <w:rsid w:val="003A5303"/>
    <w:pPr>
      <w:pBdr>
        <w:top w:val="single" w:sz="8" w:space="0" w:color="auto"/>
        <w:bottom w:val="single" w:sz="4" w:space="0" w:color="auto"/>
      </w:pBdr>
      <w:shd w:val="clear" w:color="000000" w:fill="FFFFFF"/>
      <w:spacing w:before="100" w:beforeAutospacing="1" w:after="100" w:afterAutospacing="1" w:line="240" w:lineRule="auto"/>
      <w:ind w:left="0" w:firstLine="0"/>
      <w:jc w:val="center"/>
    </w:pPr>
    <w:rPr>
      <w:rFonts w:eastAsia="Times New Roman" w:cs="Arial"/>
      <w:b/>
      <w:bCs/>
      <w:color w:val="000000"/>
      <w:sz w:val="18"/>
      <w:szCs w:val="18"/>
      <w:lang w:eastAsia="nl-NL"/>
    </w:rPr>
  </w:style>
  <w:style w:type="paragraph" w:customStyle="1" w:styleId="xl69">
    <w:name w:val="xl69"/>
    <w:basedOn w:val="Standaard"/>
    <w:rsid w:val="003A5303"/>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ind w:left="0" w:firstLine="0"/>
      <w:jc w:val="center"/>
    </w:pPr>
    <w:rPr>
      <w:rFonts w:eastAsia="Times New Roman" w:cs="Arial"/>
      <w:b/>
      <w:bCs/>
      <w:color w:val="000000"/>
      <w:sz w:val="18"/>
      <w:szCs w:val="18"/>
      <w:lang w:eastAsia="nl-NL"/>
    </w:rPr>
  </w:style>
  <w:style w:type="paragraph" w:customStyle="1" w:styleId="xl70">
    <w:name w:val="xl70"/>
    <w:basedOn w:val="Standaard"/>
    <w:rsid w:val="003A5303"/>
    <w:pPr>
      <w:pBdr>
        <w:top w:val="single" w:sz="4" w:space="0" w:color="auto"/>
        <w:left w:val="single" w:sz="8" w:space="0" w:color="auto"/>
        <w:bottom w:val="single" w:sz="8" w:space="0" w:color="auto"/>
      </w:pBdr>
      <w:shd w:val="clear" w:color="000000" w:fill="FFFFFF"/>
      <w:spacing w:before="100" w:beforeAutospacing="1" w:after="100" w:afterAutospacing="1" w:line="240" w:lineRule="auto"/>
      <w:ind w:left="0" w:firstLine="0"/>
      <w:textAlignment w:val="top"/>
    </w:pPr>
    <w:rPr>
      <w:rFonts w:eastAsia="Times New Roman" w:cs="Arial"/>
      <w:color w:val="000000"/>
      <w:sz w:val="18"/>
      <w:szCs w:val="18"/>
      <w:lang w:eastAsia="nl-NL"/>
    </w:rPr>
  </w:style>
  <w:style w:type="paragraph" w:customStyle="1" w:styleId="xl111">
    <w:name w:val="xl111"/>
    <w:basedOn w:val="Standaard"/>
    <w:rsid w:val="003A5303"/>
    <w:pPr>
      <w:pBdr>
        <w:top w:val="dashed" w:sz="4" w:space="0" w:color="auto"/>
      </w:pBdr>
      <w:shd w:val="clear" w:color="000000" w:fill="FFFFFF"/>
      <w:spacing w:before="100" w:beforeAutospacing="1" w:after="100" w:afterAutospacing="1" w:line="240" w:lineRule="auto"/>
      <w:ind w:left="0" w:firstLine="0"/>
      <w:jc w:val="center"/>
    </w:pPr>
    <w:rPr>
      <w:rFonts w:eastAsia="Times New Roman" w:cs="Arial"/>
      <w:b/>
      <w:bCs/>
      <w:color w:val="000000"/>
      <w:sz w:val="18"/>
      <w:szCs w:val="18"/>
      <w:lang w:eastAsia="nl-NL"/>
    </w:rPr>
  </w:style>
  <w:style w:type="paragraph" w:customStyle="1" w:styleId="xl112">
    <w:name w:val="xl112"/>
    <w:basedOn w:val="Standaard"/>
    <w:rsid w:val="003A5303"/>
    <w:pPr>
      <w:pBdr>
        <w:top w:val="dashed" w:sz="4" w:space="0" w:color="auto"/>
        <w:left w:val="single" w:sz="8" w:space="0" w:color="auto"/>
      </w:pBdr>
      <w:shd w:val="clear" w:color="000000" w:fill="FFFFFF"/>
      <w:spacing w:before="100" w:beforeAutospacing="1" w:after="100" w:afterAutospacing="1" w:line="240" w:lineRule="auto"/>
      <w:ind w:left="0" w:firstLine="0"/>
      <w:jc w:val="center"/>
    </w:pPr>
    <w:rPr>
      <w:rFonts w:eastAsia="Times New Roman" w:cs="Arial"/>
      <w:b/>
      <w:bCs/>
      <w:color w:val="000000"/>
      <w:sz w:val="18"/>
      <w:szCs w:val="18"/>
      <w:lang w:eastAsia="nl-NL"/>
    </w:rPr>
  </w:style>
  <w:style w:type="paragraph" w:customStyle="1" w:styleId="xl113">
    <w:name w:val="xl113"/>
    <w:basedOn w:val="Standaard"/>
    <w:rsid w:val="003A5303"/>
    <w:pPr>
      <w:pBdr>
        <w:left w:val="single" w:sz="8" w:space="0" w:color="auto"/>
        <w:bottom w:val="single" w:sz="8" w:space="0" w:color="auto"/>
      </w:pBdr>
      <w:shd w:val="clear" w:color="000000" w:fill="FFFFFF"/>
      <w:spacing w:before="100" w:beforeAutospacing="1" w:after="100" w:afterAutospacing="1" w:line="240" w:lineRule="auto"/>
      <w:ind w:left="0" w:firstLine="0"/>
      <w:textAlignment w:val="top"/>
    </w:pPr>
    <w:rPr>
      <w:rFonts w:eastAsia="Times New Roman" w:cs="Arial"/>
      <w:color w:val="000000"/>
      <w:sz w:val="18"/>
      <w:szCs w:val="18"/>
      <w:lang w:eastAsia="nl-NL"/>
    </w:rPr>
  </w:style>
  <w:style w:type="paragraph" w:customStyle="1" w:styleId="xl114">
    <w:name w:val="xl114"/>
    <w:basedOn w:val="Standaard"/>
    <w:rsid w:val="003A5303"/>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left="0" w:firstLine="0"/>
      <w:jc w:val="center"/>
    </w:pPr>
    <w:rPr>
      <w:rFonts w:eastAsia="Times New Roman" w:cs="Arial"/>
      <w:color w:val="000000"/>
      <w:sz w:val="18"/>
      <w:szCs w:val="18"/>
      <w:lang w:eastAsia="nl-NL"/>
    </w:rPr>
  </w:style>
  <w:style w:type="paragraph" w:customStyle="1" w:styleId="xl115">
    <w:name w:val="xl115"/>
    <w:basedOn w:val="Standaard"/>
    <w:rsid w:val="003A5303"/>
    <w:pPr>
      <w:pBdr>
        <w:left w:val="single" w:sz="8" w:space="0" w:color="auto"/>
        <w:bottom w:val="single" w:sz="8" w:space="0" w:color="auto"/>
      </w:pBdr>
      <w:shd w:val="clear" w:color="000000" w:fill="FFFFFF"/>
      <w:spacing w:before="100" w:beforeAutospacing="1" w:after="100" w:afterAutospacing="1" w:line="240" w:lineRule="auto"/>
      <w:ind w:left="0" w:firstLine="0"/>
      <w:jc w:val="center"/>
    </w:pPr>
    <w:rPr>
      <w:rFonts w:eastAsia="Times New Roman" w:cs="Arial"/>
      <w:color w:val="000000"/>
      <w:sz w:val="18"/>
      <w:szCs w:val="18"/>
      <w:lang w:eastAsia="nl-NL"/>
    </w:rPr>
  </w:style>
  <w:style w:type="paragraph" w:customStyle="1" w:styleId="xl116">
    <w:name w:val="xl116"/>
    <w:basedOn w:val="Standaard"/>
    <w:rsid w:val="003A5303"/>
    <w:pPr>
      <w:pBdr>
        <w:bottom w:val="single" w:sz="8" w:space="0" w:color="auto"/>
      </w:pBdr>
      <w:shd w:val="clear" w:color="000000" w:fill="FFFFFF"/>
      <w:spacing w:before="100" w:beforeAutospacing="1" w:after="100" w:afterAutospacing="1" w:line="240" w:lineRule="auto"/>
      <w:ind w:left="0" w:firstLine="0"/>
      <w:jc w:val="center"/>
    </w:pPr>
    <w:rPr>
      <w:rFonts w:eastAsia="Times New Roman" w:cs="Arial"/>
      <w:color w:val="000000"/>
      <w:sz w:val="18"/>
      <w:szCs w:val="18"/>
      <w:lang w:eastAsia="nl-NL"/>
    </w:rPr>
  </w:style>
  <w:style w:type="paragraph" w:customStyle="1" w:styleId="xl117">
    <w:name w:val="xl117"/>
    <w:basedOn w:val="Standaard"/>
    <w:rsid w:val="003A5303"/>
    <w:pPr>
      <w:pBdr>
        <w:left w:val="single" w:sz="4" w:space="0" w:color="auto"/>
        <w:bottom w:val="single" w:sz="8" w:space="0" w:color="auto"/>
        <w:right w:val="single" w:sz="8" w:space="0" w:color="auto"/>
      </w:pBdr>
      <w:shd w:val="clear" w:color="000000" w:fill="FFFFFF"/>
      <w:spacing w:before="100" w:beforeAutospacing="1" w:after="100" w:afterAutospacing="1" w:line="240" w:lineRule="auto"/>
      <w:ind w:left="0" w:firstLine="0"/>
      <w:jc w:val="center"/>
    </w:pPr>
    <w:rPr>
      <w:rFonts w:eastAsia="Times New Roman" w:cs="Arial"/>
      <w:color w:val="000000"/>
      <w:sz w:val="18"/>
      <w:szCs w:val="18"/>
      <w:lang w:eastAsia="nl-NL"/>
    </w:rPr>
  </w:style>
  <w:style w:type="paragraph" w:customStyle="1" w:styleId="xl118">
    <w:name w:val="xl118"/>
    <w:basedOn w:val="Standaard"/>
    <w:rsid w:val="003A5303"/>
    <w:pPr>
      <w:pBdr>
        <w:left w:val="single" w:sz="8" w:space="0" w:color="auto"/>
        <w:bottom w:val="single" w:sz="8" w:space="0" w:color="auto"/>
      </w:pBdr>
      <w:shd w:val="clear" w:color="000000" w:fill="FFFFFF"/>
      <w:spacing w:before="100" w:beforeAutospacing="1" w:after="100" w:afterAutospacing="1" w:line="240" w:lineRule="auto"/>
      <w:ind w:left="0" w:firstLine="0"/>
      <w:textAlignment w:val="top"/>
    </w:pPr>
    <w:rPr>
      <w:rFonts w:eastAsia="Times New Roman" w:cs="Arial"/>
      <w:color w:val="000000"/>
      <w:sz w:val="18"/>
      <w:szCs w:val="18"/>
      <w:lang w:eastAsia="nl-NL"/>
    </w:rPr>
  </w:style>
  <w:style w:type="paragraph" w:customStyle="1" w:styleId="xl119">
    <w:name w:val="xl119"/>
    <w:basedOn w:val="Standaard"/>
    <w:rsid w:val="003A5303"/>
    <w:pPr>
      <w:pBdr>
        <w:bottom w:val="single" w:sz="8" w:space="0" w:color="auto"/>
      </w:pBdr>
      <w:shd w:val="clear" w:color="000000" w:fill="FFFFFF"/>
      <w:spacing w:before="100" w:beforeAutospacing="1" w:after="100" w:afterAutospacing="1" w:line="240" w:lineRule="auto"/>
      <w:ind w:left="0" w:firstLine="0"/>
      <w:textAlignment w:val="top"/>
    </w:pPr>
    <w:rPr>
      <w:rFonts w:eastAsia="Times New Roman" w:cs="Arial"/>
      <w:sz w:val="18"/>
      <w:szCs w:val="18"/>
      <w:lang w:eastAsia="nl-NL"/>
    </w:rPr>
  </w:style>
  <w:style w:type="paragraph" w:customStyle="1" w:styleId="xl120">
    <w:name w:val="xl120"/>
    <w:basedOn w:val="Standaard"/>
    <w:rsid w:val="003A5303"/>
    <w:pPr>
      <w:pBdr>
        <w:bottom w:val="single" w:sz="8" w:space="0" w:color="auto"/>
        <w:right w:val="single" w:sz="8" w:space="0" w:color="auto"/>
      </w:pBdr>
      <w:shd w:val="clear" w:color="000000" w:fill="FFFFFF"/>
      <w:spacing w:before="100" w:beforeAutospacing="1" w:after="100" w:afterAutospacing="1" w:line="240" w:lineRule="auto"/>
      <w:ind w:left="0" w:firstLine="0"/>
      <w:textAlignment w:val="top"/>
    </w:pPr>
    <w:rPr>
      <w:rFonts w:eastAsia="Times New Roman" w:cs="Arial"/>
      <w:sz w:val="18"/>
      <w:szCs w:val="18"/>
      <w:lang w:eastAsia="nl-NL"/>
    </w:rPr>
  </w:style>
  <w:style w:type="character" w:customStyle="1" w:styleId="BalloonTextChar1">
    <w:name w:val="Balloon Text Char1"/>
    <w:basedOn w:val="Standaardalinea-lettertype"/>
    <w:rsid w:val="003A5303"/>
    <w:rPr>
      <w:rFonts w:ascii="Tahoma" w:hAnsi="Tahoma" w:cs="Tahoma"/>
      <w:sz w:val="16"/>
      <w:szCs w:val="16"/>
    </w:rPr>
  </w:style>
  <w:style w:type="paragraph" w:customStyle="1" w:styleId="articledetails">
    <w:name w:val="articledetails"/>
    <w:basedOn w:val="Standaard"/>
    <w:rsid w:val="003A5303"/>
    <w:pPr>
      <w:spacing w:before="100" w:beforeAutospacing="1" w:after="100" w:afterAutospacing="1" w:line="240" w:lineRule="auto"/>
      <w:ind w:left="0" w:firstLine="0"/>
    </w:pPr>
    <w:rPr>
      <w:rFonts w:ascii="Times New Roman" w:eastAsia="Times New Roman" w:hAnsi="Times New Roman" w:cs="Times New Roman"/>
      <w:sz w:val="24"/>
      <w:szCs w:val="24"/>
      <w:lang w:eastAsia="nl-NL"/>
    </w:rPr>
  </w:style>
  <w:style w:type="character" w:customStyle="1" w:styleId="maintitle">
    <w:name w:val="maintitle"/>
    <w:basedOn w:val="Standaardalinea-lettertype"/>
    <w:rsid w:val="003A5303"/>
  </w:style>
  <w:style w:type="paragraph" w:styleId="Normaalweb">
    <w:name w:val="Normal (Web)"/>
    <w:basedOn w:val="Standaard"/>
    <w:uiPriority w:val="99"/>
    <w:unhideWhenUsed/>
    <w:rsid w:val="00034B20"/>
    <w:pPr>
      <w:spacing w:before="100" w:beforeAutospacing="1" w:after="100" w:afterAutospacing="1" w:line="240" w:lineRule="auto"/>
      <w:ind w:left="0" w:firstLine="0"/>
    </w:pPr>
    <w:rPr>
      <w:rFonts w:ascii="Times New Roman" w:eastAsia="Times New Roman" w:hAnsi="Times New Roman" w:cs="Times New Roman"/>
      <w:sz w:val="24"/>
      <w:szCs w:val="24"/>
      <w:lang w:eastAsia="nl-NL"/>
    </w:rPr>
  </w:style>
  <w:style w:type="character" w:customStyle="1" w:styleId="ListLabel1">
    <w:name w:val="ListLabel 1"/>
    <w:qFormat/>
    <w:rsid w:val="002F3FF7"/>
    <w:rPr>
      <w:sz w:val="20"/>
    </w:rPr>
  </w:style>
  <w:style w:type="character" w:customStyle="1" w:styleId="ListLabel2">
    <w:name w:val="ListLabel 2"/>
    <w:qFormat/>
    <w:rsid w:val="002F3FF7"/>
    <w:rPr>
      <w:sz w:val="16"/>
    </w:rPr>
  </w:style>
  <w:style w:type="character" w:customStyle="1" w:styleId="ListLabel3">
    <w:name w:val="ListLabel 3"/>
    <w:qFormat/>
    <w:rsid w:val="002F3FF7"/>
    <w:rPr>
      <w:sz w:val="12"/>
    </w:rPr>
  </w:style>
  <w:style w:type="character" w:customStyle="1" w:styleId="ListLabel4">
    <w:name w:val="ListLabel 4"/>
    <w:qFormat/>
    <w:rsid w:val="002F3FF7"/>
    <w:rPr>
      <w:sz w:val="10"/>
    </w:rPr>
  </w:style>
  <w:style w:type="character" w:customStyle="1" w:styleId="ListLabel5">
    <w:name w:val="ListLabel 5"/>
    <w:qFormat/>
    <w:rsid w:val="002F3FF7"/>
    <w:rPr>
      <w:b w:val="0"/>
      <w:i w:val="0"/>
      <w:sz w:val="10"/>
    </w:rPr>
  </w:style>
  <w:style w:type="character" w:customStyle="1" w:styleId="ListLabel6">
    <w:name w:val="ListLabel 6"/>
    <w:qFormat/>
    <w:rsid w:val="002F3FF7"/>
    <w:rPr>
      <w:b w:val="0"/>
      <w:i w:val="0"/>
      <w:sz w:val="20"/>
    </w:rPr>
  </w:style>
  <w:style w:type="character" w:customStyle="1" w:styleId="ListLabel7">
    <w:name w:val="ListLabel 7"/>
    <w:qFormat/>
    <w:rsid w:val="002F3FF7"/>
    <w:rPr>
      <w:rFonts w:ascii="Open Sans" w:eastAsia="Times New Roman" w:hAnsi="Open Sans" w:cs="Open Sans"/>
    </w:rPr>
  </w:style>
  <w:style w:type="character" w:customStyle="1" w:styleId="ListLabel8">
    <w:name w:val="ListLabel 8"/>
    <w:qFormat/>
    <w:rsid w:val="002F3FF7"/>
    <w:rPr>
      <w:rFonts w:cs="Courier New"/>
    </w:rPr>
  </w:style>
  <w:style w:type="paragraph" w:customStyle="1" w:styleId="Tekstblok">
    <w:name w:val="Tekstblok"/>
    <w:basedOn w:val="Standaard"/>
    <w:rsid w:val="002F3FF7"/>
    <w:pPr>
      <w:spacing w:after="140" w:line="288" w:lineRule="auto"/>
      <w:ind w:left="0" w:firstLine="0"/>
    </w:pPr>
    <w:rPr>
      <w:rFonts w:ascii="Georgia" w:eastAsia="Times New Roman" w:hAnsi="Georgia" w:cs="Times New Roman"/>
      <w:szCs w:val="20"/>
      <w:lang w:eastAsia="nl-NL"/>
    </w:rPr>
  </w:style>
  <w:style w:type="paragraph" w:styleId="Lijst">
    <w:name w:val="List"/>
    <w:basedOn w:val="Tekstblok"/>
    <w:rsid w:val="002F3FF7"/>
    <w:rPr>
      <w:rFonts w:cs="Arial"/>
    </w:rPr>
  </w:style>
  <w:style w:type="paragraph" w:customStyle="1" w:styleId="Index">
    <w:name w:val="Index"/>
    <w:basedOn w:val="Standaard"/>
    <w:qFormat/>
    <w:rsid w:val="002F3FF7"/>
    <w:pPr>
      <w:suppressLineNumbers/>
      <w:spacing w:line="240" w:lineRule="auto"/>
      <w:ind w:left="0" w:firstLine="0"/>
    </w:pPr>
    <w:rPr>
      <w:rFonts w:ascii="Georgia" w:eastAsia="Times New Roman" w:hAnsi="Georgia" w:cs="Arial"/>
      <w:szCs w:val="20"/>
      <w:lang w:eastAsia="nl-NL"/>
    </w:rPr>
  </w:style>
  <w:style w:type="paragraph" w:customStyle="1" w:styleId="Inhoudsopgave5">
    <w:name w:val="Inhoudsopgave 5"/>
    <w:basedOn w:val="Standaard"/>
    <w:next w:val="Standaard"/>
    <w:autoRedefine/>
    <w:semiHidden/>
    <w:rsid w:val="002F3FF7"/>
    <w:pPr>
      <w:spacing w:line="240" w:lineRule="auto"/>
      <w:ind w:left="800" w:firstLine="0"/>
    </w:pPr>
    <w:rPr>
      <w:rFonts w:ascii="Georgia" w:eastAsia="Times New Roman" w:hAnsi="Georgia" w:cs="Times New Roman"/>
      <w:szCs w:val="20"/>
      <w:lang w:eastAsia="nl-NL"/>
    </w:rPr>
  </w:style>
  <w:style w:type="paragraph" w:customStyle="1" w:styleId="Inhoudsopgave1">
    <w:name w:val="Inhoudsopgave 1"/>
    <w:basedOn w:val="Standaard"/>
    <w:next w:val="Standaard"/>
    <w:autoRedefine/>
    <w:semiHidden/>
    <w:rsid w:val="002F3FF7"/>
    <w:pPr>
      <w:tabs>
        <w:tab w:val="right" w:leader="dot" w:pos="7360"/>
      </w:tabs>
      <w:spacing w:before="240" w:line="240" w:lineRule="auto"/>
      <w:ind w:left="0" w:firstLine="0"/>
    </w:pPr>
    <w:rPr>
      <w:rFonts w:ascii="Georgia" w:eastAsia="Times New Roman" w:hAnsi="Georgia" w:cs="Times New Roman"/>
      <w:szCs w:val="20"/>
      <w:lang w:eastAsia="nl-NL"/>
    </w:rPr>
  </w:style>
  <w:style w:type="paragraph" w:customStyle="1" w:styleId="merktekens">
    <w:name w:val="merktekens"/>
    <w:basedOn w:val="Standaard"/>
    <w:qFormat/>
    <w:rsid w:val="002F3FF7"/>
    <w:pPr>
      <w:tabs>
        <w:tab w:val="left" w:pos="227"/>
        <w:tab w:val="left" w:pos="454"/>
        <w:tab w:val="left" w:pos="680"/>
      </w:tabs>
      <w:spacing w:line="240" w:lineRule="auto"/>
      <w:ind w:left="0" w:firstLine="0"/>
    </w:pPr>
    <w:rPr>
      <w:rFonts w:ascii="Georgia" w:eastAsia="Times New Roman" w:hAnsi="Georgia" w:cs="Times New Roman"/>
      <w:szCs w:val="20"/>
      <w:lang w:eastAsia="nl-NL"/>
    </w:rPr>
  </w:style>
  <w:style w:type="paragraph" w:customStyle="1" w:styleId="Inhoudsopgave2">
    <w:name w:val="Inhoudsopgave 2"/>
    <w:basedOn w:val="Standaard"/>
    <w:next w:val="Standaard"/>
    <w:autoRedefine/>
    <w:semiHidden/>
    <w:rsid w:val="002F3FF7"/>
    <w:pPr>
      <w:spacing w:line="240" w:lineRule="auto"/>
      <w:ind w:left="227" w:firstLine="0"/>
    </w:pPr>
    <w:rPr>
      <w:rFonts w:ascii="Georgia" w:eastAsia="Times New Roman" w:hAnsi="Georgia" w:cs="Times New Roman"/>
      <w:szCs w:val="20"/>
      <w:lang w:eastAsia="nl-NL"/>
    </w:rPr>
  </w:style>
  <w:style w:type="paragraph" w:customStyle="1" w:styleId="Inhoudsopgave3">
    <w:name w:val="Inhoudsopgave 3"/>
    <w:basedOn w:val="Standaard"/>
    <w:next w:val="Standaard"/>
    <w:autoRedefine/>
    <w:semiHidden/>
    <w:rsid w:val="002F3FF7"/>
    <w:pPr>
      <w:spacing w:line="240" w:lineRule="auto"/>
      <w:ind w:left="454" w:firstLine="0"/>
    </w:pPr>
    <w:rPr>
      <w:rFonts w:ascii="Georgia" w:eastAsia="Times New Roman" w:hAnsi="Georgia" w:cs="Times New Roman"/>
      <w:szCs w:val="20"/>
      <w:lang w:eastAsia="nl-NL"/>
    </w:rPr>
  </w:style>
  <w:style w:type="paragraph" w:customStyle="1" w:styleId="Inhoudsopgave4">
    <w:name w:val="Inhoudsopgave 4"/>
    <w:basedOn w:val="Standaard"/>
    <w:next w:val="Standaard"/>
    <w:autoRedefine/>
    <w:semiHidden/>
    <w:rsid w:val="002F3FF7"/>
    <w:pPr>
      <w:spacing w:line="240" w:lineRule="auto"/>
      <w:ind w:left="680" w:firstLine="0"/>
    </w:pPr>
    <w:rPr>
      <w:rFonts w:ascii="Georgia" w:eastAsia="Times New Roman" w:hAnsi="Georgia" w:cs="Times New Roman"/>
      <w:szCs w:val="20"/>
      <w:lang w:eastAsia="nl-NL"/>
    </w:rPr>
  </w:style>
  <w:style w:type="paragraph" w:customStyle="1" w:styleId="Inhoudsopgave6">
    <w:name w:val="Inhoudsopgave 6"/>
    <w:basedOn w:val="Standaard"/>
    <w:next w:val="Standaard"/>
    <w:autoRedefine/>
    <w:semiHidden/>
    <w:rsid w:val="002F3FF7"/>
    <w:pPr>
      <w:spacing w:line="240" w:lineRule="auto"/>
      <w:ind w:left="1000" w:firstLine="0"/>
    </w:pPr>
    <w:rPr>
      <w:rFonts w:ascii="Georgia" w:eastAsia="Times New Roman" w:hAnsi="Georgia" w:cs="Times New Roman"/>
      <w:szCs w:val="20"/>
      <w:lang w:eastAsia="nl-NL"/>
    </w:rPr>
  </w:style>
  <w:style w:type="paragraph" w:customStyle="1" w:styleId="Inhoudsopgave7">
    <w:name w:val="Inhoudsopgave 7"/>
    <w:basedOn w:val="Standaard"/>
    <w:next w:val="Standaard"/>
    <w:autoRedefine/>
    <w:semiHidden/>
    <w:rsid w:val="002F3FF7"/>
    <w:pPr>
      <w:spacing w:line="240" w:lineRule="auto"/>
      <w:ind w:left="1200" w:firstLine="0"/>
    </w:pPr>
    <w:rPr>
      <w:rFonts w:ascii="Georgia" w:eastAsia="Times New Roman" w:hAnsi="Georgia" w:cs="Times New Roman"/>
      <w:szCs w:val="20"/>
      <w:lang w:eastAsia="nl-NL"/>
    </w:rPr>
  </w:style>
  <w:style w:type="paragraph" w:customStyle="1" w:styleId="Inhoudsopgave8">
    <w:name w:val="Inhoudsopgave 8"/>
    <w:basedOn w:val="Standaard"/>
    <w:next w:val="Standaard"/>
    <w:autoRedefine/>
    <w:semiHidden/>
    <w:rsid w:val="002F3FF7"/>
    <w:pPr>
      <w:spacing w:line="240" w:lineRule="auto"/>
      <w:ind w:left="1400" w:firstLine="0"/>
    </w:pPr>
    <w:rPr>
      <w:rFonts w:ascii="Georgia" w:eastAsia="Times New Roman" w:hAnsi="Georgia" w:cs="Times New Roman"/>
      <w:szCs w:val="20"/>
      <w:lang w:eastAsia="nl-NL"/>
    </w:rPr>
  </w:style>
  <w:style w:type="paragraph" w:customStyle="1" w:styleId="Inhoudsopgave9">
    <w:name w:val="Inhoudsopgave 9"/>
    <w:basedOn w:val="Standaard"/>
    <w:next w:val="Standaard"/>
    <w:autoRedefine/>
    <w:semiHidden/>
    <w:rsid w:val="002F3FF7"/>
    <w:pPr>
      <w:spacing w:line="240" w:lineRule="auto"/>
      <w:ind w:left="1600" w:firstLine="0"/>
    </w:pPr>
    <w:rPr>
      <w:rFonts w:ascii="Georgia" w:eastAsia="Times New Roman" w:hAnsi="Georgia" w:cs="Times New Roman"/>
      <w:szCs w:val="20"/>
      <w:lang w:eastAsia="nl-NL"/>
    </w:rPr>
  </w:style>
  <w:style w:type="paragraph" w:styleId="Titel">
    <w:name w:val="Title"/>
    <w:basedOn w:val="Standaard"/>
    <w:next w:val="Standaard"/>
    <w:link w:val="TitelChar"/>
    <w:autoRedefine/>
    <w:rsid w:val="002F3FF7"/>
    <w:pPr>
      <w:spacing w:before="2400" w:line="400" w:lineRule="exact"/>
      <w:ind w:left="0" w:right="2268" w:firstLine="0"/>
    </w:pPr>
    <w:rPr>
      <w:rFonts w:ascii="Georgia" w:eastAsia="Times New Roman" w:hAnsi="Georgia" w:cs="Times New Roman"/>
      <w:sz w:val="36"/>
      <w:szCs w:val="20"/>
      <w:lang w:eastAsia="nl-NL"/>
    </w:rPr>
  </w:style>
  <w:style w:type="character" w:customStyle="1" w:styleId="TitelChar">
    <w:name w:val="Titel Char"/>
    <w:basedOn w:val="Standaardalinea-lettertype"/>
    <w:link w:val="Titel"/>
    <w:rsid w:val="002F3FF7"/>
    <w:rPr>
      <w:rFonts w:ascii="Georgia" w:eastAsia="Times New Roman" w:hAnsi="Georgia" w:cs="Times New Roman"/>
      <w:sz w:val="36"/>
      <w:szCs w:val="20"/>
      <w:lang w:eastAsia="nl-NL"/>
    </w:rPr>
  </w:style>
  <w:style w:type="paragraph" w:customStyle="1" w:styleId="kop2nakop">
    <w:name w:val="kop 2 na kop"/>
    <w:basedOn w:val="Kop2"/>
    <w:next w:val="Standaard"/>
    <w:qFormat/>
    <w:rsid w:val="002F3FF7"/>
    <w:pPr>
      <w:numPr>
        <w:ilvl w:val="0"/>
        <w:numId w:val="0"/>
      </w:numPr>
      <w:tabs>
        <w:tab w:val="clear" w:pos="0"/>
      </w:tabs>
      <w:suppressAutoHyphens/>
      <w:spacing w:before="0" w:after="40" w:line="240" w:lineRule="auto"/>
      <w:contextualSpacing w:val="0"/>
      <w:jc w:val="left"/>
    </w:pPr>
    <w:rPr>
      <w:rFonts w:ascii="Georgia" w:hAnsi="Georgia" w:cs="Times New Roman"/>
      <w:iCs w:val="0"/>
      <w:color w:val="auto"/>
      <w:kern w:val="0"/>
      <w:sz w:val="24"/>
      <w:szCs w:val="20"/>
      <w:lang w:eastAsia="nl-NL"/>
    </w:rPr>
  </w:style>
  <w:style w:type="paragraph" w:customStyle="1" w:styleId="kop3nakop">
    <w:name w:val="kop 3 na kop"/>
    <w:basedOn w:val="Kop3"/>
    <w:next w:val="Standaard"/>
    <w:qFormat/>
    <w:rsid w:val="002F3FF7"/>
    <w:pPr>
      <w:numPr>
        <w:ilvl w:val="0"/>
        <w:numId w:val="0"/>
      </w:numPr>
      <w:tabs>
        <w:tab w:val="clear" w:pos="0"/>
      </w:tabs>
      <w:suppressAutoHyphens/>
      <w:spacing w:before="0" w:after="40" w:line="240" w:lineRule="auto"/>
      <w:contextualSpacing w:val="0"/>
      <w:jc w:val="left"/>
    </w:pPr>
    <w:rPr>
      <w:rFonts w:ascii="Georgia" w:hAnsi="Georgia" w:cs="Times New Roman"/>
      <w:iCs w:val="0"/>
      <w:color w:val="auto"/>
      <w:kern w:val="0"/>
      <w:szCs w:val="20"/>
      <w:lang w:eastAsia="nl-NL"/>
    </w:rPr>
  </w:style>
  <w:style w:type="paragraph" w:customStyle="1" w:styleId="kop4nakop">
    <w:name w:val="kop 4 na kop"/>
    <w:basedOn w:val="Kop4"/>
    <w:next w:val="Standaard"/>
    <w:qFormat/>
    <w:rsid w:val="002F3FF7"/>
    <w:pPr>
      <w:keepLines w:val="0"/>
      <w:numPr>
        <w:ilvl w:val="0"/>
        <w:numId w:val="0"/>
      </w:numPr>
      <w:tabs>
        <w:tab w:val="clear" w:pos="0"/>
      </w:tabs>
      <w:suppressAutoHyphens w:val="0"/>
      <w:spacing w:before="0" w:line="240" w:lineRule="exact"/>
    </w:pPr>
    <w:rPr>
      <w:rFonts w:ascii="Georgia" w:eastAsia="Times New Roman" w:hAnsi="Georgia"/>
      <w:b/>
      <w:i w:val="0"/>
      <w:lang w:eastAsia="nl-NL"/>
    </w:rPr>
  </w:style>
  <w:style w:type="numbering" w:customStyle="1" w:styleId="OpmaakprofielMetopsommingstekens">
    <w:name w:val="Opmaakprofiel Met opsommingstekens"/>
    <w:rsid w:val="002F3FF7"/>
    <w:pPr>
      <w:numPr>
        <w:numId w:val="14"/>
      </w:numPr>
    </w:pPr>
  </w:style>
  <w:style w:type="table" w:styleId="Gemiddeldraster3-accent1">
    <w:name w:val="Medium Grid 3 Accent 1"/>
    <w:basedOn w:val="Standaardtabel"/>
    <w:uiPriority w:val="69"/>
    <w:rsid w:val="002F3FF7"/>
    <w:pPr>
      <w:spacing w:line="240" w:lineRule="auto"/>
      <w:ind w:left="0" w:firstLin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elrasterlicht1">
    <w:name w:val="Tabelraster licht1"/>
    <w:basedOn w:val="Standaardtabel"/>
    <w:uiPriority w:val="40"/>
    <w:rsid w:val="002F3FF7"/>
    <w:pPr>
      <w:spacing w:line="240" w:lineRule="auto"/>
      <w:ind w:left="0" w:firstLine="0"/>
    </w:pPr>
    <w:rPr>
      <w:rFonts w:ascii="Times New Roman" w:eastAsia="Times New Roman" w:hAnsi="Times New Roman" w:cs="Times New Roman"/>
      <w:sz w:val="20"/>
      <w:szCs w:val="20"/>
      <w:lang w:eastAsia="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GeenafstandChar">
    <w:name w:val="Geen afstand Char"/>
    <w:basedOn w:val="Standaardalinea-lettertype"/>
    <w:link w:val="Geenafstand"/>
    <w:uiPriority w:val="1"/>
    <w:rsid w:val="002F3FF7"/>
  </w:style>
  <w:style w:type="table" w:customStyle="1" w:styleId="Tabelraster1">
    <w:name w:val="Tabelraster1"/>
    <w:basedOn w:val="Standaardtabel"/>
    <w:next w:val="Tabelraster"/>
    <w:uiPriority w:val="99"/>
    <w:rsid w:val="002F3FF7"/>
    <w:pPr>
      <w:spacing w:line="240" w:lineRule="auto"/>
      <w:ind w:left="0" w:firstLine="0"/>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3FF7"/>
    <w:pPr>
      <w:autoSpaceDE w:val="0"/>
      <w:autoSpaceDN w:val="0"/>
      <w:adjustRightInd w:val="0"/>
      <w:spacing w:line="240" w:lineRule="auto"/>
      <w:ind w:left="0" w:firstLine="0"/>
    </w:pPr>
    <w:rPr>
      <w:rFonts w:ascii="Arial" w:eastAsia="Times New Roman" w:hAnsi="Arial" w:cs="Arial"/>
      <w:color w:val="000000"/>
      <w:sz w:val="24"/>
      <w:szCs w:val="24"/>
      <w:lang w:eastAsia="nl-NL"/>
    </w:rPr>
  </w:style>
  <w:style w:type="numbering" w:customStyle="1" w:styleId="Geenlijst1">
    <w:name w:val="Geen lijst1"/>
    <w:next w:val="Geenlijst"/>
    <w:uiPriority w:val="99"/>
    <w:semiHidden/>
    <w:unhideWhenUsed/>
    <w:rsid w:val="000F1B32"/>
  </w:style>
  <w:style w:type="numbering" w:customStyle="1" w:styleId="OpmaakprofielMetopsommingstekens1">
    <w:name w:val="Opmaakprofiel Met opsommingstekens1"/>
    <w:rsid w:val="000F1B32"/>
    <w:pPr>
      <w:numPr>
        <w:numId w:val="13"/>
      </w:numPr>
    </w:pPr>
  </w:style>
  <w:style w:type="paragraph" w:customStyle="1" w:styleId="Pa2">
    <w:name w:val="Pa2"/>
    <w:basedOn w:val="Standaard"/>
    <w:next w:val="Standaard"/>
    <w:uiPriority w:val="99"/>
    <w:rsid w:val="006E7553"/>
    <w:pPr>
      <w:autoSpaceDE w:val="0"/>
      <w:autoSpaceDN w:val="0"/>
      <w:adjustRightInd w:val="0"/>
      <w:spacing w:line="161" w:lineRule="atLeast"/>
      <w:ind w:left="0" w:firstLine="0"/>
    </w:pPr>
    <w:rPr>
      <w:rFonts w:ascii="Frutiger 55 Roman" w:hAnsi="Frutiger 55 Roman"/>
      <w:sz w:val="24"/>
      <w:szCs w:val="24"/>
    </w:rPr>
  </w:style>
  <w:style w:type="table" w:styleId="Rastertabel4-Accent1">
    <w:name w:val="Grid Table 4 Accent 1"/>
    <w:basedOn w:val="Standaardtabel"/>
    <w:uiPriority w:val="49"/>
    <w:rsid w:val="006E7553"/>
    <w:pPr>
      <w:spacing w:line="240" w:lineRule="auto"/>
      <w:ind w:left="0" w:firstLine="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labeled">
    <w:name w:val="labeled"/>
    <w:basedOn w:val="Standaard"/>
    <w:rsid w:val="00B517C6"/>
    <w:pPr>
      <w:spacing w:before="100" w:beforeAutospacing="1" w:after="100" w:afterAutospacing="1" w:line="240" w:lineRule="auto"/>
      <w:ind w:left="0" w:firstLine="0"/>
    </w:pPr>
    <w:rPr>
      <w:rFonts w:ascii="Times New Roman" w:eastAsia="Times New Roman" w:hAnsi="Times New Roman" w:cs="Times New Roman"/>
      <w:sz w:val="24"/>
      <w:szCs w:val="24"/>
      <w:lang w:eastAsia="nl-NL"/>
    </w:rPr>
  </w:style>
  <w:style w:type="character" w:customStyle="1" w:styleId="ol">
    <w:name w:val="ol"/>
    <w:basedOn w:val="Standaardalinea-lettertype"/>
    <w:rsid w:val="00B517C6"/>
  </w:style>
  <w:style w:type="paragraph" w:customStyle="1" w:styleId="lid">
    <w:name w:val="lid"/>
    <w:basedOn w:val="Standaard"/>
    <w:rsid w:val="00B517C6"/>
    <w:pPr>
      <w:spacing w:before="100" w:beforeAutospacing="1" w:after="100" w:afterAutospacing="1" w:line="240" w:lineRule="auto"/>
      <w:ind w:left="0" w:firstLine="0"/>
    </w:pPr>
    <w:rPr>
      <w:rFonts w:ascii="Times New Roman" w:eastAsia="Times New Roman" w:hAnsi="Times New Roman" w:cs="Times New Roman"/>
      <w:sz w:val="24"/>
      <w:szCs w:val="24"/>
      <w:lang w:eastAsia="nl-NL"/>
    </w:rPr>
  </w:style>
  <w:style w:type="character" w:customStyle="1" w:styleId="lidnr">
    <w:name w:val="lidnr"/>
    <w:basedOn w:val="Standaardalinea-lettertype"/>
    <w:rsid w:val="00B51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00610">
      <w:bodyDiv w:val="1"/>
      <w:marLeft w:val="0"/>
      <w:marRight w:val="0"/>
      <w:marTop w:val="0"/>
      <w:marBottom w:val="0"/>
      <w:divBdr>
        <w:top w:val="none" w:sz="0" w:space="0" w:color="auto"/>
        <w:left w:val="none" w:sz="0" w:space="0" w:color="auto"/>
        <w:bottom w:val="none" w:sz="0" w:space="0" w:color="auto"/>
        <w:right w:val="none" w:sz="0" w:space="0" w:color="auto"/>
      </w:divBdr>
    </w:div>
    <w:div w:id="59643239">
      <w:bodyDiv w:val="1"/>
      <w:marLeft w:val="0"/>
      <w:marRight w:val="0"/>
      <w:marTop w:val="0"/>
      <w:marBottom w:val="0"/>
      <w:divBdr>
        <w:top w:val="none" w:sz="0" w:space="0" w:color="auto"/>
        <w:left w:val="none" w:sz="0" w:space="0" w:color="auto"/>
        <w:bottom w:val="none" w:sz="0" w:space="0" w:color="auto"/>
        <w:right w:val="none" w:sz="0" w:space="0" w:color="auto"/>
      </w:divBdr>
    </w:div>
    <w:div w:id="61146887">
      <w:bodyDiv w:val="1"/>
      <w:marLeft w:val="0"/>
      <w:marRight w:val="0"/>
      <w:marTop w:val="0"/>
      <w:marBottom w:val="0"/>
      <w:divBdr>
        <w:top w:val="none" w:sz="0" w:space="0" w:color="auto"/>
        <w:left w:val="none" w:sz="0" w:space="0" w:color="auto"/>
        <w:bottom w:val="none" w:sz="0" w:space="0" w:color="auto"/>
        <w:right w:val="none" w:sz="0" w:space="0" w:color="auto"/>
      </w:divBdr>
    </w:div>
    <w:div w:id="96366248">
      <w:bodyDiv w:val="1"/>
      <w:marLeft w:val="0"/>
      <w:marRight w:val="0"/>
      <w:marTop w:val="0"/>
      <w:marBottom w:val="0"/>
      <w:divBdr>
        <w:top w:val="none" w:sz="0" w:space="0" w:color="auto"/>
        <w:left w:val="none" w:sz="0" w:space="0" w:color="auto"/>
        <w:bottom w:val="none" w:sz="0" w:space="0" w:color="auto"/>
        <w:right w:val="none" w:sz="0" w:space="0" w:color="auto"/>
      </w:divBdr>
      <w:divsChild>
        <w:div w:id="1748309838">
          <w:marLeft w:val="274"/>
          <w:marRight w:val="0"/>
          <w:marTop w:val="67"/>
          <w:marBottom w:val="0"/>
          <w:divBdr>
            <w:top w:val="none" w:sz="0" w:space="0" w:color="auto"/>
            <w:left w:val="none" w:sz="0" w:space="0" w:color="auto"/>
            <w:bottom w:val="none" w:sz="0" w:space="0" w:color="auto"/>
            <w:right w:val="none" w:sz="0" w:space="0" w:color="auto"/>
          </w:divBdr>
        </w:div>
        <w:div w:id="1105730063">
          <w:marLeft w:val="274"/>
          <w:marRight w:val="0"/>
          <w:marTop w:val="67"/>
          <w:marBottom w:val="0"/>
          <w:divBdr>
            <w:top w:val="none" w:sz="0" w:space="0" w:color="auto"/>
            <w:left w:val="none" w:sz="0" w:space="0" w:color="auto"/>
            <w:bottom w:val="none" w:sz="0" w:space="0" w:color="auto"/>
            <w:right w:val="none" w:sz="0" w:space="0" w:color="auto"/>
          </w:divBdr>
        </w:div>
        <w:div w:id="916937200">
          <w:marLeft w:val="274"/>
          <w:marRight w:val="0"/>
          <w:marTop w:val="67"/>
          <w:marBottom w:val="0"/>
          <w:divBdr>
            <w:top w:val="none" w:sz="0" w:space="0" w:color="auto"/>
            <w:left w:val="none" w:sz="0" w:space="0" w:color="auto"/>
            <w:bottom w:val="none" w:sz="0" w:space="0" w:color="auto"/>
            <w:right w:val="none" w:sz="0" w:space="0" w:color="auto"/>
          </w:divBdr>
        </w:div>
        <w:div w:id="1132673473">
          <w:marLeft w:val="274"/>
          <w:marRight w:val="0"/>
          <w:marTop w:val="67"/>
          <w:marBottom w:val="0"/>
          <w:divBdr>
            <w:top w:val="none" w:sz="0" w:space="0" w:color="auto"/>
            <w:left w:val="none" w:sz="0" w:space="0" w:color="auto"/>
            <w:bottom w:val="none" w:sz="0" w:space="0" w:color="auto"/>
            <w:right w:val="none" w:sz="0" w:space="0" w:color="auto"/>
          </w:divBdr>
        </w:div>
        <w:div w:id="887035863">
          <w:marLeft w:val="274"/>
          <w:marRight w:val="0"/>
          <w:marTop w:val="67"/>
          <w:marBottom w:val="0"/>
          <w:divBdr>
            <w:top w:val="none" w:sz="0" w:space="0" w:color="auto"/>
            <w:left w:val="none" w:sz="0" w:space="0" w:color="auto"/>
            <w:bottom w:val="none" w:sz="0" w:space="0" w:color="auto"/>
            <w:right w:val="none" w:sz="0" w:space="0" w:color="auto"/>
          </w:divBdr>
        </w:div>
        <w:div w:id="627396704">
          <w:marLeft w:val="274"/>
          <w:marRight w:val="0"/>
          <w:marTop w:val="67"/>
          <w:marBottom w:val="0"/>
          <w:divBdr>
            <w:top w:val="none" w:sz="0" w:space="0" w:color="auto"/>
            <w:left w:val="none" w:sz="0" w:space="0" w:color="auto"/>
            <w:bottom w:val="none" w:sz="0" w:space="0" w:color="auto"/>
            <w:right w:val="none" w:sz="0" w:space="0" w:color="auto"/>
          </w:divBdr>
        </w:div>
        <w:div w:id="51317023">
          <w:marLeft w:val="274"/>
          <w:marRight w:val="0"/>
          <w:marTop w:val="67"/>
          <w:marBottom w:val="0"/>
          <w:divBdr>
            <w:top w:val="none" w:sz="0" w:space="0" w:color="auto"/>
            <w:left w:val="none" w:sz="0" w:space="0" w:color="auto"/>
            <w:bottom w:val="none" w:sz="0" w:space="0" w:color="auto"/>
            <w:right w:val="none" w:sz="0" w:space="0" w:color="auto"/>
          </w:divBdr>
        </w:div>
      </w:divsChild>
    </w:div>
    <w:div w:id="134110431">
      <w:bodyDiv w:val="1"/>
      <w:marLeft w:val="0"/>
      <w:marRight w:val="0"/>
      <w:marTop w:val="0"/>
      <w:marBottom w:val="0"/>
      <w:divBdr>
        <w:top w:val="none" w:sz="0" w:space="0" w:color="auto"/>
        <w:left w:val="none" w:sz="0" w:space="0" w:color="auto"/>
        <w:bottom w:val="none" w:sz="0" w:space="0" w:color="auto"/>
        <w:right w:val="none" w:sz="0" w:space="0" w:color="auto"/>
      </w:divBdr>
    </w:div>
    <w:div w:id="177039027">
      <w:bodyDiv w:val="1"/>
      <w:marLeft w:val="0"/>
      <w:marRight w:val="0"/>
      <w:marTop w:val="0"/>
      <w:marBottom w:val="0"/>
      <w:divBdr>
        <w:top w:val="none" w:sz="0" w:space="0" w:color="auto"/>
        <w:left w:val="none" w:sz="0" w:space="0" w:color="auto"/>
        <w:bottom w:val="none" w:sz="0" w:space="0" w:color="auto"/>
        <w:right w:val="none" w:sz="0" w:space="0" w:color="auto"/>
      </w:divBdr>
    </w:div>
    <w:div w:id="250164034">
      <w:bodyDiv w:val="1"/>
      <w:marLeft w:val="0"/>
      <w:marRight w:val="0"/>
      <w:marTop w:val="0"/>
      <w:marBottom w:val="0"/>
      <w:divBdr>
        <w:top w:val="none" w:sz="0" w:space="0" w:color="auto"/>
        <w:left w:val="none" w:sz="0" w:space="0" w:color="auto"/>
        <w:bottom w:val="none" w:sz="0" w:space="0" w:color="auto"/>
        <w:right w:val="none" w:sz="0" w:space="0" w:color="auto"/>
      </w:divBdr>
    </w:div>
    <w:div w:id="317003191">
      <w:bodyDiv w:val="1"/>
      <w:marLeft w:val="0"/>
      <w:marRight w:val="0"/>
      <w:marTop w:val="0"/>
      <w:marBottom w:val="0"/>
      <w:divBdr>
        <w:top w:val="none" w:sz="0" w:space="0" w:color="auto"/>
        <w:left w:val="none" w:sz="0" w:space="0" w:color="auto"/>
        <w:bottom w:val="none" w:sz="0" w:space="0" w:color="auto"/>
        <w:right w:val="none" w:sz="0" w:space="0" w:color="auto"/>
      </w:divBdr>
    </w:div>
    <w:div w:id="361521909">
      <w:bodyDiv w:val="1"/>
      <w:marLeft w:val="0"/>
      <w:marRight w:val="0"/>
      <w:marTop w:val="0"/>
      <w:marBottom w:val="0"/>
      <w:divBdr>
        <w:top w:val="none" w:sz="0" w:space="0" w:color="auto"/>
        <w:left w:val="none" w:sz="0" w:space="0" w:color="auto"/>
        <w:bottom w:val="none" w:sz="0" w:space="0" w:color="auto"/>
        <w:right w:val="none" w:sz="0" w:space="0" w:color="auto"/>
      </w:divBdr>
    </w:div>
    <w:div w:id="374357537">
      <w:bodyDiv w:val="1"/>
      <w:marLeft w:val="0"/>
      <w:marRight w:val="0"/>
      <w:marTop w:val="0"/>
      <w:marBottom w:val="0"/>
      <w:divBdr>
        <w:top w:val="none" w:sz="0" w:space="0" w:color="auto"/>
        <w:left w:val="none" w:sz="0" w:space="0" w:color="auto"/>
        <w:bottom w:val="none" w:sz="0" w:space="0" w:color="auto"/>
        <w:right w:val="none" w:sz="0" w:space="0" w:color="auto"/>
      </w:divBdr>
    </w:div>
    <w:div w:id="404376375">
      <w:bodyDiv w:val="1"/>
      <w:marLeft w:val="0"/>
      <w:marRight w:val="0"/>
      <w:marTop w:val="0"/>
      <w:marBottom w:val="0"/>
      <w:divBdr>
        <w:top w:val="none" w:sz="0" w:space="0" w:color="auto"/>
        <w:left w:val="none" w:sz="0" w:space="0" w:color="auto"/>
        <w:bottom w:val="none" w:sz="0" w:space="0" w:color="auto"/>
        <w:right w:val="none" w:sz="0" w:space="0" w:color="auto"/>
      </w:divBdr>
    </w:div>
    <w:div w:id="486213216">
      <w:bodyDiv w:val="1"/>
      <w:marLeft w:val="0"/>
      <w:marRight w:val="0"/>
      <w:marTop w:val="0"/>
      <w:marBottom w:val="0"/>
      <w:divBdr>
        <w:top w:val="none" w:sz="0" w:space="0" w:color="auto"/>
        <w:left w:val="none" w:sz="0" w:space="0" w:color="auto"/>
        <w:bottom w:val="none" w:sz="0" w:space="0" w:color="auto"/>
        <w:right w:val="none" w:sz="0" w:space="0" w:color="auto"/>
      </w:divBdr>
    </w:div>
    <w:div w:id="489448414">
      <w:bodyDiv w:val="1"/>
      <w:marLeft w:val="0"/>
      <w:marRight w:val="0"/>
      <w:marTop w:val="0"/>
      <w:marBottom w:val="0"/>
      <w:divBdr>
        <w:top w:val="none" w:sz="0" w:space="0" w:color="auto"/>
        <w:left w:val="none" w:sz="0" w:space="0" w:color="auto"/>
        <w:bottom w:val="none" w:sz="0" w:space="0" w:color="auto"/>
        <w:right w:val="none" w:sz="0" w:space="0" w:color="auto"/>
      </w:divBdr>
    </w:div>
    <w:div w:id="552471754">
      <w:bodyDiv w:val="1"/>
      <w:marLeft w:val="0"/>
      <w:marRight w:val="0"/>
      <w:marTop w:val="0"/>
      <w:marBottom w:val="0"/>
      <w:divBdr>
        <w:top w:val="none" w:sz="0" w:space="0" w:color="auto"/>
        <w:left w:val="none" w:sz="0" w:space="0" w:color="auto"/>
        <w:bottom w:val="none" w:sz="0" w:space="0" w:color="auto"/>
        <w:right w:val="none" w:sz="0" w:space="0" w:color="auto"/>
      </w:divBdr>
    </w:div>
    <w:div w:id="563178281">
      <w:bodyDiv w:val="1"/>
      <w:marLeft w:val="0"/>
      <w:marRight w:val="0"/>
      <w:marTop w:val="0"/>
      <w:marBottom w:val="0"/>
      <w:divBdr>
        <w:top w:val="none" w:sz="0" w:space="0" w:color="auto"/>
        <w:left w:val="none" w:sz="0" w:space="0" w:color="auto"/>
        <w:bottom w:val="none" w:sz="0" w:space="0" w:color="auto"/>
        <w:right w:val="none" w:sz="0" w:space="0" w:color="auto"/>
      </w:divBdr>
    </w:div>
    <w:div w:id="570434180">
      <w:bodyDiv w:val="1"/>
      <w:marLeft w:val="0"/>
      <w:marRight w:val="0"/>
      <w:marTop w:val="0"/>
      <w:marBottom w:val="0"/>
      <w:divBdr>
        <w:top w:val="none" w:sz="0" w:space="0" w:color="auto"/>
        <w:left w:val="none" w:sz="0" w:space="0" w:color="auto"/>
        <w:bottom w:val="none" w:sz="0" w:space="0" w:color="auto"/>
        <w:right w:val="none" w:sz="0" w:space="0" w:color="auto"/>
      </w:divBdr>
    </w:div>
    <w:div w:id="623003928">
      <w:bodyDiv w:val="1"/>
      <w:marLeft w:val="0"/>
      <w:marRight w:val="0"/>
      <w:marTop w:val="0"/>
      <w:marBottom w:val="0"/>
      <w:divBdr>
        <w:top w:val="none" w:sz="0" w:space="0" w:color="auto"/>
        <w:left w:val="none" w:sz="0" w:space="0" w:color="auto"/>
        <w:bottom w:val="none" w:sz="0" w:space="0" w:color="auto"/>
        <w:right w:val="none" w:sz="0" w:space="0" w:color="auto"/>
      </w:divBdr>
    </w:div>
    <w:div w:id="686952021">
      <w:bodyDiv w:val="1"/>
      <w:marLeft w:val="0"/>
      <w:marRight w:val="0"/>
      <w:marTop w:val="0"/>
      <w:marBottom w:val="0"/>
      <w:divBdr>
        <w:top w:val="none" w:sz="0" w:space="0" w:color="auto"/>
        <w:left w:val="none" w:sz="0" w:space="0" w:color="auto"/>
        <w:bottom w:val="none" w:sz="0" w:space="0" w:color="auto"/>
        <w:right w:val="none" w:sz="0" w:space="0" w:color="auto"/>
      </w:divBdr>
    </w:div>
    <w:div w:id="697313740">
      <w:bodyDiv w:val="1"/>
      <w:marLeft w:val="0"/>
      <w:marRight w:val="0"/>
      <w:marTop w:val="0"/>
      <w:marBottom w:val="0"/>
      <w:divBdr>
        <w:top w:val="none" w:sz="0" w:space="0" w:color="auto"/>
        <w:left w:val="none" w:sz="0" w:space="0" w:color="auto"/>
        <w:bottom w:val="none" w:sz="0" w:space="0" w:color="auto"/>
        <w:right w:val="none" w:sz="0" w:space="0" w:color="auto"/>
      </w:divBdr>
    </w:div>
    <w:div w:id="700742079">
      <w:bodyDiv w:val="1"/>
      <w:marLeft w:val="0"/>
      <w:marRight w:val="0"/>
      <w:marTop w:val="0"/>
      <w:marBottom w:val="0"/>
      <w:divBdr>
        <w:top w:val="none" w:sz="0" w:space="0" w:color="auto"/>
        <w:left w:val="none" w:sz="0" w:space="0" w:color="auto"/>
        <w:bottom w:val="none" w:sz="0" w:space="0" w:color="auto"/>
        <w:right w:val="none" w:sz="0" w:space="0" w:color="auto"/>
      </w:divBdr>
    </w:div>
    <w:div w:id="706565637">
      <w:bodyDiv w:val="1"/>
      <w:marLeft w:val="0"/>
      <w:marRight w:val="0"/>
      <w:marTop w:val="0"/>
      <w:marBottom w:val="0"/>
      <w:divBdr>
        <w:top w:val="none" w:sz="0" w:space="0" w:color="auto"/>
        <w:left w:val="none" w:sz="0" w:space="0" w:color="auto"/>
        <w:bottom w:val="none" w:sz="0" w:space="0" w:color="auto"/>
        <w:right w:val="none" w:sz="0" w:space="0" w:color="auto"/>
      </w:divBdr>
    </w:div>
    <w:div w:id="757098307">
      <w:bodyDiv w:val="1"/>
      <w:marLeft w:val="0"/>
      <w:marRight w:val="0"/>
      <w:marTop w:val="0"/>
      <w:marBottom w:val="0"/>
      <w:divBdr>
        <w:top w:val="none" w:sz="0" w:space="0" w:color="auto"/>
        <w:left w:val="none" w:sz="0" w:space="0" w:color="auto"/>
        <w:bottom w:val="none" w:sz="0" w:space="0" w:color="auto"/>
        <w:right w:val="none" w:sz="0" w:space="0" w:color="auto"/>
      </w:divBdr>
    </w:div>
    <w:div w:id="821238941">
      <w:bodyDiv w:val="1"/>
      <w:marLeft w:val="0"/>
      <w:marRight w:val="0"/>
      <w:marTop w:val="0"/>
      <w:marBottom w:val="0"/>
      <w:divBdr>
        <w:top w:val="none" w:sz="0" w:space="0" w:color="auto"/>
        <w:left w:val="none" w:sz="0" w:space="0" w:color="auto"/>
        <w:bottom w:val="none" w:sz="0" w:space="0" w:color="auto"/>
        <w:right w:val="none" w:sz="0" w:space="0" w:color="auto"/>
      </w:divBdr>
    </w:div>
    <w:div w:id="825903353">
      <w:bodyDiv w:val="1"/>
      <w:marLeft w:val="0"/>
      <w:marRight w:val="0"/>
      <w:marTop w:val="0"/>
      <w:marBottom w:val="0"/>
      <w:divBdr>
        <w:top w:val="none" w:sz="0" w:space="0" w:color="auto"/>
        <w:left w:val="none" w:sz="0" w:space="0" w:color="auto"/>
        <w:bottom w:val="none" w:sz="0" w:space="0" w:color="auto"/>
        <w:right w:val="none" w:sz="0" w:space="0" w:color="auto"/>
      </w:divBdr>
    </w:div>
    <w:div w:id="946431113">
      <w:bodyDiv w:val="1"/>
      <w:marLeft w:val="0"/>
      <w:marRight w:val="0"/>
      <w:marTop w:val="0"/>
      <w:marBottom w:val="0"/>
      <w:divBdr>
        <w:top w:val="none" w:sz="0" w:space="0" w:color="auto"/>
        <w:left w:val="none" w:sz="0" w:space="0" w:color="auto"/>
        <w:bottom w:val="none" w:sz="0" w:space="0" w:color="auto"/>
        <w:right w:val="none" w:sz="0" w:space="0" w:color="auto"/>
      </w:divBdr>
    </w:div>
    <w:div w:id="947274264">
      <w:bodyDiv w:val="1"/>
      <w:marLeft w:val="0"/>
      <w:marRight w:val="0"/>
      <w:marTop w:val="0"/>
      <w:marBottom w:val="0"/>
      <w:divBdr>
        <w:top w:val="none" w:sz="0" w:space="0" w:color="auto"/>
        <w:left w:val="none" w:sz="0" w:space="0" w:color="auto"/>
        <w:bottom w:val="none" w:sz="0" w:space="0" w:color="auto"/>
        <w:right w:val="none" w:sz="0" w:space="0" w:color="auto"/>
      </w:divBdr>
    </w:div>
    <w:div w:id="952395857">
      <w:bodyDiv w:val="1"/>
      <w:marLeft w:val="0"/>
      <w:marRight w:val="0"/>
      <w:marTop w:val="0"/>
      <w:marBottom w:val="0"/>
      <w:divBdr>
        <w:top w:val="none" w:sz="0" w:space="0" w:color="auto"/>
        <w:left w:val="none" w:sz="0" w:space="0" w:color="auto"/>
        <w:bottom w:val="none" w:sz="0" w:space="0" w:color="auto"/>
        <w:right w:val="none" w:sz="0" w:space="0" w:color="auto"/>
      </w:divBdr>
    </w:div>
    <w:div w:id="1022704143">
      <w:bodyDiv w:val="1"/>
      <w:marLeft w:val="0"/>
      <w:marRight w:val="0"/>
      <w:marTop w:val="0"/>
      <w:marBottom w:val="0"/>
      <w:divBdr>
        <w:top w:val="none" w:sz="0" w:space="0" w:color="auto"/>
        <w:left w:val="none" w:sz="0" w:space="0" w:color="auto"/>
        <w:bottom w:val="none" w:sz="0" w:space="0" w:color="auto"/>
        <w:right w:val="none" w:sz="0" w:space="0" w:color="auto"/>
      </w:divBdr>
    </w:div>
    <w:div w:id="1045519057">
      <w:bodyDiv w:val="1"/>
      <w:marLeft w:val="0"/>
      <w:marRight w:val="0"/>
      <w:marTop w:val="0"/>
      <w:marBottom w:val="0"/>
      <w:divBdr>
        <w:top w:val="none" w:sz="0" w:space="0" w:color="auto"/>
        <w:left w:val="none" w:sz="0" w:space="0" w:color="auto"/>
        <w:bottom w:val="none" w:sz="0" w:space="0" w:color="auto"/>
        <w:right w:val="none" w:sz="0" w:space="0" w:color="auto"/>
      </w:divBdr>
    </w:div>
    <w:div w:id="1056271392">
      <w:bodyDiv w:val="1"/>
      <w:marLeft w:val="0"/>
      <w:marRight w:val="0"/>
      <w:marTop w:val="0"/>
      <w:marBottom w:val="0"/>
      <w:divBdr>
        <w:top w:val="none" w:sz="0" w:space="0" w:color="auto"/>
        <w:left w:val="none" w:sz="0" w:space="0" w:color="auto"/>
        <w:bottom w:val="none" w:sz="0" w:space="0" w:color="auto"/>
        <w:right w:val="none" w:sz="0" w:space="0" w:color="auto"/>
      </w:divBdr>
    </w:div>
    <w:div w:id="1076829019">
      <w:bodyDiv w:val="1"/>
      <w:marLeft w:val="0"/>
      <w:marRight w:val="0"/>
      <w:marTop w:val="0"/>
      <w:marBottom w:val="0"/>
      <w:divBdr>
        <w:top w:val="none" w:sz="0" w:space="0" w:color="auto"/>
        <w:left w:val="none" w:sz="0" w:space="0" w:color="auto"/>
        <w:bottom w:val="none" w:sz="0" w:space="0" w:color="auto"/>
        <w:right w:val="none" w:sz="0" w:space="0" w:color="auto"/>
      </w:divBdr>
    </w:div>
    <w:div w:id="1128546667">
      <w:bodyDiv w:val="1"/>
      <w:marLeft w:val="0"/>
      <w:marRight w:val="0"/>
      <w:marTop w:val="0"/>
      <w:marBottom w:val="0"/>
      <w:divBdr>
        <w:top w:val="none" w:sz="0" w:space="0" w:color="auto"/>
        <w:left w:val="none" w:sz="0" w:space="0" w:color="auto"/>
        <w:bottom w:val="none" w:sz="0" w:space="0" w:color="auto"/>
        <w:right w:val="none" w:sz="0" w:space="0" w:color="auto"/>
      </w:divBdr>
    </w:div>
    <w:div w:id="1255355596">
      <w:bodyDiv w:val="1"/>
      <w:marLeft w:val="0"/>
      <w:marRight w:val="0"/>
      <w:marTop w:val="0"/>
      <w:marBottom w:val="0"/>
      <w:divBdr>
        <w:top w:val="none" w:sz="0" w:space="0" w:color="auto"/>
        <w:left w:val="none" w:sz="0" w:space="0" w:color="auto"/>
        <w:bottom w:val="none" w:sz="0" w:space="0" w:color="auto"/>
        <w:right w:val="none" w:sz="0" w:space="0" w:color="auto"/>
      </w:divBdr>
    </w:div>
    <w:div w:id="1369067376">
      <w:bodyDiv w:val="1"/>
      <w:marLeft w:val="0"/>
      <w:marRight w:val="0"/>
      <w:marTop w:val="0"/>
      <w:marBottom w:val="0"/>
      <w:divBdr>
        <w:top w:val="none" w:sz="0" w:space="0" w:color="auto"/>
        <w:left w:val="none" w:sz="0" w:space="0" w:color="auto"/>
        <w:bottom w:val="none" w:sz="0" w:space="0" w:color="auto"/>
        <w:right w:val="none" w:sz="0" w:space="0" w:color="auto"/>
      </w:divBdr>
    </w:div>
    <w:div w:id="1384914049">
      <w:bodyDiv w:val="1"/>
      <w:marLeft w:val="0"/>
      <w:marRight w:val="0"/>
      <w:marTop w:val="0"/>
      <w:marBottom w:val="0"/>
      <w:divBdr>
        <w:top w:val="none" w:sz="0" w:space="0" w:color="auto"/>
        <w:left w:val="none" w:sz="0" w:space="0" w:color="auto"/>
        <w:bottom w:val="none" w:sz="0" w:space="0" w:color="auto"/>
        <w:right w:val="none" w:sz="0" w:space="0" w:color="auto"/>
      </w:divBdr>
    </w:div>
    <w:div w:id="1391542626">
      <w:bodyDiv w:val="1"/>
      <w:marLeft w:val="0"/>
      <w:marRight w:val="0"/>
      <w:marTop w:val="0"/>
      <w:marBottom w:val="0"/>
      <w:divBdr>
        <w:top w:val="none" w:sz="0" w:space="0" w:color="auto"/>
        <w:left w:val="none" w:sz="0" w:space="0" w:color="auto"/>
        <w:bottom w:val="none" w:sz="0" w:space="0" w:color="auto"/>
        <w:right w:val="none" w:sz="0" w:space="0" w:color="auto"/>
      </w:divBdr>
    </w:div>
    <w:div w:id="1413815967">
      <w:bodyDiv w:val="1"/>
      <w:marLeft w:val="0"/>
      <w:marRight w:val="0"/>
      <w:marTop w:val="0"/>
      <w:marBottom w:val="0"/>
      <w:divBdr>
        <w:top w:val="none" w:sz="0" w:space="0" w:color="auto"/>
        <w:left w:val="none" w:sz="0" w:space="0" w:color="auto"/>
        <w:bottom w:val="none" w:sz="0" w:space="0" w:color="auto"/>
        <w:right w:val="none" w:sz="0" w:space="0" w:color="auto"/>
      </w:divBdr>
    </w:div>
    <w:div w:id="1471286958">
      <w:bodyDiv w:val="1"/>
      <w:marLeft w:val="0"/>
      <w:marRight w:val="0"/>
      <w:marTop w:val="0"/>
      <w:marBottom w:val="0"/>
      <w:divBdr>
        <w:top w:val="none" w:sz="0" w:space="0" w:color="auto"/>
        <w:left w:val="none" w:sz="0" w:space="0" w:color="auto"/>
        <w:bottom w:val="none" w:sz="0" w:space="0" w:color="auto"/>
        <w:right w:val="none" w:sz="0" w:space="0" w:color="auto"/>
      </w:divBdr>
    </w:div>
    <w:div w:id="1481269906">
      <w:bodyDiv w:val="1"/>
      <w:marLeft w:val="0"/>
      <w:marRight w:val="0"/>
      <w:marTop w:val="0"/>
      <w:marBottom w:val="0"/>
      <w:divBdr>
        <w:top w:val="none" w:sz="0" w:space="0" w:color="auto"/>
        <w:left w:val="none" w:sz="0" w:space="0" w:color="auto"/>
        <w:bottom w:val="none" w:sz="0" w:space="0" w:color="auto"/>
        <w:right w:val="none" w:sz="0" w:space="0" w:color="auto"/>
      </w:divBdr>
    </w:div>
    <w:div w:id="1492257789">
      <w:bodyDiv w:val="1"/>
      <w:marLeft w:val="0"/>
      <w:marRight w:val="0"/>
      <w:marTop w:val="0"/>
      <w:marBottom w:val="0"/>
      <w:divBdr>
        <w:top w:val="none" w:sz="0" w:space="0" w:color="auto"/>
        <w:left w:val="none" w:sz="0" w:space="0" w:color="auto"/>
        <w:bottom w:val="none" w:sz="0" w:space="0" w:color="auto"/>
        <w:right w:val="none" w:sz="0" w:space="0" w:color="auto"/>
      </w:divBdr>
    </w:div>
    <w:div w:id="1593129120">
      <w:bodyDiv w:val="1"/>
      <w:marLeft w:val="0"/>
      <w:marRight w:val="0"/>
      <w:marTop w:val="0"/>
      <w:marBottom w:val="0"/>
      <w:divBdr>
        <w:top w:val="none" w:sz="0" w:space="0" w:color="auto"/>
        <w:left w:val="none" w:sz="0" w:space="0" w:color="auto"/>
        <w:bottom w:val="none" w:sz="0" w:space="0" w:color="auto"/>
        <w:right w:val="none" w:sz="0" w:space="0" w:color="auto"/>
      </w:divBdr>
    </w:div>
    <w:div w:id="1651593101">
      <w:bodyDiv w:val="1"/>
      <w:marLeft w:val="0"/>
      <w:marRight w:val="0"/>
      <w:marTop w:val="0"/>
      <w:marBottom w:val="0"/>
      <w:divBdr>
        <w:top w:val="none" w:sz="0" w:space="0" w:color="auto"/>
        <w:left w:val="none" w:sz="0" w:space="0" w:color="auto"/>
        <w:bottom w:val="none" w:sz="0" w:space="0" w:color="auto"/>
        <w:right w:val="none" w:sz="0" w:space="0" w:color="auto"/>
      </w:divBdr>
    </w:div>
    <w:div w:id="1663973334">
      <w:bodyDiv w:val="1"/>
      <w:marLeft w:val="0"/>
      <w:marRight w:val="0"/>
      <w:marTop w:val="0"/>
      <w:marBottom w:val="0"/>
      <w:divBdr>
        <w:top w:val="none" w:sz="0" w:space="0" w:color="auto"/>
        <w:left w:val="none" w:sz="0" w:space="0" w:color="auto"/>
        <w:bottom w:val="none" w:sz="0" w:space="0" w:color="auto"/>
        <w:right w:val="none" w:sz="0" w:space="0" w:color="auto"/>
      </w:divBdr>
    </w:div>
    <w:div w:id="1667630547">
      <w:bodyDiv w:val="1"/>
      <w:marLeft w:val="0"/>
      <w:marRight w:val="0"/>
      <w:marTop w:val="0"/>
      <w:marBottom w:val="0"/>
      <w:divBdr>
        <w:top w:val="none" w:sz="0" w:space="0" w:color="auto"/>
        <w:left w:val="none" w:sz="0" w:space="0" w:color="auto"/>
        <w:bottom w:val="none" w:sz="0" w:space="0" w:color="auto"/>
        <w:right w:val="none" w:sz="0" w:space="0" w:color="auto"/>
      </w:divBdr>
    </w:div>
    <w:div w:id="1676878050">
      <w:bodyDiv w:val="1"/>
      <w:marLeft w:val="0"/>
      <w:marRight w:val="0"/>
      <w:marTop w:val="0"/>
      <w:marBottom w:val="0"/>
      <w:divBdr>
        <w:top w:val="none" w:sz="0" w:space="0" w:color="auto"/>
        <w:left w:val="none" w:sz="0" w:space="0" w:color="auto"/>
        <w:bottom w:val="none" w:sz="0" w:space="0" w:color="auto"/>
        <w:right w:val="none" w:sz="0" w:space="0" w:color="auto"/>
      </w:divBdr>
    </w:div>
    <w:div w:id="1701272220">
      <w:bodyDiv w:val="1"/>
      <w:marLeft w:val="0"/>
      <w:marRight w:val="0"/>
      <w:marTop w:val="0"/>
      <w:marBottom w:val="0"/>
      <w:divBdr>
        <w:top w:val="none" w:sz="0" w:space="0" w:color="auto"/>
        <w:left w:val="none" w:sz="0" w:space="0" w:color="auto"/>
        <w:bottom w:val="none" w:sz="0" w:space="0" w:color="auto"/>
        <w:right w:val="none" w:sz="0" w:space="0" w:color="auto"/>
      </w:divBdr>
    </w:div>
    <w:div w:id="1738700706">
      <w:bodyDiv w:val="1"/>
      <w:marLeft w:val="0"/>
      <w:marRight w:val="0"/>
      <w:marTop w:val="0"/>
      <w:marBottom w:val="0"/>
      <w:divBdr>
        <w:top w:val="none" w:sz="0" w:space="0" w:color="auto"/>
        <w:left w:val="none" w:sz="0" w:space="0" w:color="auto"/>
        <w:bottom w:val="none" w:sz="0" w:space="0" w:color="auto"/>
        <w:right w:val="none" w:sz="0" w:space="0" w:color="auto"/>
      </w:divBdr>
    </w:div>
    <w:div w:id="1801343113">
      <w:bodyDiv w:val="1"/>
      <w:marLeft w:val="0"/>
      <w:marRight w:val="0"/>
      <w:marTop w:val="0"/>
      <w:marBottom w:val="0"/>
      <w:divBdr>
        <w:top w:val="none" w:sz="0" w:space="0" w:color="auto"/>
        <w:left w:val="none" w:sz="0" w:space="0" w:color="auto"/>
        <w:bottom w:val="none" w:sz="0" w:space="0" w:color="auto"/>
        <w:right w:val="none" w:sz="0" w:space="0" w:color="auto"/>
      </w:divBdr>
    </w:div>
    <w:div w:id="1857116024">
      <w:bodyDiv w:val="1"/>
      <w:marLeft w:val="0"/>
      <w:marRight w:val="0"/>
      <w:marTop w:val="0"/>
      <w:marBottom w:val="0"/>
      <w:divBdr>
        <w:top w:val="none" w:sz="0" w:space="0" w:color="auto"/>
        <w:left w:val="none" w:sz="0" w:space="0" w:color="auto"/>
        <w:bottom w:val="none" w:sz="0" w:space="0" w:color="auto"/>
        <w:right w:val="none" w:sz="0" w:space="0" w:color="auto"/>
      </w:divBdr>
    </w:div>
    <w:div w:id="1863862247">
      <w:bodyDiv w:val="1"/>
      <w:marLeft w:val="0"/>
      <w:marRight w:val="0"/>
      <w:marTop w:val="0"/>
      <w:marBottom w:val="0"/>
      <w:divBdr>
        <w:top w:val="none" w:sz="0" w:space="0" w:color="auto"/>
        <w:left w:val="none" w:sz="0" w:space="0" w:color="auto"/>
        <w:bottom w:val="none" w:sz="0" w:space="0" w:color="auto"/>
        <w:right w:val="none" w:sz="0" w:space="0" w:color="auto"/>
      </w:divBdr>
    </w:div>
    <w:div w:id="1868367672">
      <w:bodyDiv w:val="1"/>
      <w:marLeft w:val="0"/>
      <w:marRight w:val="0"/>
      <w:marTop w:val="0"/>
      <w:marBottom w:val="0"/>
      <w:divBdr>
        <w:top w:val="none" w:sz="0" w:space="0" w:color="auto"/>
        <w:left w:val="none" w:sz="0" w:space="0" w:color="auto"/>
        <w:bottom w:val="none" w:sz="0" w:space="0" w:color="auto"/>
        <w:right w:val="none" w:sz="0" w:space="0" w:color="auto"/>
      </w:divBdr>
    </w:div>
    <w:div w:id="1897230248">
      <w:bodyDiv w:val="1"/>
      <w:marLeft w:val="0"/>
      <w:marRight w:val="0"/>
      <w:marTop w:val="0"/>
      <w:marBottom w:val="0"/>
      <w:divBdr>
        <w:top w:val="none" w:sz="0" w:space="0" w:color="auto"/>
        <w:left w:val="none" w:sz="0" w:space="0" w:color="auto"/>
        <w:bottom w:val="none" w:sz="0" w:space="0" w:color="auto"/>
        <w:right w:val="none" w:sz="0" w:space="0" w:color="auto"/>
      </w:divBdr>
    </w:div>
    <w:div w:id="1917323400">
      <w:bodyDiv w:val="1"/>
      <w:marLeft w:val="0"/>
      <w:marRight w:val="0"/>
      <w:marTop w:val="0"/>
      <w:marBottom w:val="0"/>
      <w:divBdr>
        <w:top w:val="none" w:sz="0" w:space="0" w:color="auto"/>
        <w:left w:val="none" w:sz="0" w:space="0" w:color="auto"/>
        <w:bottom w:val="none" w:sz="0" w:space="0" w:color="auto"/>
        <w:right w:val="none" w:sz="0" w:space="0" w:color="auto"/>
      </w:divBdr>
    </w:div>
    <w:div w:id="1933509485">
      <w:bodyDiv w:val="1"/>
      <w:marLeft w:val="0"/>
      <w:marRight w:val="0"/>
      <w:marTop w:val="0"/>
      <w:marBottom w:val="0"/>
      <w:divBdr>
        <w:top w:val="none" w:sz="0" w:space="0" w:color="auto"/>
        <w:left w:val="none" w:sz="0" w:space="0" w:color="auto"/>
        <w:bottom w:val="none" w:sz="0" w:space="0" w:color="auto"/>
        <w:right w:val="none" w:sz="0" w:space="0" w:color="auto"/>
      </w:divBdr>
    </w:div>
    <w:div w:id="1978682720">
      <w:bodyDiv w:val="1"/>
      <w:marLeft w:val="0"/>
      <w:marRight w:val="0"/>
      <w:marTop w:val="0"/>
      <w:marBottom w:val="0"/>
      <w:divBdr>
        <w:top w:val="none" w:sz="0" w:space="0" w:color="auto"/>
        <w:left w:val="none" w:sz="0" w:space="0" w:color="auto"/>
        <w:bottom w:val="none" w:sz="0" w:space="0" w:color="auto"/>
        <w:right w:val="none" w:sz="0" w:space="0" w:color="auto"/>
      </w:divBdr>
    </w:div>
    <w:div w:id="2044093177">
      <w:bodyDiv w:val="1"/>
      <w:marLeft w:val="0"/>
      <w:marRight w:val="0"/>
      <w:marTop w:val="0"/>
      <w:marBottom w:val="0"/>
      <w:divBdr>
        <w:top w:val="none" w:sz="0" w:space="0" w:color="auto"/>
        <w:left w:val="none" w:sz="0" w:space="0" w:color="auto"/>
        <w:bottom w:val="none" w:sz="0" w:space="0" w:color="auto"/>
        <w:right w:val="none" w:sz="0" w:space="0" w:color="auto"/>
      </w:divBdr>
    </w:div>
    <w:div w:id="204748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google.nl/url?sa=i&amp;rct=j&amp;q=&amp;esrc=s&amp;source=images&amp;cd=&amp;cad=rja&amp;uact=8&amp;ved=2ahUKEwiC-Zqw553iAhXGIVAKHY78DyUQjRx6BAgBEAU&amp;url=https://www.tno.nl/nl/&amp;psig=AOvVaw0zAcCmAmAK6rGJ7i4lVyFS&amp;ust=155801904359414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zonmw.nl/nl/onderzoek-resultaten/jeugd/programmas/project-detail/academische-werkplaatsen-transformatie-jeugd/academische-werkplaats-gezin-aan-ze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NOC_ClusterName xmlns="2f6a910d-138e-42c1-8e8a-320c1b7cf3f7">Stem van het kind in de keten</TNOC_ClusterName>
    <TaxCatchAll xmlns="f8c444e9-07fa-4bf3-8bf8-0339d8301d80">
      <Value>5</Value>
      <Value>1</Value>
    </TaxCatchAll>
    <bac4ab11065f4f6c809c820c57e320e5 xmlns="f8c444e9-07fa-4bf3-8bf8-0339d8301d80">
      <Terms xmlns="http://schemas.microsoft.com/office/infopath/2007/PartnerControls"/>
    </bac4ab11065f4f6c809c820c57e320e5>
    <TNOC_ClusterId xmlns="2f6a910d-138e-42c1-8e8a-320c1b7cf3f7">060.30224</TNOC_ClusterId>
    <lca20d149a844688b6abf34073d5c21d xmlns="f8c444e9-07fa-4bf3-8bf8-0339d8301d80">
      <Terms xmlns="http://schemas.microsoft.com/office/infopath/2007/PartnerControls"/>
    </lca20d149a844688b6abf34073d5c21d>
    <h15fbb78f4cb41d290e72f301ea2865f xmlns="f8c444e9-07fa-4bf3-8bf8-0339d8301d80">
      <Terms xmlns="http://schemas.microsoft.com/office/infopath/2007/PartnerControls">
        <TermInfo xmlns="http://schemas.microsoft.com/office/infopath/2007/PartnerControls">
          <TermName xmlns="http://schemas.microsoft.com/office/infopath/2007/PartnerControls">Project</TermName>
          <TermId xmlns="http://schemas.microsoft.com/office/infopath/2007/PartnerControls">fa11c4c9-105f-402c-bb40-9a56b4989397</TermId>
        </TermInfo>
      </Terms>
    </h15fbb78f4cb41d290e72f301ea2865f>
    <cf581d8792c646118aad2c2c4ecdfa8c xmlns="f8c444e9-07fa-4bf3-8bf8-0339d8301d80">
      <Terms xmlns="http://schemas.microsoft.com/office/infopath/2007/PartnerControls"/>
    </cf581d8792c646118aad2c2c4ecdfa8c>
    <n2a7a23bcc2241cb9261f9a914c7c1bb xmlns="f8c444e9-07fa-4bf3-8bf8-0339d8301d80">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_dlc_DocId xmlns="f8c444e9-07fa-4bf3-8bf8-0339d8301d80">E46A43CTFFEV-1909538617-815</_dlc_DocId>
    <_dlc_DocIdUrl xmlns="f8c444e9-07fa-4bf3-8bf8-0339d8301d80">
      <Url>https://365tno.sharepoint.com/teams/P060.30224/_layouts/15/DocIdRedir.aspx?ID=E46A43CTFFEV-1909538617-815</Url>
      <Description>E46A43CTFFEV-1909538617-815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Team Document" ma:contentTypeID="0x010100A35317DCC28344A7B82488658A034A5C01008A2AF569EACA424DB917C61E23167A70" ma:contentTypeVersion="12" ma:contentTypeDescription=" " ma:contentTypeScope="" ma:versionID="decd3fbaae539a294448ae9485418b42">
  <xsd:schema xmlns:xsd="http://www.w3.org/2001/XMLSchema" xmlns:xs="http://www.w3.org/2001/XMLSchema" xmlns:p="http://schemas.microsoft.com/office/2006/metadata/properties" xmlns:ns2="f8c444e9-07fa-4bf3-8bf8-0339d8301d80" xmlns:ns3="2f6a910d-138e-42c1-8e8a-320c1b7cf3f7" xmlns:ns5="9bb3c4be-e31b-43ac-97de-f7e8d8df04b8" targetNamespace="http://schemas.microsoft.com/office/2006/metadata/properties" ma:root="true" ma:fieldsID="f6feee6f2a8f110df8bfce0ca25017a8" ns2:_="" ns3:_="" ns5:_="">
    <xsd:import namespace="f8c444e9-07fa-4bf3-8bf8-0339d8301d80"/>
    <xsd:import namespace="2f6a910d-138e-42c1-8e8a-320c1b7cf3f7"/>
    <xsd:import namespace="9bb3c4be-e31b-43ac-97de-f7e8d8df04b8"/>
    <xsd:element name="properties">
      <xsd:complexType>
        <xsd:sequence>
          <xsd:element name="documentManagement">
            <xsd:complexType>
              <xsd:all>
                <xsd:element ref="ns2:_dlc_DocId" minOccurs="0"/>
                <xsd:element ref="ns2:_dlc_DocIdUrl" minOccurs="0"/>
                <xsd:element ref="ns2:_dlc_DocIdPersistId" minOccurs="0"/>
                <xsd:element ref="ns3:TNOC_ClusterName" minOccurs="0"/>
                <xsd:element ref="ns3:TNOC_ClusterId" minOccurs="0"/>
                <xsd:element ref="ns2:h15fbb78f4cb41d290e72f301ea2865f" minOccurs="0"/>
                <xsd:element ref="ns2:TaxCatchAll" minOccurs="0"/>
                <xsd:element ref="ns2:TaxCatchAllLabel" minOccurs="0"/>
                <xsd:element ref="ns2:n2a7a23bcc2241cb9261f9a914c7c1bb" minOccurs="0"/>
                <xsd:element ref="ns2:lca20d149a844688b6abf34073d5c21d" minOccurs="0"/>
                <xsd:element ref="ns2:cf581d8792c646118aad2c2c4ecdfa8c" minOccurs="0"/>
                <xsd:element ref="ns2:bac4ab11065f4f6c809c820c57e320e5" minOccurs="0"/>
                <xsd:element ref="ns5:MediaServiceMetadata" minOccurs="0"/>
                <xsd:element ref="ns5:MediaServiceFastMetadata" minOccurs="0"/>
                <xsd:element ref="ns2:SharedWithUsers" minOccurs="0"/>
                <xsd:element ref="ns2: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444e9-07fa-4bf3-8bf8-0339d8301d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15fbb78f4cb41d290e72f301ea2865f" ma:index="13" nillable="true" ma:taxonomy="true" ma:internalName="h15fbb78f4cb41d290e72f301ea2865f" ma:taxonomyFieldName="TNOC_ClusterType" ma:displayName="Cluster type" ma:default="1;#Project|fa11c4c9-105f-402c-bb40-9a56b4989397"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336819f-ec9d-40f9-ae17-37a46b9c90ad}" ma:internalName="TaxCatchAll" ma:showField="CatchAllData" ma:web="f8c444e9-07fa-4bf3-8bf8-0339d8301d8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336819f-ec9d-40f9-ae17-37a46b9c90ad}" ma:internalName="TaxCatchAllLabel" ma:readOnly="true" ma:showField="CatchAllDataLabel" ma:web="f8c444e9-07fa-4bf3-8bf8-0339d8301d80">
      <xsd:complexType>
        <xsd:complexContent>
          <xsd:extension base="dms:MultiChoiceLookup">
            <xsd:sequence>
              <xsd:element name="Value" type="dms:Lookup" maxOccurs="unbounded" minOccurs="0" nillable="true"/>
            </xsd:sequence>
          </xsd:extension>
        </xsd:complexContent>
      </xsd:complexType>
    </xsd:element>
    <xsd:element name="n2a7a23bcc2241cb9261f9a914c7c1bb" ma:index="17" nillable="true" ma:taxonomy="true" ma:internalName="n2a7a23bcc2241cb9261f9a914c7c1bb" ma:taxonomyFieldName="TNOC_DocumentClassification" ma:displayName="Document classification" ma:default="5;#TNO Internal|1a23c89f-ef54-4907-86fd-8242403ff722"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cf581d8792c646118aad2c2c4ecdfa8c" ma:index="22" nillable="true" ma:taxonomy="true" ma:internalName="cf581d8792c646118aad2c2c4ecdfa8c" ma:taxonomyFieldName="TNOC_DocumentSetType" ma:displayName="Document set type" ma:readOnly="false" ma:fieldId="{cf581d87-92c6-4611-8aad-2c2c4ecdfa8c}" ma:sspId="7378aa68-586f-4892-bb77-0985b40f41a6" ma:termSetId="a8d4306b-62bf-468f-9587-ff078c864327" ma:anchorId="00000000-0000-0000-0000-000000000000" ma:open="false" ma:isKeyword="false">
      <xsd:complexType>
        <xsd:sequence>
          <xsd:element ref="pc:Terms" minOccurs="0" maxOccurs="1"/>
        </xsd:sequence>
      </xsd:complexType>
    </xsd:element>
    <xsd:element name="bac4ab11065f4f6c809c820c57e320e5" ma:index="24"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11" nillable="true" ma:displayName="Cluster name" ma:default="Stem van het kind in de keten" ma:internalName="TNOC_ClusterName">
      <xsd:simpleType>
        <xsd:restriction base="dms:Text">
          <xsd:maxLength value="255"/>
        </xsd:restriction>
      </xsd:simpleType>
    </xsd:element>
    <xsd:element name="TNOC_ClusterId" ma:index="12" nillable="true" ma:displayName="Cluster ID" ma:default="060.30224"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b3c4be-e31b-43ac-97de-f7e8d8df04b8"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TURABIAN.XSL" StyleName="Turabia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AA613EE-FDAE-49E9-9FEA-41144DEAF0F8}">
  <ds:schemaRefs>
    <ds:schemaRef ds:uri="http://schemas.microsoft.com/sharepoint/v3/contenttype/forms"/>
  </ds:schemaRefs>
</ds:datastoreItem>
</file>

<file path=customXml/itemProps2.xml><?xml version="1.0" encoding="utf-8"?>
<ds:datastoreItem xmlns:ds="http://schemas.openxmlformats.org/officeDocument/2006/customXml" ds:itemID="{A5439F6B-AC83-4132-B626-A297F43594A1}">
  <ds:schemaRefs>
    <ds:schemaRef ds:uri="http://schemas.microsoft.com/office/2006/metadata/properties"/>
    <ds:schemaRef ds:uri="http://schemas.microsoft.com/office/infopath/2007/PartnerControls"/>
    <ds:schemaRef ds:uri="2f6a910d-138e-42c1-8e8a-320c1b7cf3f7"/>
    <ds:schemaRef ds:uri="f8c444e9-07fa-4bf3-8bf8-0339d8301d80"/>
  </ds:schemaRefs>
</ds:datastoreItem>
</file>

<file path=customXml/itemProps3.xml><?xml version="1.0" encoding="utf-8"?>
<ds:datastoreItem xmlns:ds="http://schemas.openxmlformats.org/officeDocument/2006/customXml" ds:itemID="{75B9B382-2197-4777-A653-B2484749A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444e9-07fa-4bf3-8bf8-0339d8301d80"/>
    <ds:schemaRef ds:uri="2f6a910d-138e-42c1-8e8a-320c1b7cf3f7"/>
    <ds:schemaRef ds:uri="9bb3c4be-e31b-43ac-97de-f7e8d8df0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13AD6-A46C-44EB-A7BA-0CDCC52F5A47}">
  <ds:schemaRefs>
    <ds:schemaRef ds:uri="http://schemas.openxmlformats.org/officeDocument/2006/bibliography"/>
  </ds:schemaRefs>
</ds:datastoreItem>
</file>

<file path=customXml/itemProps5.xml><?xml version="1.0" encoding="utf-8"?>
<ds:datastoreItem xmlns:ds="http://schemas.openxmlformats.org/officeDocument/2006/customXml" ds:itemID="{D6ECC633-506E-4CFD-9485-5FBE0FA9E51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4239</Words>
  <Characters>23315</Characters>
  <Application>Microsoft Office Word</Application>
  <DocSecurity>4</DocSecurity>
  <Lines>194</Lines>
  <Paragraphs>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TNO</Company>
  <LinksUpToDate>false</LinksUpToDate>
  <CharactersWithSpaces>27500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Evrim Yuksel</dc:creator>
  <cp:lastModifiedBy>Tiffany NG-a-Tham</cp:lastModifiedBy>
  <cp:revision>2</cp:revision>
  <cp:lastPrinted>2021-01-14T09:55:00Z</cp:lastPrinted>
  <dcterms:created xsi:type="dcterms:W3CDTF">2021-07-13T11:32:00Z</dcterms:created>
  <dcterms:modified xsi:type="dcterms:W3CDTF">2021-07-13T11:32:00Z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0x010100A35317DCC28344A7B82488658A034A5C01008A2AF569EACA424DB917C61E23167A70</vt:lpwstr>
  </property>
  <property fmtid="{D5CDD505-2E9C-101B-9397-08002B2CF9AE}" pid="3" name="TNOC_DocumentClassification">
    <vt:lpwstr>5;#TNO Internal|1a23c89f-ef54-4907-86fd-8242403ff722</vt:lpwstr>
  </property>
  <property fmtid="{D5CDD505-2E9C-101B-9397-08002B2CF9AE}" pid="4" name="AuthorIds_UIVersion_1">
    <vt:lpwstr>11</vt:lpwstr>
  </property>
  <property fmtid="{D5CDD505-2E9C-101B-9397-08002B2CF9AE}" pid="5" name="TNOC_DocumentType">
    <vt:lpwstr/>
  </property>
  <property fmtid="{D5CDD505-2E9C-101B-9397-08002B2CF9AE}" pid="6" name="TNOC_DocumentCategory">
    <vt:lpwstr/>
  </property>
  <property fmtid="{D5CDD505-2E9C-101B-9397-08002B2CF9AE}" pid="7" name="TNOC_ClusterType">
    <vt:lpwstr>1;#Project|fa11c4c9-105f-402c-bb40-9a56b4989397</vt:lpwstr>
  </property>
  <property fmtid="{D5CDD505-2E9C-101B-9397-08002B2CF9AE}" pid="8" name="TNOC_DocumentSetType">
    <vt:lpwstr/>
  </property>
  <property fmtid="{D5CDD505-2E9C-101B-9397-08002B2CF9AE}" pid="9" name="_dlc_DocIdItemGuid">
    <vt:lpwstr>1060c5cf-f03c-4775-b847-a4310fbb7d7a</vt:lpwstr>
  </property>
  <property fmtid="{D5CDD505-2E9C-101B-9397-08002B2CF9AE}" pid="10" name="AuthorIds_UIVersion_3">
    <vt:lpwstr>34</vt:lpwstr>
  </property>
  <property fmtid="{D5CDD505-2E9C-101B-9397-08002B2CF9AE}" pid="11" name="AuthorIds_UIVersion_4">
    <vt:lpwstr>34</vt:lpwstr>
  </property>
  <property fmtid="{D5CDD505-2E9C-101B-9397-08002B2CF9AE}" pid="12" name="AuthorIds_UIVersion_8">
    <vt:lpwstr>11</vt:lpwstr>
  </property>
  <property fmtid="{D5CDD505-2E9C-101B-9397-08002B2CF9AE}" pid="13" name="AuthorIds_UIVersion_30">
    <vt:lpwstr>11</vt:lpwstr>
  </property>
  <property fmtid="{D5CDD505-2E9C-101B-9397-08002B2CF9AE}" pid="14" name="AuthorIds_UIVersion_6">
    <vt:lpwstr>11</vt:lpwstr>
  </property>
  <property fmtid="{D5CDD505-2E9C-101B-9397-08002B2CF9AE}" pid="15" name="AuthorIds_UIVersion_9">
    <vt:lpwstr>11</vt:lpwstr>
  </property>
  <property fmtid="{D5CDD505-2E9C-101B-9397-08002B2CF9AE}" pid="16" name="AuthorIds_UIVersion_12">
    <vt:lpwstr>34</vt:lpwstr>
  </property>
  <property fmtid="{D5CDD505-2E9C-101B-9397-08002B2CF9AE}" pid="17" name="AuthorIds_UIVersion_13">
    <vt:lpwstr>34</vt:lpwstr>
  </property>
  <property fmtid="{D5CDD505-2E9C-101B-9397-08002B2CF9AE}" pid="18" name="AuthorIds_UIVersion_24">
    <vt:lpwstr>30</vt:lpwstr>
  </property>
  <property fmtid="{D5CDD505-2E9C-101B-9397-08002B2CF9AE}" pid="19" name="AuthorIds_UIVersion_25">
    <vt:lpwstr>34</vt:lpwstr>
  </property>
  <property fmtid="{D5CDD505-2E9C-101B-9397-08002B2CF9AE}" pid="20" name="AuthorIds_UIVersion_33">
    <vt:lpwstr>34</vt:lpwstr>
  </property>
</Properties>
</file>