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F538" w14:textId="77777777" w:rsidR="000F0436" w:rsidRDefault="00E87F0F">
      <w:r>
        <w:rPr>
          <w:noProof/>
        </w:rPr>
        <mc:AlternateContent>
          <mc:Choice Requires="wpg">
            <w:drawing>
              <wp:anchor distT="0" distB="0" distL="114300" distR="114300" simplePos="0" relativeHeight="251670528" behindDoc="1" locked="0" layoutInCell="1" allowOverlap="1" wp14:anchorId="4E229217" wp14:editId="1F4B6110">
                <wp:simplePos x="0" y="0"/>
                <wp:positionH relativeFrom="page">
                  <wp:posOffset>-4989</wp:posOffset>
                </wp:positionH>
                <wp:positionV relativeFrom="page">
                  <wp:posOffset>-4445</wp:posOffset>
                </wp:positionV>
                <wp:extent cx="7552800" cy="3970800"/>
                <wp:effectExtent l="0" t="0" r="3810" b="4445"/>
                <wp:wrapNone/>
                <wp:docPr id="183249322" name="Groep 1"/>
                <wp:cNvGraphicFramePr/>
                <a:graphic xmlns:a="http://schemas.openxmlformats.org/drawingml/2006/main">
                  <a:graphicData uri="http://schemas.microsoft.com/office/word/2010/wordprocessingGroup">
                    <wpg:wgp>
                      <wpg:cNvGrpSpPr/>
                      <wpg:grpSpPr>
                        <a:xfrm>
                          <a:off x="0" y="0"/>
                          <a:ext cx="7552800" cy="3970800"/>
                          <a:chOff x="0" y="0"/>
                          <a:chExt cx="7552800" cy="3970800"/>
                        </a:xfrm>
                      </wpg:grpSpPr>
                      <pic:pic xmlns:pic="http://schemas.openxmlformats.org/drawingml/2006/picture">
                        <pic:nvPicPr>
                          <pic:cNvPr id="600689558" name="Graphic 2">
                            <a:extLst>
                              <a:ext uri="{C183D7F6-B498-43B3-948B-1728B52AA6E4}">
                                <adec:decorative xmlns:adec="http://schemas.microsoft.com/office/drawing/2017/decorative" val="1"/>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248194" y="365760"/>
                            <a:ext cx="1652905" cy="397510"/>
                          </a:xfrm>
                          <a:prstGeom prst="rect">
                            <a:avLst/>
                          </a:prstGeom>
                        </pic:spPr>
                      </pic:pic>
                      <wpg:grpSp>
                        <wpg:cNvPr id="602625706" name="Groep 10">
                          <a:extLst>
                            <a:ext uri="{C183D7F6-B498-43B3-948B-1728B52AA6E4}">
                              <adec:decorative xmlns:adec="http://schemas.microsoft.com/office/drawing/2017/decorative" val="1"/>
                            </a:ext>
                          </a:extLst>
                        </wpg:cNvPr>
                        <wpg:cNvGrpSpPr/>
                        <wpg:grpSpPr>
                          <a:xfrm>
                            <a:off x="0" y="0"/>
                            <a:ext cx="7552800" cy="3970800"/>
                            <a:chOff x="0" y="0"/>
                            <a:chExt cx="7554134" cy="3970739"/>
                          </a:xfrm>
                        </wpg:grpSpPr>
                        <wps:wsp>
                          <wps:cNvPr id="895185386" name="Graphic 4">
                            <a:extLst>
                              <a:ext uri="{C183D7F6-B498-43B3-948B-1728B52AA6E4}">
                                <adec:decorative xmlns:adec="http://schemas.microsoft.com/office/drawing/2017/decorative" val="1"/>
                              </a:ext>
                            </a:extLst>
                          </wps:cNvPr>
                          <wps:cNvSpPr/>
                          <wps:spPr>
                            <a:xfrm>
                              <a:off x="1689100" y="0"/>
                              <a:ext cx="5865034" cy="1383858"/>
                            </a:xfrm>
                            <a:custGeom>
                              <a:avLst/>
                              <a:gdLst>
                                <a:gd name="connsiteX0" fmla="*/ 905428 w 5865034"/>
                                <a:gd name="connsiteY0" fmla="*/ 0 h 1383858"/>
                                <a:gd name="connsiteX1" fmla="*/ 0 w 5865034"/>
                                <a:gd name="connsiteY1" fmla="*/ 1383858 h 1383858"/>
                                <a:gd name="connsiteX2" fmla="*/ 5865035 w 5865034"/>
                                <a:gd name="connsiteY2" fmla="*/ 357336 h 1383858"/>
                                <a:gd name="connsiteX3" fmla="*/ 5865035 w 5865034"/>
                                <a:gd name="connsiteY3" fmla="*/ 0 h 1383858"/>
                                <a:gd name="connsiteX4" fmla="*/ 905428 w 5865034"/>
                                <a:gd name="connsiteY4" fmla="*/ 0 h 1383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5034" h="1383858">
                                  <a:moveTo>
                                    <a:pt x="905428" y="0"/>
                                  </a:moveTo>
                                  <a:lnTo>
                                    <a:pt x="0" y="1383858"/>
                                  </a:lnTo>
                                  <a:lnTo>
                                    <a:pt x="5865035" y="357336"/>
                                  </a:lnTo>
                                  <a:lnTo>
                                    <a:pt x="5865035" y="0"/>
                                  </a:lnTo>
                                  <a:lnTo>
                                    <a:pt x="905428" y="0"/>
                                  </a:lnTo>
                                  <a:close/>
                                </a:path>
                              </a:pathLst>
                            </a:custGeom>
                            <a:solidFill>
                              <a:schemeClr val="accent1"/>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5409471" name="Graphic 5">
                            <a:extLst>
                              <a:ext uri="{C183D7F6-B498-43B3-948B-1728B52AA6E4}">
                                <adec:decorative xmlns:adec="http://schemas.microsoft.com/office/drawing/2017/decorative" val="1"/>
                              </a:ext>
                            </a:extLst>
                          </wps:cNvPr>
                          <wps:cNvSpPr/>
                          <wps:spPr>
                            <a:xfrm>
                              <a:off x="0" y="1384300"/>
                              <a:ext cx="1676769" cy="2586439"/>
                            </a:xfrm>
                            <a:custGeom>
                              <a:avLst/>
                              <a:gdLst>
                                <a:gd name="connsiteX0" fmla="*/ 0 w 1676769"/>
                                <a:gd name="connsiteY0" fmla="*/ 296180 h 2586439"/>
                                <a:gd name="connsiteX1" fmla="*/ 0 w 1676769"/>
                                <a:gd name="connsiteY1" fmla="*/ 2586439 h 2586439"/>
                                <a:gd name="connsiteX2" fmla="*/ 1676769 w 1676769"/>
                                <a:gd name="connsiteY2" fmla="*/ 0 h 2586439"/>
                                <a:gd name="connsiteX3" fmla="*/ 0 w 1676769"/>
                                <a:gd name="connsiteY3" fmla="*/ 296180 h 2586439"/>
                              </a:gdLst>
                              <a:ahLst/>
                              <a:cxnLst>
                                <a:cxn ang="0">
                                  <a:pos x="connsiteX0" y="connsiteY0"/>
                                </a:cxn>
                                <a:cxn ang="0">
                                  <a:pos x="connsiteX1" y="connsiteY1"/>
                                </a:cxn>
                                <a:cxn ang="0">
                                  <a:pos x="connsiteX2" y="connsiteY2"/>
                                </a:cxn>
                                <a:cxn ang="0">
                                  <a:pos x="connsiteX3" y="connsiteY3"/>
                                </a:cxn>
                              </a:cxnLst>
                              <a:rect l="l" t="t" r="r" b="b"/>
                              <a:pathLst>
                                <a:path w="1676769" h="2586439">
                                  <a:moveTo>
                                    <a:pt x="0" y="296180"/>
                                  </a:moveTo>
                                  <a:lnTo>
                                    <a:pt x="0" y="2586439"/>
                                  </a:lnTo>
                                  <a:lnTo>
                                    <a:pt x="1676769" y="0"/>
                                  </a:lnTo>
                                  <a:lnTo>
                                    <a:pt x="0" y="296180"/>
                                  </a:lnTo>
                                  <a:close/>
                                </a:path>
                              </a:pathLst>
                            </a:custGeom>
                            <a:solidFill>
                              <a:schemeClr val="accent3"/>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D40A564" id="Groep 1" o:spid="_x0000_s1026" style="position:absolute;margin-left:-.4pt;margin-top:-.35pt;width:594.7pt;height:312.65pt;z-index:-251645952;mso-position-horizontal-relative:page;mso-position-vertical-relative:page;mso-width-relative:margin;mso-height-relative:margin" coordsize="75528,397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alt="&quot;&quot;" style="position:absolute;left:2481;top:3657;width:16529;height:3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">
                  <v:imagedata r:id="rId13" o:title=""/>
                </v:shape>
                <v:group id="Groep 10" o:spid="_x0000_s1028" alt="&quot;&quot;" style="position:absolute;width:75528;height:39708" coordsize="75541,3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">
                  <v:shape id="Graphic 4" o:spid="_x0000_s1029" alt="&quot;&quot;" style="position:absolute;left:16891;width:58650;height:13838;visibility:visible;mso-wrap-style:square;v-text-anchor:middle" coordsize="5865034,138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" path="m905428,l,1383858,5865035,357336,5865035,,905428,xe" fillcolor="#00aaea [3204]" stroked="f" strokeweight="0">
                    <v:stroke joinstyle="miter"/>
                    <v:path arrowok="t" o:connecttype="custom" o:connectlocs="905428,0;0,1383858;5865035,357336;5865035,0;905428,0" o:connectangles="0,0,0,0,0"/>
                  </v:shape>
                  <v:shape id="Graphic 5" o:spid="_x0000_s1030" alt="&quot;&quot;" style="position:absolute;top:13843;width:16767;height:25864;visibility:visible;mso-wrap-style:square;v-text-anchor:middle" coordsize="1676769,2586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" path="m,296180l,2586439,1676769,,,296180xe" fillcolor="#89d79b [3206]" stroked="f" strokeweight="0">
                    <v:stroke joinstyle="miter"/>
                    <v:path arrowok="t" o:connecttype="custom" o:connectlocs="0,296180;0,2586439;1676769,0;0,296180" o:connectangles="0,0,0,0"/>
                  </v:shape>
                </v:group>
                <w10:wrap anchorx="page" anchory="page"/>
              </v:group>
            </w:pict>
          </mc:Fallback>
        </mc:AlternateContent>
      </w:r>
    </w:p>
    <w:tbl>
      <w:tblPr>
        <w:tblStyle w:val="Tabelraster"/>
        <w:tblpPr w:leftFromText="142" w:rightFromText="142" w:vertAnchor="text" w:horzAnchor="page" w:tblpX="1135"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9"/>
      </w:tblGrid>
      <w:tr w:rsidR="000F0436" w14:paraId="28025985" w14:textId="77777777" w:rsidTr="00965C34">
        <w:trPr>
          <w:trHeight w:val="2126"/>
        </w:trPr>
        <w:tc>
          <w:tcPr>
            <w:tcW w:w="9509" w:type="dxa"/>
          </w:tcPr>
          <w:p w14:paraId="7F84E2EB" w14:textId="37449E2C" w:rsidR="00AE1EDB" w:rsidRPr="00AE1EDB" w:rsidRDefault="0059737E" w:rsidP="00AE1EDB">
            <w:r w:rsidRPr="0059737E">
              <w:rPr>
                <w:rFonts w:asciiTheme="majorHAnsi" w:eastAsiaTheme="majorEastAsia" w:hAnsiTheme="majorHAnsi" w:cs="Times New Roman (Koppen CS)"/>
                <w:color w:val="004694" w:themeColor="text2"/>
                <w:spacing w:val="12"/>
                <w:kern w:val="0"/>
                <w:sz w:val="66"/>
                <w:szCs w:val="56"/>
              </w:rPr>
              <w:t xml:space="preserve">Model Consortiumovereenkomst </w:t>
            </w:r>
          </w:p>
        </w:tc>
      </w:tr>
      <w:tr w:rsidR="000F0436" w14:paraId="5AB7D892" w14:textId="77777777" w:rsidTr="00965C34">
        <w:trPr>
          <w:trHeight w:hRule="exact" w:val="2268"/>
        </w:trPr>
        <w:tc>
          <w:tcPr>
            <w:tcW w:w="9509" w:type="dxa"/>
          </w:tcPr>
          <w:p w14:paraId="7D30F870" w14:textId="442807A1" w:rsidR="000F0436" w:rsidRDefault="0059737E" w:rsidP="0059737E">
            <w:pPr>
              <w:pStyle w:val="Ondertitel"/>
            </w:pPr>
            <w:r>
              <w:t>voor door ZonMw gefinancierde projecten</w:t>
            </w:r>
          </w:p>
        </w:tc>
      </w:tr>
      <w:tr w:rsidR="000F0436" w14:paraId="3ED08A07" w14:textId="77777777" w:rsidTr="0059737E">
        <w:trPr>
          <w:trHeight w:hRule="exact" w:val="1283"/>
        </w:trPr>
        <w:tc>
          <w:tcPr>
            <w:tcW w:w="9509" w:type="dxa"/>
          </w:tcPr>
          <w:p w14:paraId="6C4A3DB8" w14:textId="345D9F26" w:rsidR="0059737E" w:rsidRDefault="0059737E" w:rsidP="0059737E">
            <w:r>
              <w:t>Titel van het project: [</w:t>
            </w:r>
            <w:r w:rsidRPr="00677B6A">
              <w:rPr>
                <w:highlight w:val="yellow"/>
              </w:rPr>
              <w:t>•</w:t>
            </w:r>
            <w:r>
              <w:t>]</w:t>
            </w:r>
          </w:p>
          <w:p w14:paraId="27C29E06" w14:textId="79A1D961" w:rsidR="00677B6A" w:rsidRDefault="0059737E" w:rsidP="00677B6A">
            <w:r>
              <w:t>ZonMw-dossiern</w:t>
            </w:r>
            <w:r w:rsidR="005C3DCE">
              <w:t>ummer</w:t>
            </w:r>
            <w:r w:rsidR="00677B6A" w:rsidRPr="00144EBC">
              <w:t xml:space="preserve">: </w:t>
            </w:r>
            <w:r w:rsidR="00677B6A">
              <w:t>[</w:t>
            </w:r>
            <w:r w:rsidR="00677B6A" w:rsidRPr="00677B6A">
              <w:rPr>
                <w:highlight w:val="yellow"/>
              </w:rPr>
              <w:t>•</w:t>
            </w:r>
            <w:r w:rsidR="00677B6A">
              <w:t>]</w:t>
            </w:r>
          </w:p>
          <w:p w14:paraId="6C687E1C" w14:textId="61562760" w:rsidR="0059737E" w:rsidRDefault="00677B6A" w:rsidP="0059737E">
            <w:r w:rsidRPr="00144EBC">
              <w:t>Datum</w:t>
            </w:r>
            <w:r>
              <w:t xml:space="preserve">: </w:t>
            </w:r>
            <w:r w:rsidR="00A7618E" w:rsidRPr="002529A9">
              <w:rPr>
                <w:highlight w:val="yellow"/>
              </w:rPr>
              <w:t>[dag en maand (voluit) en jaartal]</w:t>
            </w:r>
          </w:p>
          <w:p w14:paraId="59FC4ADB" w14:textId="10AD2B04" w:rsidR="0059737E" w:rsidRPr="00144EBC" w:rsidRDefault="0059737E" w:rsidP="00144EBC"/>
        </w:tc>
      </w:tr>
      <w:tr w:rsidR="000F0436" w14:paraId="3D5F9578" w14:textId="77777777" w:rsidTr="0059737E">
        <w:trPr>
          <w:trHeight w:val="1278"/>
        </w:trPr>
        <w:tc>
          <w:tcPr>
            <w:tcW w:w="9509" w:type="dxa"/>
          </w:tcPr>
          <w:p w14:paraId="3AB142E1" w14:textId="21A1069E" w:rsidR="00AE1EDB" w:rsidRDefault="00AE1EDB" w:rsidP="00144EBC"/>
        </w:tc>
      </w:tr>
    </w:tbl>
    <w:p w14:paraId="16F5ED5F" w14:textId="77777777" w:rsidR="000F0436" w:rsidRDefault="000F0436"/>
    <w:p w14:paraId="73A001A4" w14:textId="77777777" w:rsidR="000F0436" w:rsidRDefault="000F0436"/>
    <w:p w14:paraId="5C6BF041" w14:textId="77777777" w:rsidR="000F0436" w:rsidRDefault="00A047BB">
      <w:pPr>
        <w:spacing w:line="240" w:lineRule="auto"/>
      </w:pPr>
      <w:r>
        <w:br w:type="page"/>
      </w:r>
    </w:p>
    <w:p w14:paraId="2BC1F6AE" w14:textId="77777777" w:rsidR="00A41DBD" w:rsidRDefault="00A41DBD" w:rsidP="00A41DBD"/>
    <w:p w14:paraId="57F06251" w14:textId="103E3F49" w:rsidR="0059737E" w:rsidRDefault="0059737E" w:rsidP="00A41DBD">
      <w:r>
        <w:t>Deze consortiumovereenkomst voor door ZonMw gefinancierde projecten (de "</w:t>
      </w:r>
      <w:r w:rsidR="006C6B04">
        <w:t>c</w:t>
      </w:r>
      <w:r>
        <w:t>onsortiumovereenkomst") is gesloten</w:t>
      </w:r>
    </w:p>
    <w:p w14:paraId="3BF8A953" w14:textId="77777777" w:rsidR="0059737E" w:rsidRDefault="0059737E" w:rsidP="00A41DBD"/>
    <w:p w14:paraId="4D849E35" w14:textId="5AFC98AD" w:rsidR="0059737E" w:rsidRDefault="0059737E" w:rsidP="00A41DBD">
      <w:r>
        <w:t>Tussen:</w:t>
      </w:r>
    </w:p>
    <w:p w14:paraId="73B634E9" w14:textId="77777777" w:rsidR="0059737E" w:rsidRDefault="0059737E" w:rsidP="00A41DBD"/>
    <w:p w14:paraId="3018D0CC" w14:textId="04806C85" w:rsidR="0059737E" w:rsidRDefault="0059737E" w:rsidP="00A41DBD">
      <w:r>
        <w:t>1.</w:t>
      </w:r>
      <w:r>
        <w:tab/>
        <w:t>[</w:t>
      </w:r>
      <w:r w:rsidRPr="0059737E">
        <w:rPr>
          <w:highlight w:val="yellow"/>
        </w:rPr>
        <w:t>Organisatie X</w:t>
      </w:r>
      <w:r>
        <w:t>], opgericht naar het recht van [</w:t>
      </w:r>
      <w:r w:rsidRPr="0059737E">
        <w:rPr>
          <w:highlight w:val="yellow"/>
        </w:rPr>
        <w:t>land</w:t>
      </w:r>
      <w:r>
        <w:t>], met statutaire zetel te [</w:t>
      </w:r>
      <w:r w:rsidRPr="0059737E">
        <w:rPr>
          <w:highlight w:val="yellow"/>
        </w:rPr>
        <w:t>plaats, land</w:t>
      </w:r>
      <w:r>
        <w:t>] en adres [</w:t>
      </w:r>
      <w:r w:rsidRPr="0059737E">
        <w:rPr>
          <w:highlight w:val="yellow"/>
        </w:rPr>
        <w:t>adres</w:t>
      </w:r>
      <w:r>
        <w:t>] en ingeschreven bij de nationale Kamer van Koophandel onder nummer [</w:t>
      </w:r>
      <w:r w:rsidRPr="0059737E">
        <w:rPr>
          <w:highlight w:val="yellow"/>
        </w:rPr>
        <w:t>nummer</w:t>
      </w:r>
      <w:r>
        <w:t>], rechtsgeldig vertegenwoordigd door [</w:t>
      </w:r>
      <w:r w:rsidRPr="0059737E">
        <w:rPr>
          <w:highlight w:val="yellow"/>
        </w:rPr>
        <w:t>naam en functie</w:t>
      </w:r>
      <w:r>
        <w:t>], hierna te noemen "[</w:t>
      </w:r>
      <w:r w:rsidRPr="0059737E">
        <w:rPr>
          <w:highlight w:val="yellow"/>
        </w:rPr>
        <w:t>Organisatie X</w:t>
      </w:r>
      <w:r>
        <w:t xml:space="preserve">]". </w:t>
      </w:r>
    </w:p>
    <w:p w14:paraId="430EE937" w14:textId="77777777" w:rsidR="0059737E" w:rsidRDefault="0059737E" w:rsidP="00A41DBD"/>
    <w:p w14:paraId="2E15CB48" w14:textId="4DCFD88C" w:rsidR="0059737E" w:rsidRDefault="0059737E" w:rsidP="00A41DBD">
      <w:r>
        <w:t>2.</w:t>
      </w:r>
      <w:r>
        <w:tab/>
        <w:t>[</w:t>
      </w:r>
      <w:r w:rsidRPr="0059737E">
        <w:rPr>
          <w:highlight w:val="yellow"/>
        </w:rPr>
        <w:t>Organisatie Y</w:t>
      </w:r>
      <w:r>
        <w:t>], opgericht naar het recht van [</w:t>
      </w:r>
      <w:r w:rsidRPr="0059737E">
        <w:rPr>
          <w:highlight w:val="yellow"/>
        </w:rPr>
        <w:t>land</w:t>
      </w:r>
      <w:r>
        <w:t>], met statutaire zetel te [</w:t>
      </w:r>
      <w:r w:rsidRPr="0059737E">
        <w:rPr>
          <w:highlight w:val="yellow"/>
        </w:rPr>
        <w:t>plaats, land</w:t>
      </w:r>
      <w:r>
        <w:t>] en adres [</w:t>
      </w:r>
      <w:r w:rsidRPr="0059737E">
        <w:rPr>
          <w:highlight w:val="yellow"/>
        </w:rPr>
        <w:t>adres</w:t>
      </w:r>
      <w:r>
        <w:t>] en ingeschreven bij de nationale Kamer van Koophandel onder nummer [</w:t>
      </w:r>
      <w:r w:rsidRPr="0059737E">
        <w:rPr>
          <w:highlight w:val="yellow"/>
        </w:rPr>
        <w:t>nummer</w:t>
      </w:r>
      <w:r>
        <w:t>], rechtsgeldig vertegenwoordigd door [</w:t>
      </w:r>
      <w:r w:rsidRPr="0059737E">
        <w:rPr>
          <w:highlight w:val="yellow"/>
        </w:rPr>
        <w:t>naam en functie</w:t>
      </w:r>
      <w:r>
        <w:t>], hierna te noemen "[</w:t>
      </w:r>
      <w:r w:rsidRPr="0059737E">
        <w:rPr>
          <w:highlight w:val="yellow"/>
        </w:rPr>
        <w:t>Organisatie Y</w:t>
      </w:r>
      <w:r>
        <w:t>]".</w:t>
      </w:r>
    </w:p>
    <w:p w14:paraId="15245D01" w14:textId="77777777" w:rsidR="0059737E" w:rsidRDefault="0059737E" w:rsidP="00A41DBD"/>
    <w:p w14:paraId="2F10ACA8" w14:textId="7FAA38DA" w:rsidR="0059737E" w:rsidRPr="0029295E" w:rsidRDefault="0059737E" w:rsidP="00A41DBD">
      <w:r w:rsidRPr="0029295E">
        <w:t>3.</w:t>
      </w:r>
      <w:r w:rsidRPr="0029295E">
        <w:tab/>
        <w:t>[</w:t>
      </w:r>
      <w:r w:rsidRPr="0029295E">
        <w:rPr>
          <w:highlight w:val="yellow"/>
        </w:rPr>
        <w:t>Organisatie Z</w:t>
      </w:r>
      <w:r w:rsidRPr="0029295E">
        <w:t>], opgericht naar het recht van [</w:t>
      </w:r>
      <w:r w:rsidRPr="0029295E">
        <w:rPr>
          <w:highlight w:val="yellow"/>
        </w:rPr>
        <w:t>land</w:t>
      </w:r>
      <w:r w:rsidRPr="0029295E">
        <w:t>], met statutaire zetel te [</w:t>
      </w:r>
      <w:r w:rsidRPr="0029295E">
        <w:rPr>
          <w:highlight w:val="yellow"/>
        </w:rPr>
        <w:t>plaats, land</w:t>
      </w:r>
      <w:r w:rsidRPr="0029295E">
        <w:t>] en adres [</w:t>
      </w:r>
      <w:r w:rsidRPr="0029295E">
        <w:rPr>
          <w:highlight w:val="yellow"/>
        </w:rPr>
        <w:t>adres</w:t>
      </w:r>
      <w:r w:rsidRPr="0029295E">
        <w:t>] en ingeschreven bij de nationale Kamer van Koophandel onder nummer [</w:t>
      </w:r>
      <w:r w:rsidRPr="0029295E">
        <w:rPr>
          <w:highlight w:val="yellow"/>
        </w:rPr>
        <w:t>nummer</w:t>
      </w:r>
      <w:r w:rsidRPr="0029295E">
        <w:t>], rechtsgeldig vertegenwoordigd door [</w:t>
      </w:r>
      <w:r w:rsidRPr="0029295E">
        <w:rPr>
          <w:highlight w:val="yellow"/>
        </w:rPr>
        <w:t>naam en functie</w:t>
      </w:r>
      <w:r w:rsidRPr="0029295E">
        <w:t>], hierna te noemen "[</w:t>
      </w:r>
      <w:r w:rsidRPr="0029295E">
        <w:rPr>
          <w:highlight w:val="yellow"/>
        </w:rPr>
        <w:t>Organisatie Z</w:t>
      </w:r>
      <w:r w:rsidRPr="0029295E">
        <w:t>]"</w:t>
      </w:r>
      <w:r w:rsidR="006C6B04" w:rsidRPr="0029295E">
        <w:t>.</w:t>
      </w:r>
    </w:p>
    <w:p w14:paraId="2DBC72D6" w14:textId="77777777" w:rsidR="0059737E" w:rsidRDefault="0059737E" w:rsidP="00A41DBD"/>
    <w:p w14:paraId="318E525C" w14:textId="77777777" w:rsidR="0059737E" w:rsidRDefault="0059737E" w:rsidP="00A41DBD">
      <w:r>
        <w:t>Elk van de partijen hierna ook aangeduid als "Partij" en samen als "Partijen".</w:t>
      </w:r>
    </w:p>
    <w:p w14:paraId="3BFA6C5D" w14:textId="77777777" w:rsidR="0059737E" w:rsidRDefault="0059737E" w:rsidP="00A41DBD"/>
    <w:p w14:paraId="111BF691" w14:textId="03ADC88B" w:rsidR="0059737E" w:rsidRDefault="0059737E" w:rsidP="00A41DBD">
      <w:r>
        <w:t>In aanmerking nemende dat:</w:t>
      </w:r>
    </w:p>
    <w:p w14:paraId="78CED6CA" w14:textId="77777777" w:rsidR="0059737E" w:rsidRDefault="0059737E" w:rsidP="00A41DBD"/>
    <w:p w14:paraId="3212F37A" w14:textId="58624E64" w:rsidR="0059737E" w:rsidRDefault="0059737E" w:rsidP="005D5FBB">
      <w:pPr>
        <w:ind w:left="708" w:hanging="708"/>
      </w:pPr>
      <w:r>
        <w:t>A.</w:t>
      </w:r>
      <w:r>
        <w:tab/>
        <w:t>Partijen in het kader van de ZonMw-oproep ["</w:t>
      </w:r>
      <w:r w:rsidRPr="0059737E">
        <w:rPr>
          <w:highlight w:val="yellow"/>
        </w:rPr>
        <w:t>•</w:t>
      </w:r>
      <w:r>
        <w:t xml:space="preserve">"] een </w:t>
      </w:r>
      <w:r w:rsidR="003D0F11">
        <w:t>P</w:t>
      </w:r>
      <w:r>
        <w:t>roject met de titel [</w:t>
      </w:r>
      <w:r w:rsidRPr="0059737E">
        <w:rPr>
          <w:highlight w:val="yellow"/>
        </w:rPr>
        <w:t>titel</w:t>
      </w:r>
      <w:r>
        <w:t>] (het "</w:t>
      </w:r>
      <w:r w:rsidRPr="0059737E">
        <w:t>Project</w:t>
      </w:r>
      <w:r>
        <w:t>") willen starten, waarvoor [</w:t>
      </w:r>
      <w:r w:rsidRPr="0059737E">
        <w:rPr>
          <w:highlight w:val="yellow"/>
        </w:rPr>
        <w:t>Organisatie X</w:t>
      </w:r>
      <w:r>
        <w:t>] een subsidieaanvraag voor het Project bij ZonMw heeft ingediend (de "Aanvraag")</w:t>
      </w:r>
      <w:r w:rsidR="003B6BB8">
        <w:t>.</w:t>
      </w:r>
    </w:p>
    <w:p w14:paraId="1C135EF9" w14:textId="4A3831F2" w:rsidR="0059737E" w:rsidRDefault="0059737E" w:rsidP="005D5FBB">
      <w:pPr>
        <w:ind w:left="708" w:hanging="708"/>
      </w:pPr>
      <w:r>
        <w:t>B.</w:t>
      </w:r>
      <w:r>
        <w:tab/>
        <w:t>Deze consortiumovereenkomst gebaseerd is op het besluit van ZonMw tot toekenning van de Subsidie voor dit Project zoals medegedeeld in de Honoreringsbrief met ZonMw</w:t>
      </w:r>
      <w:r w:rsidR="004B22ED">
        <w:t>-</w:t>
      </w:r>
      <w:r>
        <w:t>dossiernummer [</w:t>
      </w:r>
      <w:r w:rsidRPr="0059737E">
        <w:rPr>
          <w:highlight w:val="yellow"/>
        </w:rPr>
        <w:t>•</w:t>
      </w:r>
      <w:r>
        <w:t xml:space="preserve">] d.d. </w:t>
      </w:r>
      <w:r w:rsidR="00D40A21" w:rsidRPr="002529A9">
        <w:rPr>
          <w:highlight w:val="yellow"/>
        </w:rPr>
        <w:t>[dag en maand (voluit) en jaartal]</w:t>
      </w:r>
      <w:r w:rsidR="003B6BB8">
        <w:t>.</w:t>
      </w:r>
    </w:p>
    <w:p w14:paraId="2E2F2D28" w14:textId="57582990" w:rsidR="0059737E" w:rsidRDefault="0059737E" w:rsidP="005D5FBB">
      <w:pPr>
        <w:ind w:left="708" w:hanging="708"/>
      </w:pPr>
      <w:r>
        <w:t>C.</w:t>
      </w:r>
      <w:r>
        <w:tab/>
        <w:t xml:space="preserve">Partijen voornemens zijn het Project uit te voeren zoals uitgewerkt in de Aanvraag en in overeenstemming met de ZonMw algemene subsidiebepalingen geldend vanaf 1 januari 2026 en de specifieke voorwaarden van het besluit van ZonMw tot toekenning van de </w:t>
      </w:r>
      <w:r w:rsidR="003B6BB8">
        <w:t>S</w:t>
      </w:r>
      <w:r>
        <w:t>ubsidie</w:t>
      </w:r>
      <w:r w:rsidR="003B6BB8">
        <w:t>.</w:t>
      </w:r>
    </w:p>
    <w:p w14:paraId="64B76A0B" w14:textId="263B1E2A" w:rsidR="00D148FA" w:rsidRDefault="0059737E" w:rsidP="005D5FBB">
      <w:pPr>
        <w:ind w:left="708" w:hanging="708"/>
      </w:pPr>
      <w:r>
        <w:t>D.</w:t>
      </w:r>
      <w:r>
        <w:tab/>
        <w:t xml:space="preserve">Partijen hun respectieve rechten en verplichtingen in verband met het Project nader wensen te omschrijven en algemene regels wensen vast te stellen voor de organisatie van de werkzaamheden, het projectbeheer en het gebruik en de verspreiding van de </w:t>
      </w:r>
      <w:r w:rsidR="003B6BB8">
        <w:t>Resultaten.</w:t>
      </w:r>
    </w:p>
    <w:p w14:paraId="6B6C05CE" w14:textId="77777777" w:rsidR="00751C37" w:rsidRDefault="00751C37">
      <w:pPr>
        <w:spacing w:line="240" w:lineRule="auto"/>
      </w:pPr>
    </w:p>
    <w:p w14:paraId="2A279990" w14:textId="06151AD0" w:rsidR="00B06F88" w:rsidRDefault="001838DE" w:rsidP="005D5FBB">
      <w:pPr>
        <w:tabs>
          <w:tab w:val="left" w:pos="7721"/>
        </w:tabs>
        <w:spacing w:line="240" w:lineRule="auto"/>
      </w:pPr>
      <w:r>
        <w:rPr>
          <w:noProof/>
        </w:rPr>
        <mc:AlternateContent>
          <mc:Choice Requires="wps">
            <w:drawing>
              <wp:anchor distT="0" distB="0" distL="114300" distR="114300" simplePos="0" relativeHeight="251651070" behindDoc="0" locked="0" layoutInCell="1" allowOverlap="1" wp14:anchorId="68E8BC30" wp14:editId="72B24EB6">
                <wp:simplePos x="0" y="0"/>
                <wp:positionH relativeFrom="page">
                  <wp:posOffset>5677786</wp:posOffset>
                </wp:positionH>
                <wp:positionV relativeFrom="page">
                  <wp:posOffset>10157637</wp:posOffset>
                </wp:positionV>
                <wp:extent cx="1247554" cy="377825"/>
                <wp:effectExtent l="0" t="0" r="0" b="3175"/>
                <wp:wrapNone/>
                <wp:docPr id="820768868" name="Rechthoe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47554" cy="3778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9EC5B" id="Rechthoek 12" o:spid="_x0000_s1026" alt="&quot;&quot;" style="position:absolute;margin-left:447.05pt;margin-top:799.8pt;width:98.25pt;height:29.75pt;z-index:251651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" fillcolor="white [3212]" stroked="f" strokeweight="1pt">
                <w10:wrap anchorx="page" anchory="page"/>
              </v:rect>
            </w:pict>
          </mc:Fallback>
        </mc:AlternateContent>
      </w:r>
      <w:r w:rsidR="00B06F88">
        <w:br w:type="page"/>
      </w:r>
      <w:r w:rsidR="005D5FBB">
        <w:lastRenderedPageBreak/>
        <w:tab/>
      </w:r>
    </w:p>
    <w:sdt>
      <w:sdtPr>
        <w:rPr>
          <w:rFonts w:asciiTheme="minorHAnsi" w:eastAsiaTheme="minorHAnsi" w:hAnsiTheme="minorHAnsi" w:cs="Times New Roman (Hoofdtekst CS)"/>
          <w:bCs w:val="0"/>
          <w:color w:val="auto"/>
          <w:kern w:val="2"/>
          <w:sz w:val="20"/>
          <w:szCs w:val="24"/>
          <w:lang w:eastAsia="en-US"/>
          <w14:ligatures w14:val="standardContextual"/>
        </w:rPr>
        <w:id w:val="1711152081"/>
        <w:docPartObj>
          <w:docPartGallery w:val="Table of Contents"/>
          <w:docPartUnique/>
        </w:docPartObj>
      </w:sdtPr>
      <w:sdtEndPr>
        <w:rPr>
          <w:b/>
          <w:noProof/>
        </w:rPr>
      </w:sdtEndPr>
      <w:sdtContent>
        <w:p w14:paraId="4C3AE82D" w14:textId="77777777" w:rsidR="008C5D4E" w:rsidRDefault="008C5D4E">
          <w:pPr>
            <w:pStyle w:val="Kopvaninhoudsopgave"/>
          </w:pPr>
          <w:r>
            <w:t>Inhoud</w:t>
          </w:r>
        </w:p>
        <w:p w14:paraId="759F7274" w14:textId="0B879123" w:rsidR="005A7701" w:rsidRDefault="008C5D4E">
          <w:pPr>
            <w:pStyle w:val="Inhopg1"/>
            <w:tabs>
              <w:tab w:val="right" w:pos="9509"/>
            </w:tabs>
            <w:rPr>
              <w:rFonts w:eastAsiaTheme="minorEastAsia" w:cstheme="minorBidi"/>
              <w:bCs w:val="0"/>
              <w:noProof/>
              <w:sz w:val="24"/>
              <w:szCs w:val="24"/>
              <w:lang w:eastAsia="nl-NL"/>
            </w:rPr>
          </w:pPr>
          <w:r>
            <w:fldChar w:fldCharType="begin"/>
          </w:r>
          <w:r>
            <w:instrText xml:space="preserve"> TOC \o "1-3" \h \z \u </w:instrText>
          </w:r>
          <w:r>
            <w:fldChar w:fldCharType="separate"/>
          </w:r>
          <w:hyperlink w:anchor="_Toc242886072" w:history="1">
            <w:r w:rsidR="005A7701" w:rsidRPr="000D063A">
              <w:rPr>
                <w:rStyle w:val="Hyperlink"/>
                <w:noProof/>
              </w:rPr>
              <w:t>1.</w:t>
            </w:r>
            <w:r w:rsidR="005A7701">
              <w:rPr>
                <w:rFonts w:eastAsiaTheme="minorEastAsia" w:cstheme="minorBidi"/>
                <w:bCs w:val="0"/>
                <w:noProof/>
                <w:sz w:val="24"/>
                <w:szCs w:val="24"/>
                <w:lang w:eastAsia="nl-NL"/>
              </w:rPr>
              <w:tab/>
            </w:r>
            <w:r w:rsidR="005A7701" w:rsidRPr="000D063A">
              <w:rPr>
                <w:rStyle w:val="Hyperlink"/>
                <w:noProof/>
              </w:rPr>
              <w:t>Definities</w:t>
            </w:r>
            <w:r w:rsidR="005A7701">
              <w:rPr>
                <w:noProof/>
                <w:webHidden/>
              </w:rPr>
              <w:tab/>
            </w:r>
            <w:r w:rsidR="005A7701">
              <w:rPr>
                <w:noProof/>
                <w:webHidden/>
              </w:rPr>
              <w:fldChar w:fldCharType="begin"/>
            </w:r>
            <w:r w:rsidR="005A7701">
              <w:rPr>
                <w:noProof/>
                <w:webHidden/>
              </w:rPr>
              <w:instrText xml:space="preserve"> PAGEREF _Toc242886072 \h </w:instrText>
            </w:r>
            <w:r w:rsidR="005A7701">
              <w:rPr>
                <w:noProof/>
                <w:webHidden/>
              </w:rPr>
            </w:r>
            <w:r w:rsidR="005A7701">
              <w:rPr>
                <w:noProof/>
                <w:webHidden/>
              </w:rPr>
              <w:fldChar w:fldCharType="separate"/>
            </w:r>
            <w:r w:rsidR="005A7701">
              <w:rPr>
                <w:noProof/>
                <w:webHidden/>
              </w:rPr>
              <w:t>5</w:t>
            </w:r>
            <w:r w:rsidR="005A7701">
              <w:rPr>
                <w:noProof/>
                <w:webHidden/>
              </w:rPr>
              <w:fldChar w:fldCharType="end"/>
            </w:r>
          </w:hyperlink>
        </w:p>
        <w:p w14:paraId="00F6B592" w14:textId="6EAC5954" w:rsidR="005A7701" w:rsidRDefault="005A7701">
          <w:pPr>
            <w:pStyle w:val="Inhopg2"/>
            <w:tabs>
              <w:tab w:val="right" w:pos="9509"/>
            </w:tabs>
            <w:rPr>
              <w:rFonts w:eastAsiaTheme="minorEastAsia" w:cstheme="minorBidi"/>
              <w:iCs w:val="0"/>
              <w:noProof/>
              <w:sz w:val="24"/>
              <w:szCs w:val="24"/>
              <w:lang w:eastAsia="nl-NL"/>
            </w:rPr>
          </w:pPr>
          <w:hyperlink w:anchor="_Toc242886073" w:history="1">
            <w:r w:rsidRPr="000D063A">
              <w:rPr>
                <w:rStyle w:val="Hyperlink"/>
                <w:noProof/>
              </w:rPr>
              <w:t>1.1.</w:t>
            </w:r>
            <w:r>
              <w:rPr>
                <w:rFonts w:eastAsiaTheme="minorEastAsia" w:cstheme="minorBidi"/>
                <w:iCs w:val="0"/>
                <w:noProof/>
                <w:sz w:val="24"/>
                <w:szCs w:val="24"/>
                <w:lang w:eastAsia="nl-NL"/>
              </w:rPr>
              <w:tab/>
            </w:r>
            <w:r w:rsidRPr="000D063A">
              <w:rPr>
                <w:rStyle w:val="Hyperlink"/>
                <w:noProof/>
              </w:rPr>
              <w:t>Aanvraag</w:t>
            </w:r>
            <w:r>
              <w:rPr>
                <w:noProof/>
                <w:webHidden/>
              </w:rPr>
              <w:tab/>
            </w:r>
            <w:r>
              <w:rPr>
                <w:noProof/>
                <w:webHidden/>
              </w:rPr>
              <w:fldChar w:fldCharType="begin"/>
            </w:r>
            <w:r>
              <w:rPr>
                <w:noProof/>
                <w:webHidden/>
              </w:rPr>
              <w:instrText xml:space="preserve"> PAGEREF _Toc242886073 \h </w:instrText>
            </w:r>
            <w:r>
              <w:rPr>
                <w:noProof/>
                <w:webHidden/>
              </w:rPr>
            </w:r>
            <w:r>
              <w:rPr>
                <w:noProof/>
                <w:webHidden/>
              </w:rPr>
              <w:fldChar w:fldCharType="separate"/>
            </w:r>
            <w:r>
              <w:rPr>
                <w:noProof/>
                <w:webHidden/>
              </w:rPr>
              <w:t>5</w:t>
            </w:r>
            <w:r>
              <w:rPr>
                <w:noProof/>
                <w:webHidden/>
              </w:rPr>
              <w:fldChar w:fldCharType="end"/>
            </w:r>
          </w:hyperlink>
        </w:p>
        <w:p w14:paraId="13A04509" w14:textId="4A48BD62" w:rsidR="005A7701" w:rsidRDefault="005A7701">
          <w:pPr>
            <w:pStyle w:val="Inhopg2"/>
            <w:tabs>
              <w:tab w:val="right" w:pos="9509"/>
            </w:tabs>
            <w:rPr>
              <w:rFonts w:eastAsiaTheme="minorEastAsia" w:cstheme="minorBidi"/>
              <w:iCs w:val="0"/>
              <w:noProof/>
              <w:sz w:val="24"/>
              <w:szCs w:val="24"/>
              <w:lang w:eastAsia="nl-NL"/>
            </w:rPr>
          </w:pPr>
          <w:hyperlink w:anchor="_Toc242886074" w:history="1">
            <w:r w:rsidRPr="000D063A">
              <w:rPr>
                <w:rStyle w:val="Hyperlink"/>
                <w:noProof/>
              </w:rPr>
              <w:t>1.2.</w:t>
            </w:r>
            <w:r>
              <w:rPr>
                <w:rFonts w:eastAsiaTheme="minorEastAsia" w:cstheme="minorBidi"/>
                <w:iCs w:val="0"/>
                <w:noProof/>
                <w:sz w:val="24"/>
                <w:szCs w:val="24"/>
                <w:lang w:eastAsia="nl-NL"/>
              </w:rPr>
              <w:tab/>
            </w:r>
            <w:r w:rsidRPr="000D063A">
              <w:rPr>
                <w:rStyle w:val="Hyperlink"/>
                <w:noProof/>
              </w:rPr>
              <w:t>Achtergrondkennis</w:t>
            </w:r>
            <w:r>
              <w:rPr>
                <w:noProof/>
                <w:webHidden/>
              </w:rPr>
              <w:tab/>
            </w:r>
            <w:r>
              <w:rPr>
                <w:noProof/>
                <w:webHidden/>
              </w:rPr>
              <w:fldChar w:fldCharType="begin"/>
            </w:r>
            <w:r>
              <w:rPr>
                <w:noProof/>
                <w:webHidden/>
              </w:rPr>
              <w:instrText xml:space="preserve"> PAGEREF _Toc242886074 \h </w:instrText>
            </w:r>
            <w:r>
              <w:rPr>
                <w:noProof/>
                <w:webHidden/>
              </w:rPr>
            </w:r>
            <w:r>
              <w:rPr>
                <w:noProof/>
                <w:webHidden/>
              </w:rPr>
              <w:fldChar w:fldCharType="separate"/>
            </w:r>
            <w:r>
              <w:rPr>
                <w:noProof/>
                <w:webHidden/>
              </w:rPr>
              <w:t>5</w:t>
            </w:r>
            <w:r>
              <w:rPr>
                <w:noProof/>
                <w:webHidden/>
              </w:rPr>
              <w:fldChar w:fldCharType="end"/>
            </w:r>
          </w:hyperlink>
        </w:p>
        <w:p w14:paraId="06851715" w14:textId="142E09D2" w:rsidR="005A7701" w:rsidRDefault="005A7701">
          <w:pPr>
            <w:pStyle w:val="Inhopg2"/>
            <w:tabs>
              <w:tab w:val="right" w:pos="9509"/>
            </w:tabs>
            <w:rPr>
              <w:rFonts w:eastAsiaTheme="minorEastAsia" w:cstheme="minorBidi"/>
              <w:iCs w:val="0"/>
              <w:noProof/>
              <w:sz w:val="24"/>
              <w:szCs w:val="24"/>
              <w:lang w:eastAsia="nl-NL"/>
            </w:rPr>
          </w:pPr>
          <w:hyperlink w:anchor="_Toc242886075" w:history="1">
            <w:r w:rsidRPr="000D063A">
              <w:rPr>
                <w:rStyle w:val="Hyperlink"/>
                <w:noProof/>
              </w:rPr>
              <w:t>1.3.</w:t>
            </w:r>
            <w:r>
              <w:rPr>
                <w:rFonts w:eastAsiaTheme="minorEastAsia" w:cstheme="minorBidi"/>
                <w:iCs w:val="0"/>
                <w:noProof/>
                <w:sz w:val="24"/>
                <w:szCs w:val="24"/>
                <w:lang w:eastAsia="nl-NL"/>
              </w:rPr>
              <w:tab/>
            </w:r>
            <w:r w:rsidRPr="000D063A">
              <w:rPr>
                <w:rStyle w:val="Hyperlink"/>
                <w:noProof/>
              </w:rPr>
              <w:t>Algemene vergadering</w:t>
            </w:r>
            <w:r>
              <w:rPr>
                <w:noProof/>
                <w:webHidden/>
              </w:rPr>
              <w:tab/>
            </w:r>
            <w:r>
              <w:rPr>
                <w:noProof/>
                <w:webHidden/>
              </w:rPr>
              <w:fldChar w:fldCharType="begin"/>
            </w:r>
            <w:r>
              <w:rPr>
                <w:noProof/>
                <w:webHidden/>
              </w:rPr>
              <w:instrText xml:space="preserve"> PAGEREF _Toc242886075 \h </w:instrText>
            </w:r>
            <w:r>
              <w:rPr>
                <w:noProof/>
                <w:webHidden/>
              </w:rPr>
            </w:r>
            <w:r>
              <w:rPr>
                <w:noProof/>
                <w:webHidden/>
              </w:rPr>
              <w:fldChar w:fldCharType="separate"/>
            </w:r>
            <w:r>
              <w:rPr>
                <w:noProof/>
                <w:webHidden/>
              </w:rPr>
              <w:t>5</w:t>
            </w:r>
            <w:r>
              <w:rPr>
                <w:noProof/>
                <w:webHidden/>
              </w:rPr>
              <w:fldChar w:fldCharType="end"/>
            </w:r>
          </w:hyperlink>
        </w:p>
        <w:p w14:paraId="3AD33112" w14:textId="15BDB13B" w:rsidR="005A7701" w:rsidRDefault="005A7701">
          <w:pPr>
            <w:pStyle w:val="Inhopg2"/>
            <w:tabs>
              <w:tab w:val="right" w:pos="9509"/>
            </w:tabs>
            <w:rPr>
              <w:rFonts w:eastAsiaTheme="minorEastAsia" w:cstheme="minorBidi"/>
              <w:iCs w:val="0"/>
              <w:noProof/>
              <w:sz w:val="24"/>
              <w:szCs w:val="24"/>
              <w:lang w:eastAsia="nl-NL"/>
            </w:rPr>
          </w:pPr>
          <w:hyperlink w:anchor="_Toc242886076" w:history="1">
            <w:r w:rsidRPr="000D063A">
              <w:rPr>
                <w:rStyle w:val="Hyperlink"/>
                <w:noProof/>
              </w:rPr>
              <w:t>1.4.</w:t>
            </w:r>
            <w:r>
              <w:rPr>
                <w:rFonts w:eastAsiaTheme="minorEastAsia" w:cstheme="minorBidi"/>
                <w:iCs w:val="0"/>
                <w:noProof/>
                <w:sz w:val="24"/>
                <w:szCs w:val="24"/>
                <w:lang w:eastAsia="nl-NL"/>
              </w:rPr>
              <w:tab/>
            </w:r>
            <w:r w:rsidRPr="000D063A">
              <w:rPr>
                <w:rStyle w:val="Hyperlink"/>
                <w:noProof/>
              </w:rPr>
              <w:t>Bijdrage</w:t>
            </w:r>
            <w:r>
              <w:rPr>
                <w:noProof/>
                <w:webHidden/>
              </w:rPr>
              <w:tab/>
            </w:r>
            <w:r>
              <w:rPr>
                <w:noProof/>
                <w:webHidden/>
              </w:rPr>
              <w:fldChar w:fldCharType="begin"/>
            </w:r>
            <w:r>
              <w:rPr>
                <w:noProof/>
                <w:webHidden/>
              </w:rPr>
              <w:instrText xml:space="preserve"> PAGEREF _Toc242886076 \h </w:instrText>
            </w:r>
            <w:r>
              <w:rPr>
                <w:noProof/>
                <w:webHidden/>
              </w:rPr>
            </w:r>
            <w:r>
              <w:rPr>
                <w:noProof/>
                <w:webHidden/>
              </w:rPr>
              <w:fldChar w:fldCharType="separate"/>
            </w:r>
            <w:r>
              <w:rPr>
                <w:noProof/>
                <w:webHidden/>
              </w:rPr>
              <w:t>5</w:t>
            </w:r>
            <w:r>
              <w:rPr>
                <w:noProof/>
                <w:webHidden/>
              </w:rPr>
              <w:fldChar w:fldCharType="end"/>
            </w:r>
          </w:hyperlink>
        </w:p>
        <w:p w14:paraId="530E56B8" w14:textId="510D77F6" w:rsidR="005A7701" w:rsidRDefault="005A7701">
          <w:pPr>
            <w:pStyle w:val="Inhopg2"/>
            <w:tabs>
              <w:tab w:val="right" w:pos="9509"/>
            </w:tabs>
            <w:rPr>
              <w:rFonts w:eastAsiaTheme="minorEastAsia" w:cstheme="minorBidi"/>
              <w:iCs w:val="0"/>
              <w:noProof/>
              <w:sz w:val="24"/>
              <w:szCs w:val="24"/>
              <w:lang w:eastAsia="nl-NL"/>
            </w:rPr>
          </w:pPr>
          <w:hyperlink w:anchor="_Toc242886077" w:history="1">
            <w:r w:rsidRPr="000D063A">
              <w:rPr>
                <w:rStyle w:val="Hyperlink"/>
                <w:noProof/>
              </w:rPr>
              <w:t>1.5.</w:t>
            </w:r>
            <w:r>
              <w:rPr>
                <w:rFonts w:eastAsiaTheme="minorEastAsia" w:cstheme="minorBidi"/>
                <w:iCs w:val="0"/>
                <w:noProof/>
                <w:sz w:val="24"/>
                <w:szCs w:val="24"/>
                <w:lang w:eastAsia="nl-NL"/>
              </w:rPr>
              <w:tab/>
            </w:r>
            <w:r w:rsidRPr="000D063A">
              <w:rPr>
                <w:rStyle w:val="Hyperlink"/>
                <w:noProof/>
              </w:rPr>
              <w:t>Consortiumovereenkomst</w:t>
            </w:r>
            <w:r>
              <w:rPr>
                <w:noProof/>
                <w:webHidden/>
              </w:rPr>
              <w:tab/>
            </w:r>
            <w:r>
              <w:rPr>
                <w:noProof/>
                <w:webHidden/>
              </w:rPr>
              <w:fldChar w:fldCharType="begin"/>
            </w:r>
            <w:r>
              <w:rPr>
                <w:noProof/>
                <w:webHidden/>
              </w:rPr>
              <w:instrText xml:space="preserve"> PAGEREF _Toc242886077 \h </w:instrText>
            </w:r>
            <w:r>
              <w:rPr>
                <w:noProof/>
                <w:webHidden/>
              </w:rPr>
            </w:r>
            <w:r>
              <w:rPr>
                <w:noProof/>
                <w:webHidden/>
              </w:rPr>
              <w:fldChar w:fldCharType="separate"/>
            </w:r>
            <w:r>
              <w:rPr>
                <w:noProof/>
                <w:webHidden/>
              </w:rPr>
              <w:t>5</w:t>
            </w:r>
            <w:r>
              <w:rPr>
                <w:noProof/>
                <w:webHidden/>
              </w:rPr>
              <w:fldChar w:fldCharType="end"/>
            </w:r>
          </w:hyperlink>
        </w:p>
        <w:p w14:paraId="6821A476" w14:textId="3DC0EA23" w:rsidR="005A7701" w:rsidRDefault="005A7701">
          <w:pPr>
            <w:pStyle w:val="Inhopg2"/>
            <w:tabs>
              <w:tab w:val="right" w:pos="9509"/>
            </w:tabs>
            <w:rPr>
              <w:rFonts w:eastAsiaTheme="minorEastAsia" w:cstheme="minorBidi"/>
              <w:iCs w:val="0"/>
              <w:noProof/>
              <w:sz w:val="24"/>
              <w:szCs w:val="24"/>
              <w:lang w:eastAsia="nl-NL"/>
            </w:rPr>
          </w:pPr>
          <w:hyperlink w:anchor="_Toc242886078" w:history="1">
            <w:r w:rsidRPr="000D063A">
              <w:rPr>
                <w:rStyle w:val="Hyperlink"/>
                <w:noProof/>
              </w:rPr>
              <w:t>1.6.</w:t>
            </w:r>
            <w:r>
              <w:rPr>
                <w:rFonts w:eastAsiaTheme="minorEastAsia" w:cstheme="minorBidi"/>
                <w:iCs w:val="0"/>
                <w:noProof/>
                <w:sz w:val="24"/>
                <w:szCs w:val="24"/>
                <w:lang w:eastAsia="nl-NL"/>
              </w:rPr>
              <w:tab/>
            </w:r>
            <w:r w:rsidRPr="000D063A">
              <w:rPr>
                <w:rStyle w:val="Hyperlink"/>
                <w:noProof/>
              </w:rPr>
              <w:t>Financiële Bijdrage</w:t>
            </w:r>
            <w:r>
              <w:rPr>
                <w:noProof/>
                <w:webHidden/>
              </w:rPr>
              <w:tab/>
            </w:r>
            <w:r>
              <w:rPr>
                <w:noProof/>
                <w:webHidden/>
              </w:rPr>
              <w:fldChar w:fldCharType="begin"/>
            </w:r>
            <w:r>
              <w:rPr>
                <w:noProof/>
                <w:webHidden/>
              </w:rPr>
              <w:instrText xml:space="preserve"> PAGEREF _Toc242886078 \h </w:instrText>
            </w:r>
            <w:r>
              <w:rPr>
                <w:noProof/>
                <w:webHidden/>
              </w:rPr>
            </w:r>
            <w:r>
              <w:rPr>
                <w:noProof/>
                <w:webHidden/>
              </w:rPr>
              <w:fldChar w:fldCharType="separate"/>
            </w:r>
            <w:r>
              <w:rPr>
                <w:noProof/>
                <w:webHidden/>
              </w:rPr>
              <w:t>6</w:t>
            </w:r>
            <w:r>
              <w:rPr>
                <w:noProof/>
                <w:webHidden/>
              </w:rPr>
              <w:fldChar w:fldCharType="end"/>
            </w:r>
          </w:hyperlink>
        </w:p>
        <w:p w14:paraId="6DAF37FA" w14:textId="2005A52F" w:rsidR="005A7701" w:rsidRDefault="005A7701">
          <w:pPr>
            <w:pStyle w:val="Inhopg2"/>
            <w:tabs>
              <w:tab w:val="right" w:pos="9509"/>
            </w:tabs>
            <w:rPr>
              <w:rFonts w:eastAsiaTheme="minorEastAsia" w:cstheme="minorBidi"/>
              <w:iCs w:val="0"/>
              <w:noProof/>
              <w:sz w:val="24"/>
              <w:szCs w:val="24"/>
              <w:lang w:eastAsia="nl-NL"/>
            </w:rPr>
          </w:pPr>
          <w:hyperlink w:anchor="_Toc242886079" w:history="1">
            <w:r w:rsidRPr="000D063A">
              <w:rPr>
                <w:rStyle w:val="Hyperlink"/>
                <w:noProof/>
              </w:rPr>
              <w:t>1.7.</w:t>
            </w:r>
            <w:r>
              <w:rPr>
                <w:rFonts w:eastAsiaTheme="minorEastAsia" w:cstheme="minorBidi"/>
                <w:iCs w:val="0"/>
                <w:noProof/>
                <w:sz w:val="24"/>
                <w:szCs w:val="24"/>
                <w:lang w:eastAsia="nl-NL"/>
              </w:rPr>
              <w:tab/>
            </w:r>
            <w:r w:rsidRPr="000D063A">
              <w:rPr>
                <w:rStyle w:val="Hyperlink"/>
                <w:noProof/>
              </w:rPr>
              <w:t>Gelieerde Onderneming</w:t>
            </w:r>
            <w:r>
              <w:rPr>
                <w:noProof/>
                <w:webHidden/>
              </w:rPr>
              <w:tab/>
            </w:r>
            <w:r>
              <w:rPr>
                <w:noProof/>
                <w:webHidden/>
              </w:rPr>
              <w:fldChar w:fldCharType="begin"/>
            </w:r>
            <w:r>
              <w:rPr>
                <w:noProof/>
                <w:webHidden/>
              </w:rPr>
              <w:instrText xml:space="preserve"> PAGEREF _Toc242886079 \h </w:instrText>
            </w:r>
            <w:r>
              <w:rPr>
                <w:noProof/>
                <w:webHidden/>
              </w:rPr>
            </w:r>
            <w:r>
              <w:rPr>
                <w:noProof/>
                <w:webHidden/>
              </w:rPr>
              <w:fldChar w:fldCharType="separate"/>
            </w:r>
            <w:r>
              <w:rPr>
                <w:noProof/>
                <w:webHidden/>
              </w:rPr>
              <w:t>6</w:t>
            </w:r>
            <w:r>
              <w:rPr>
                <w:noProof/>
                <w:webHidden/>
              </w:rPr>
              <w:fldChar w:fldCharType="end"/>
            </w:r>
          </w:hyperlink>
        </w:p>
        <w:p w14:paraId="76036E59" w14:textId="496869E7" w:rsidR="005A7701" w:rsidRDefault="005A7701">
          <w:pPr>
            <w:pStyle w:val="Inhopg2"/>
            <w:tabs>
              <w:tab w:val="right" w:pos="9509"/>
            </w:tabs>
            <w:rPr>
              <w:rFonts w:eastAsiaTheme="minorEastAsia" w:cstheme="minorBidi"/>
              <w:iCs w:val="0"/>
              <w:noProof/>
              <w:sz w:val="24"/>
              <w:szCs w:val="24"/>
              <w:lang w:eastAsia="nl-NL"/>
            </w:rPr>
          </w:pPr>
          <w:hyperlink w:anchor="_Toc242886080" w:history="1">
            <w:r w:rsidRPr="000D063A">
              <w:rPr>
                <w:rStyle w:val="Hyperlink"/>
                <w:noProof/>
              </w:rPr>
              <w:t>1.8.</w:t>
            </w:r>
            <w:r>
              <w:rPr>
                <w:rFonts w:eastAsiaTheme="minorEastAsia" w:cstheme="minorBidi"/>
                <w:iCs w:val="0"/>
                <w:noProof/>
                <w:sz w:val="24"/>
                <w:szCs w:val="24"/>
                <w:lang w:eastAsia="nl-NL"/>
              </w:rPr>
              <w:tab/>
            </w:r>
            <w:r w:rsidRPr="000D063A">
              <w:rPr>
                <w:rStyle w:val="Hyperlink"/>
                <w:noProof/>
              </w:rPr>
              <w:t>Inbreng in Natura</w:t>
            </w:r>
            <w:r>
              <w:rPr>
                <w:noProof/>
                <w:webHidden/>
              </w:rPr>
              <w:tab/>
            </w:r>
            <w:r>
              <w:rPr>
                <w:noProof/>
                <w:webHidden/>
              </w:rPr>
              <w:fldChar w:fldCharType="begin"/>
            </w:r>
            <w:r>
              <w:rPr>
                <w:noProof/>
                <w:webHidden/>
              </w:rPr>
              <w:instrText xml:space="preserve"> PAGEREF _Toc242886080 \h </w:instrText>
            </w:r>
            <w:r>
              <w:rPr>
                <w:noProof/>
                <w:webHidden/>
              </w:rPr>
            </w:r>
            <w:r>
              <w:rPr>
                <w:noProof/>
                <w:webHidden/>
              </w:rPr>
              <w:fldChar w:fldCharType="separate"/>
            </w:r>
            <w:r>
              <w:rPr>
                <w:noProof/>
                <w:webHidden/>
              </w:rPr>
              <w:t>6</w:t>
            </w:r>
            <w:r>
              <w:rPr>
                <w:noProof/>
                <w:webHidden/>
              </w:rPr>
              <w:fldChar w:fldCharType="end"/>
            </w:r>
          </w:hyperlink>
        </w:p>
        <w:p w14:paraId="7CAD4856" w14:textId="18661B12" w:rsidR="005A7701" w:rsidRDefault="005A7701">
          <w:pPr>
            <w:pStyle w:val="Inhopg2"/>
            <w:tabs>
              <w:tab w:val="right" w:pos="9509"/>
            </w:tabs>
            <w:rPr>
              <w:rFonts w:eastAsiaTheme="minorEastAsia" w:cstheme="minorBidi"/>
              <w:iCs w:val="0"/>
              <w:noProof/>
              <w:sz w:val="24"/>
              <w:szCs w:val="24"/>
              <w:lang w:eastAsia="nl-NL"/>
            </w:rPr>
          </w:pPr>
          <w:hyperlink w:anchor="_Toc242886081" w:history="1">
            <w:r w:rsidRPr="000D063A">
              <w:rPr>
                <w:rStyle w:val="Hyperlink"/>
                <w:noProof/>
              </w:rPr>
              <w:t>1.9.</w:t>
            </w:r>
            <w:r>
              <w:rPr>
                <w:rFonts w:eastAsiaTheme="minorEastAsia" w:cstheme="minorBidi"/>
                <w:iCs w:val="0"/>
                <w:noProof/>
                <w:sz w:val="24"/>
                <w:szCs w:val="24"/>
                <w:lang w:eastAsia="nl-NL"/>
              </w:rPr>
              <w:tab/>
            </w:r>
            <w:r w:rsidRPr="000D063A">
              <w:rPr>
                <w:rStyle w:val="Hyperlink"/>
                <w:noProof/>
              </w:rPr>
              <w:t>Ingangsdatum</w:t>
            </w:r>
            <w:r>
              <w:rPr>
                <w:noProof/>
                <w:webHidden/>
              </w:rPr>
              <w:tab/>
            </w:r>
            <w:r>
              <w:rPr>
                <w:noProof/>
                <w:webHidden/>
              </w:rPr>
              <w:fldChar w:fldCharType="begin"/>
            </w:r>
            <w:r>
              <w:rPr>
                <w:noProof/>
                <w:webHidden/>
              </w:rPr>
              <w:instrText xml:space="preserve"> PAGEREF _Toc242886081 \h </w:instrText>
            </w:r>
            <w:r>
              <w:rPr>
                <w:noProof/>
                <w:webHidden/>
              </w:rPr>
            </w:r>
            <w:r>
              <w:rPr>
                <w:noProof/>
                <w:webHidden/>
              </w:rPr>
              <w:fldChar w:fldCharType="separate"/>
            </w:r>
            <w:r>
              <w:rPr>
                <w:noProof/>
                <w:webHidden/>
              </w:rPr>
              <w:t>6</w:t>
            </w:r>
            <w:r>
              <w:rPr>
                <w:noProof/>
                <w:webHidden/>
              </w:rPr>
              <w:fldChar w:fldCharType="end"/>
            </w:r>
          </w:hyperlink>
        </w:p>
        <w:p w14:paraId="1EBCFCC3" w14:textId="6AA3EC70" w:rsidR="005A7701" w:rsidRDefault="005A7701">
          <w:pPr>
            <w:pStyle w:val="Inhopg2"/>
            <w:tabs>
              <w:tab w:val="right" w:pos="9509"/>
            </w:tabs>
            <w:rPr>
              <w:rFonts w:eastAsiaTheme="minorEastAsia" w:cstheme="minorBidi"/>
              <w:iCs w:val="0"/>
              <w:noProof/>
              <w:sz w:val="24"/>
              <w:szCs w:val="24"/>
              <w:lang w:eastAsia="nl-NL"/>
            </w:rPr>
          </w:pPr>
          <w:hyperlink w:anchor="_Toc242886082" w:history="1">
            <w:r w:rsidRPr="000D063A">
              <w:rPr>
                <w:rStyle w:val="Hyperlink"/>
                <w:noProof/>
              </w:rPr>
              <w:t>1.10.</w:t>
            </w:r>
            <w:r>
              <w:rPr>
                <w:rFonts w:eastAsiaTheme="minorEastAsia" w:cstheme="minorBidi"/>
                <w:iCs w:val="0"/>
                <w:noProof/>
                <w:sz w:val="24"/>
                <w:szCs w:val="24"/>
                <w:lang w:eastAsia="nl-NL"/>
              </w:rPr>
              <w:tab/>
            </w:r>
            <w:r w:rsidRPr="000D063A">
              <w:rPr>
                <w:rStyle w:val="Hyperlink"/>
                <w:noProof/>
              </w:rPr>
              <w:t>Onderneming</w:t>
            </w:r>
            <w:r>
              <w:rPr>
                <w:noProof/>
                <w:webHidden/>
              </w:rPr>
              <w:tab/>
            </w:r>
            <w:r>
              <w:rPr>
                <w:noProof/>
                <w:webHidden/>
              </w:rPr>
              <w:fldChar w:fldCharType="begin"/>
            </w:r>
            <w:r>
              <w:rPr>
                <w:noProof/>
                <w:webHidden/>
              </w:rPr>
              <w:instrText xml:space="preserve"> PAGEREF _Toc242886082 \h </w:instrText>
            </w:r>
            <w:r>
              <w:rPr>
                <w:noProof/>
                <w:webHidden/>
              </w:rPr>
            </w:r>
            <w:r>
              <w:rPr>
                <w:noProof/>
                <w:webHidden/>
              </w:rPr>
              <w:fldChar w:fldCharType="separate"/>
            </w:r>
            <w:r>
              <w:rPr>
                <w:noProof/>
                <w:webHidden/>
              </w:rPr>
              <w:t>6</w:t>
            </w:r>
            <w:r>
              <w:rPr>
                <w:noProof/>
                <w:webHidden/>
              </w:rPr>
              <w:fldChar w:fldCharType="end"/>
            </w:r>
          </w:hyperlink>
        </w:p>
        <w:p w14:paraId="53397F82" w14:textId="32BB265B" w:rsidR="005A7701" w:rsidRDefault="005A7701">
          <w:pPr>
            <w:pStyle w:val="Inhopg2"/>
            <w:tabs>
              <w:tab w:val="right" w:pos="9509"/>
            </w:tabs>
            <w:rPr>
              <w:rFonts w:eastAsiaTheme="minorEastAsia" w:cstheme="minorBidi"/>
              <w:iCs w:val="0"/>
              <w:noProof/>
              <w:sz w:val="24"/>
              <w:szCs w:val="24"/>
              <w:lang w:eastAsia="nl-NL"/>
            </w:rPr>
          </w:pPr>
          <w:hyperlink w:anchor="_Toc242886083" w:history="1">
            <w:r w:rsidRPr="000D063A">
              <w:rPr>
                <w:rStyle w:val="Hyperlink"/>
                <w:noProof/>
              </w:rPr>
              <w:t>1.11.</w:t>
            </w:r>
            <w:r>
              <w:rPr>
                <w:rFonts w:eastAsiaTheme="minorEastAsia" w:cstheme="minorBidi"/>
                <w:iCs w:val="0"/>
                <w:noProof/>
                <w:sz w:val="24"/>
                <w:szCs w:val="24"/>
                <w:lang w:eastAsia="nl-NL"/>
              </w:rPr>
              <w:tab/>
            </w:r>
            <w:r w:rsidRPr="000D063A">
              <w:rPr>
                <w:rStyle w:val="Hyperlink"/>
                <w:noProof/>
              </w:rPr>
              <w:t>Onderzoeksorganisatie</w:t>
            </w:r>
            <w:r>
              <w:rPr>
                <w:noProof/>
                <w:webHidden/>
              </w:rPr>
              <w:tab/>
            </w:r>
            <w:r>
              <w:rPr>
                <w:noProof/>
                <w:webHidden/>
              </w:rPr>
              <w:fldChar w:fldCharType="begin"/>
            </w:r>
            <w:r>
              <w:rPr>
                <w:noProof/>
                <w:webHidden/>
              </w:rPr>
              <w:instrText xml:space="preserve"> PAGEREF _Toc242886083 \h </w:instrText>
            </w:r>
            <w:r>
              <w:rPr>
                <w:noProof/>
                <w:webHidden/>
              </w:rPr>
            </w:r>
            <w:r>
              <w:rPr>
                <w:noProof/>
                <w:webHidden/>
              </w:rPr>
              <w:fldChar w:fldCharType="separate"/>
            </w:r>
            <w:r>
              <w:rPr>
                <w:noProof/>
                <w:webHidden/>
              </w:rPr>
              <w:t>6</w:t>
            </w:r>
            <w:r>
              <w:rPr>
                <w:noProof/>
                <w:webHidden/>
              </w:rPr>
              <w:fldChar w:fldCharType="end"/>
            </w:r>
          </w:hyperlink>
        </w:p>
        <w:p w14:paraId="5FDD80AE" w14:textId="3D0701C9" w:rsidR="005A7701" w:rsidRDefault="005A7701">
          <w:pPr>
            <w:pStyle w:val="Inhopg2"/>
            <w:tabs>
              <w:tab w:val="right" w:pos="9509"/>
            </w:tabs>
            <w:rPr>
              <w:rFonts w:eastAsiaTheme="minorEastAsia" w:cstheme="minorBidi"/>
              <w:iCs w:val="0"/>
              <w:noProof/>
              <w:sz w:val="24"/>
              <w:szCs w:val="24"/>
              <w:lang w:eastAsia="nl-NL"/>
            </w:rPr>
          </w:pPr>
          <w:hyperlink w:anchor="_Toc242886084" w:history="1">
            <w:r w:rsidRPr="000D063A">
              <w:rPr>
                <w:rStyle w:val="Hyperlink"/>
                <w:noProof/>
              </w:rPr>
              <w:t>1.12.</w:t>
            </w:r>
            <w:r>
              <w:rPr>
                <w:rFonts w:eastAsiaTheme="minorEastAsia" w:cstheme="minorBidi"/>
                <w:iCs w:val="0"/>
                <w:noProof/>
                <w:sz w:val="24"/>
                <w:szCs w:val="24"/>
                <w:lang w:eastAsia="nl-NL"/>
              </w:rPr>
              <w:tab/>
            </w:r>
            <w:r w:rsidRPr="000D063A">
              <w:rPr>
                <w:rStyle w:val="Hyperlink"/>
                <w:noProof/>
              </w:rPr>
              <w:t>Overdracht van Resultaten</w:t>
            </w:r>
            <w:r>
              <w:rPr>
                <w:noProof/>
                <w:webHidden/>
              </w:rPr>
              <w:tab/>
            </w:r>
            <w:r>
              <w:rPr>
                <w:noProof/>
                <w:webHidden/>
              </w:rPr>
              <w:fldChar w:fldCharType="begin"/>
            </w:r>
            <w:r>
              <w:rPr>
                <w:noProof/>
                <w:webHidden/>
              </w:rPr>
              <w:instrText xml:space="preserve"> PAGEREF _Toc242886084 \h </w:instrText>
            </w:r>
            <w:r>
              <w:rPr>
                <w:noProof/>
                <w:webHidden/>
              </w:rPr>
            </w:r>
            <w:r>
              <w:rPr>
                <w:noProof/>
                <w:webHidden/>
              </w:rPr>
              <w:fldChar w:fldCharType="separate"/>
            </w:r>
            <w:r>
              <w:rPr>
                <w:noProof/>
                <w:webHidden/>
              </w:rPr>
              <w:t>7</w:t>
            </w:r>
            <w:r>
              <w:rPr>
                <w:noProof/>
                <w:webHidden/>
              </w:rPr>
              <w:fldChar w:fldCharType="end"/>
            </w:r>
          </w:hyperlink>
        </w:p>
        <w:p w14:paraId="4F9E86F9" w14:textId="30AE40E5" w:rsidR="005A7701" w:rsidRDefault="005A7701">
          <w:pPr>
            <w:pStyle w:val="Inhopg2"/>
            <w:tabs>
              <w:tab w:val="right" w:pos="9509"/>
            </w:tabs>
            <w:rPr>
              <w:rFonts w:eastAsiaTheme="minorEastAsia" w:cstheme="minorBidi"/>
              <w:iCs w:val="0"/>
              <w:noProof/>
              <w:sz w:val="24"/>
              <w:szCs w:val="24"/>
              <w:lang w:eastAsia="nl-NL"/>
            </w:rPr>
          </w:pPr>
          <w:hyperlink w:anchor="_Toc242886085" w:history="1">
            <w:r w:rsidRPr="000D063A">
              <w:rPr>
                <w:rStyle w:val="Hyperlink"/>
                <w:noProof/>
              </w:rPr>
              <w:t>1.13.</w:t>
            </w:r>
            <w:r>
              <w:rPr>
                <w:rFonts w:eastAsiaTheme="minorEastAsia" w:cstheme="minorBidi"/>
                <w:iCs w:val="0"/>
                <w:noProof/>
                <w:sz w:val="24"/>
                <w:szCs w:val="24"/>
                <w:lang w:eastAsia="nl-NL"/>
              </w:rPr>
              <w:tab/>
            </w:r>
            <w:r w:rsidRPr="000D063A">
              <w:rPr>
                <w:rStyle w:val="Hyperlink"/>
                <w:noProof/>
              </w:rPr>
              <w:t>Project</w:t>
            </w:r>
            <w:r>
              <w:rPr>
                <w:noProof/>
                <w:webHidden/>
              </w:rPr>
              <w:tab/>
            </w:r>
            <w:r>
              <w:rPr>
                <w:noProof/>
                <w:webHidden/>
              </w:rPr>
              <w:fldChar w:fldCharType="begin"/>
            </w:r>
            <w:r>
              <w:rPr>
                <w:noProof/>
                <w:webHidden/>
              </w:rPr>
              <w:instrText xml:space="preserve"> PAGEREF _Toc242886085 \h </w:instrText>
            </w:r>
            <w:r>
              <w:rPr>
                <w:noProof/>
                <w:webHidden/>
              </w:rPr>
            </w:r>
            <w:r>
              <w:rPr>
                <w:noProof/>
                <w:webHidden/>
              </w:rPr>
              <w:fldChar w:fldCharType="separate"/>
            </w:r>
            <w:r>
              <w:rPr>
                <w:noProof/>
                <w:webHidden/>
              </w:rPr>
              <w:t>7</w:t>
            </w:r>
            <w:r>
              <w:rPr>
                <w:noProof/>
                <w:webHidden/>
              </w:rPr>
              <w:fldChar w:fldCharType="end"/>
            </w:r>
          </w:hyperlink>
        </w:p>
        <w:p w14:paraId="0FACF0A7" w14:textId="193E481B" w:rsidR="005A7701" w:rsidRDefault="005A7701">
          <w:pPr>
            <w:pStyle w:val="Inhopg2"/>
            <w:tabs>
              <w:tab w:val="right" w:pos="9509"/>
            </w:tabs>
            <w:rPr>
              <w:rFonts w:eastAsiaTheme="minorEastAsia" w:cstheme="minorBidi"/>
              <w:iCs w:val="0"/>
              <w:noProof/>
              <w:sz w:val="24"/>
              <w:szCs w:val="24"/>
              <w:lang w:eastAsia="nl-NL"/>
            </w:rPr>
          </w:pPr>
          <w:hyperlink w:anchor="_Toc242886086" w:history="1">
            <w:r w:rsidRPr="000D063A">
              <w:rPr>
                <w:rStyle w:val="Hyperlink"/>
                <w:noProof/>
              </w:rPr>
              <w:t>1.14.</w:t>
            </w:r>
            <w:r>
              <w:rPr>
                <w:rFonts w:eastAsiaTheme="minorEastAsia" w:cstheme="minorBidi"/>
                <w:iCs w:val="0"/>
                <w:noProof/>
                <w:sz w:val="24"/>
                <w:szCs w:val="24"/>
                <w:lang w:eastAsia="nl-NL"/>
              </w:rPr>
              <w:tab/>
            </w:r>
            <w:r w:rsidRPr="000D063A">
              <w:rPr>
                <w:rStyle w:val="Hyperlink"/>
                <w:noProof/>
              </w:rPr>
              <w:t>Projectbudget</w:t>
            </w:r>
            <w:r>
              <w:rPr>
                <w:noProof/>
                <w:webHidden/>
              </w:rPr>
              <w:tab/>
            </w:r>
            <w:r>
              <w:rPr>
                <w:noProof/>
                <w:webHidden/>
              </w:rPr>
              <w:fldChar w:fldCharType="begin"/>
            </w:r>
            <w:r>
              <w:rPr>
                <w:noProof/>
                <w:webHidden/>
              </w:rPr>
              <w:instrText xml:space="preserve"> PAGEREF _Toc242886086 \h </w:instrText>
            </w:r>
            <w:r>
              <w:rPr>
                <w:noProof/>
                <w:webHidden/>
              </w:rPr>
            </w:r>
            <w:r>
              <w:rPr>
                <w:noProof/>
                <w:webHidden/>
              </w:rPr>
              <w:fldChar w:fldCharType="separate"/>
            </w:r>
            <w:r>
              <w:rPr>
                <w:noProof/>
                <w:webHidden/>
              </w:rPr>
              <w:t>7</w:t>
            </w:r>
            <w:r>
              <w:rPr>
                <w:noProof/>
                <w:webHidden/>
              </w:rPr>
              <w:fldChar w:fldCharType="end"/>
            </w:r>
          </w:hyperlink>
        </w:p>
        <w:p w14:paraId="7898E33F" w14:textId="75E29BA8" w:rsidR="005A7701" w:rsidRDefault="005A7701">
          <w:pPr>
            <w:pStyle w:val="Inhopg2"/>
            <w:tabs>
              <w:tab w:val="right" w:pos="9509"/>
            </w:tabs>
            <w:rPr>
              <w:rFonts w:eastAsiaTheme="minorEastAsia" w:cstheme="minorBidi"/>
              <w:iCs w:val="0"/>
              <w:noProof/>
              <w:sz w:val="24"/>
              <w:szCs w:val="24"/>
              <w:lang w:eastAsia="nl-NL"/>
            </w:rPr>
          </w:pPr>
          <w:hyperlink w:anchor="_Toc242886087" w:history="1">
            <w:r w:rsidRPr="000D063A">
              <w:rPr>
                <w:rStyle w:val="Hyperlink"/>
                <w:noProof/>
              </w:rPr>
              <w:t>1.15.</w:t>
            </w:r>
            <w:r>
              <w:rPr>
                <w:rFonts w:eastAsiaTheme="minorEastAsia" w:cstheme="minorBidi"/>
                <w:iCs w:val="0"/>
                <w:noProof/>
                <w:sz w:val="24"/>
                <w:szCs w:val="24"/>
                <w:lang w:eastAsia="nl-NL"/>
              </w:rPr>
              <w:tab/>
            </w:r>
            <w:r w:rsidRPr="000D063A">
              <w:rPr>
                <w:rStyle w:val="Hyperlink"/>
                <w:noProof/>
              </w:rPr>
              <w:t>Projectleider</w:t>
            </w:r>
            <w:r>
              <w:rPr>
                <w:noProof/>
                <w:webHidden/>
              </w:rPr>
              <w:tab/>
            </w:r>
            <w:r>
              <w:rPr>
                <w:noProof/>
                <w:webHidden/>
              </w:rPr>
              <w:fldChar w:fldCharType="begin"/>
            </w:r>
            <w:r>
              <w:rPr>
                <w:noProof/>
                <w:webHidden/>
              </w:rPr>
              <w:instrText xml:space="preserve"> PAGEREF _Toc242886087 \h </w:instrText>
            </w:r>
            <w:r>
              <w:rPr>
                <w:noProof/>
                <w:webHidden/>
              </w:rPr>
            </w:r>
            <w:r>
              <w:rPr>
                <w:noProof/>
                <w:webHidden/>
              </w:rPr>
              <w:fldChar w:fldCharType="separate"/>
            </w:r>
            <w:r>
              <w:rPr>
                <w:noProof/>
                <w:webHidden/>
              </w:rPr>
              <w:t>7</w:t>
            </w:r>
            <w:r>
              <w:rPr>
                <w:noProof/>
                <w:webHidden/>
              </w:rPr>
              <w:fldChar w:fldCharType="end"/>
            </w:r>
          </w:hyperlink>
        </w:p>
        <w:p w14:paraId="1C52EB04" w14:textId="2219C5B0" w:rsidR="005A7701" w:rsidRDefault="005A7701">
          <w:pPr>
            <w:pStyle w:val="Inhopg2"/>
            <w:tabs>
              <w:tab w:val="right" w:pos="9509"/>
            </w:tabs>
            <w:rPr>
              <w:rFonts w:eastAsiaTheme="minorEastAsia" w:cstheme="minorBidi"/>
              <w:iCs w:val="0"/>
              <w:noProof/>
              <w:sz w:val="24"/>
              <w:szCs w:val="24"/>
              <w:lang w:eastAsia="nl-NL"/>
            </w:rPr>
          </w:pPr>
          <w:hyperlink w:anchor="_Toc242886088" w:history="1">
            <w:r w:rsidRPr="000D063A">
              <w:rPr>
                <w:rStyle w:val="Hyperlink"/>
                <w:noProof/>
              </w:rPr>
              <w:t>1.16.</w:t>
            </w:r>
            <w:r>
              <w:rPr>
                <w:rFonts w:eastAsiaTheme="minorEastAsia" w:cstheme="minorBidi"/>
                <w:iCs w:val="0"/>
                <w:noProof/>
                <w:sz w:val="24"/>
                <w:szCs w:val="24"/>
                <w:lang w:eastAsia="nl-NL"/>
              </w:rPr>
              <w:tab/>
            </w:r>
            <w:r w:rsidRPr="000D063A">
              <w:rPr>
                <w:rStyle w:val="Hyperlink"/>
                <w:noProof/>
              </w:rPr>
              <w:t>Resultaten</w:t>
            </w:r>
            <w:r>
              <w:rPr>
                <w:noProof/>
                <w:webHidden/>
              </w:rPr>
              <w:tab/>
            </w:r>
            <w:r>
              <w:rPr>
                <w:noProof/>
                <w:webHidden/>
              </w:rPr>
              <w:fldChar w:fldCharType="begin"/>
            </w:r>
            <w:r>
              <w:rPr>
                <w:noProof/>
                <w:webHidden/>
              </w:rPr>
              <w:instrText xml:space="preserve"> PAGEREF _Toc242886088 \h </w:instrText>
            </w:r>
            <w:r>
              <w:rPr>
                <w:noProof/>
                <w:webHidden/>
              </w:rPr>
            </w:r>
            <w:r>
              <w:rPr>
                <w:noProof/>
                <w:webHidden/>
              </w:rPr>
              <w:fldChar w:fldCharType="separate"/>
            </w:r>
            <w:r>
              <w:rPr>
                <w:noProof/>
                <w:webHidden/>
              </w:rPr>
              <w:t>7</w:t>
            </w:r>
            <w:r>
              <w:rPr>
                <w:noProof/>
                <w:webHidden/>
              </w:rPr>
              <w:fldChar w:fldCharType="end"/>
            </w:r>
          </w:hyperlink>
        </w:p>
        <w:p w14:paraId="340EA722" w14:textId="0F87C8C2" w:rsidR="005A7701" w:rsidRDefault="005A7701">
          <w:pPr>
            <w:pStyle w:val="Inhopg2"/>
            <w:tabs>
              <w:tab w:val="right" w:pos="9509"/>
            </w:tabs>
            <w:rPr>
              <w:rFonts w:eastAsiaTheme="minorEastAsia" w:cstheme="minorBidi"/>
              <w:iCs w:val="0"/>
              <w:noProof/>
              <w:sz w:val="24"/>
              <w:szCs w:val="24"/>
              <w:lang w:eastAsia="nl-NL"/>
            </w:rPr>
          </w:pPr>
          <w:hyperlink w:anchor="_Toc242886089" w:history="1">
            <w:r w:rsidRPr="000D063A">
              <w:rPr>
                <w:rStyle w:val="Hyperlink"/>
                <w:noProof/>
              </w:rPr>
              <w:t>1.17.</w:t>
            </w:r>
            <w:r>
              <w:rPr>
                <w:rFonts w:eastAsiaTheme="minorEastAsia" w:cstheme="minorBidi"/>
                <w:iCs w:val="0"/>
                <w:noProof/>
                <w:sz w:val="24"/>
                <w:szCs w:val="24"/>
                <w:lang w:eastAsia="nl-NL"/>
              </w:rPr>
              <w:tab/>
            </w:r>
            <w:r w:rsidRPr="000D063A">
              <w:rPr>
                <w:rStyle w:val="Hyperlink"/>
                <w:noProof/>
              </w:rPr>
              <w:t>Subsidie</w:t>
            </w:r>
            <w:r>
              <w:rPr>
                <w:noProof/>
                <w:webHidden/>
              </w:rPr>
              <w:tab/>
            </w:r>
            <w:r>
              <w:rPr>
                <w:noProof/>
                <w:webHidden/>
              </w:rPr>
              <w:fldChar w:fldCharType="begin"/>
            </w:r>
            <w:r>
              <w:rPr>
                <w:noProof/>
                <w:webHidden/>
              </w:rPr>
              <w:instrText xml:space="preserve"> PAGEREF _Toc242886089 \h </w:instrText>
            </w:r>
            <w:r>
              <w:rPr>
                <w:noProof/>
                <w:webHidden/>
              </w:rPr>
            </w:r>
            <w:r>
              <w:rPr>
                <w:noProof/>
                <w:webHidden/>
              </w:rPr>
              <w:fldChar w:fldCharType="separate"/>
            </w:r>
            <w:r>
              <w:rPr>
                <w:noProof/>
                <w:webHidden/>
              </w:rPr>
              <w:t>7</w:t>
            </w:r>
            <w:r>
              <w:rPr>
                <w:noProof/>
                <w:webHidden/>
              </w:rPr>
              <w:fldChar w:fldCharType="end"/>
            </w:r>
          </w:hyperlink>
        </w:p>
        <w:p w14:paraId="312EA369" w14:textId="543662F1" w:rsidR="005A7701" w:rsidRDefault="005A7701">
          <w:pPr>
            <w:pStyle w:val="Inhopg2"/>
            <w:tabs>
              <w:tab w:val="right" w:pos="9509"/>
            </w:tabs>
            <w:rPr>
              <w:rFonts w:eastAsiaTheme="minorEastAsia" w:cstheme="minorBidi"/>
              <w:iCs w:val="0"/>
              <w:noProof/>
              <w:sz w:val="24"/>
              <w:szCs w:val="24"/>
              <w:lang w:eastAsia="nl-NL"/>
            </w:rPr>
          </w:pPr>
          <w:hyperlink w:anchor="_Toc242886090" w:history="1">
            <w:r w:rsidRPr="000D063A">
              <w:rPr>
                <w:rStyle w:val="Hyperlink"/>
                <w:noProof/>
              </w:rPr>
              <w:t>1.18.</w:t>
            </w:r>
            <w:r>
              <w:rPr>
                <w:rFonts w:eastAsiaTheme="minorEastAsia" w:cstheme="minorBidi"/>
                <w:iCs w:val="0"/>
                <w:noProof/>
                <w:sz w:val="24"/>
                <w:szCs w:val="24"/>
                <w:lang w:eastAsia="nl-NL"/>
              </w:rPr>
              <w:tab/>
            </w:r>
            <w:r w:rsidRPr="000D063A">
              <w:rPr>
                <w:rStyle w:val="Hyperlink"/>
                <w:noProof/>
              </w:rPr>
              <w:t>Subsidieverstrekker</w:t>
            </w:r>
            <w:r>
              <w:rPr>
                <w:noProof/>
                <w:webHidden/>
              </w:rPr>
              <w:tab/>
            </w:r>
            <w:r>
              <w:rPr>
                <w:noProof/>
                <w:webHidden/>
              </w:rPr>
              <w:fldChar w:fldCharType="begin"/>
            </w:r>
            <w:r>
              <w:rPr>
                <w:noProof/>
                <w:webHidden/>
              </w:rPr>
              <w:instrText xml:space="preserve"> PAGEREF _Toc242886090 \h </w:instrText>
            </w:r>
            <w:r>
              <w:rPr>
                <w:noProof/>
                <w:webHidden/>
              </w:rPr>
            </w:r>
            <w:r>
              <w:rPr>
                <w:noProof/>
                <w:webHidden/>
              </w:rPr>
              <w:fldChar w:fldCharType="separate"/>
            </w:r>
            <w:r>
              <w:rPr>
                <w:noProof/>
                <w:webHidden/>
              </w:rPr>
              <w:t>7</w:t>
            </w:r>
            <w:r>
              <w:rPr>
                <w:noProof/>
                <w:webHidden/>
              </w:rPr>
              <w:fldChar w:fldCharType="end"/>
            </w:r>
          </w:hyperlink>
        </w:p>
        <w:p w14:paraId="653FC7BD" w14:textId="257C8568" w:rsidR="005A7701" w:rsidRDefault="005A7701">
          <w:pPr>
            <w:pStyle w:val="Inhopg2"/>
            <w:tabs>
              <w:tab w:val="right" w:pos="9509"/>
            </w:tabs>
            <w:rPr>
              <w:rFonts w:eastAsiaTheme="minorEastAsia" w:cstheme="minorBidi"/>
              <w:iCs w:val="0"/>
              <w:noProof/>
              <w:sz w:val="24"/>
              <w:szCs w:val="24"/>
              <w:lang w:eastAsia="nl-NL"/>
            </w:rPr>
          </w:pPr>
          <w:hyperlink w:anchor="_Toc242886091" w:history="1">
            <w:r w:rsidRPr="000D063A">
              <w:rPr>
                <w:rStyle w:val="Hyperlink"/>
                <w:noProof/>
              </w:rPr>
              <w:t>1.19.</w:t>
            </w:r>
            <w:r>
              <w:rPr>
                <w:rFonts w:eastAsiaTheme="minorEastAsia" w:cstheme="minorBidi"/>
                <w:iCs w:val="0"/>
                <w:noProof/>
                <w:sz w:val="24"/>
                <w:szCs w:val="24"/>
                <w:lang w:eastAsia="nl-NL"/>
              </w:rPr>
              <w:tab/>
            </w:r>
            <w:r w:rsidRPr="000D063A">
              <w:rPr>
                <w:rStyle w:val="Hyperlink"/>
                <w:noProof/>
              </w:rPr>
              <w:t>Toegangsrechten</w:t>
            </w:r>
            <w:r>
              <w:rPr>
                <w:noProof/>
                <w:webHidden/>
              </w:rPr>
              <w:tab/>
            </w:r>
            <w:r>
              <w:rPr>
                <w:noProof/>
                <w:webHidden/>
              </w:rPr>
              <w:fldChar w:fldCharType="begin"/>
            </w:r>
            <w:r>
              <w:rPr>
                <w:noProof/>
                <w:webHidden/>
              </w:rPr>
              <w:instrText xml:space="preserve"> PAGEREF _Toc242886091 \h </w:instrText>
            </w:r>
            <w:r>
              <w:rPr>
                <w:noProof/>
                <w:webHidden/>
              </w:rPr>
            </w:r>
            <w:r>
              <w:rPr>
                <w:noProof/>
                <w:webHidden/>
              </w:rPr>
              <w:fldChar w:fldCharType="separate"/>
            </w:r>
            <w:r>
              <w:rPr>
                <w:noProof/>
                <w:webHidden/>
              </w:rPr>
              <w:t>8</w:t>
            </w:r>
            <w:r>
              <w:rPr>
                <w:noProof/>
                <w:webHidden/>
              </w:rPr>
              <w:fldChar w:fldCharType="end"/>
            </w:r>
          </w:hyperlink>
        </w:p>
        <w:p w14:paraId="5ADE7A45" w14:textId="3F70846A" w:rsidR="005A7701" w:rsidRDefault="005A7701">
          <w:pPr>
            <w:pStyle w:val="Inhopg2"/>
            <w:tabs>
              <w:tab w:val="right" w:pos="9509"/>
            </w:tabs>
            <w:rPr>
              <w:rFonts w:eastAsiaTheme="minorEastAsia" w:cstheme="minorBidi"/>
              <w:iCs w:val="0"/>
              <w:noProof/>
              <w:sz w:val="24"/>
              <w:szCs w:val="24"/>
              <w:lang w:eastAsia="nl-NL"/>
            </w:rPr>
          </w:pPr>
          <w:hyperlink w:anchor="_Toc242886092" w:history="1">
            <w:r w:rsidRPr="000D063A">
              <w:rPr>
                <w:rStyle w:val="Hyperlink"/>
                <w:noProof/>
              </w:rPr>
              <w:t>1.20.</w:t>
            </w:r>
            <w:r>
              <w:rPr>
                <w:rFonts w:eastAsiaTheme="minorEastAsia" w:cstheme="minorBidi"/>
                <w:iCs w:val="0"/>
                <w:noProof/>
                <w:sz w:val="24"/>
                <w:szCs w:val="24"/>
                <w:lang w:eastAsia="nl-NL"/>
              </w:rPr>
              <w:tab/>
            </w:r>
            <w:r w:rsidRPr="000D063A">
              <w:rPr>
                <w:rStyle w:val="Hyperlink"/>
                <w:noProof/>
              </w:rPr>
              <w:t>Vertrouwelijke Informatie</w:t>
            </w:r>
            <w:r>
              <w:rPr>
                <w:noProof/>
                <w:webHidden/>
              </w:rPr>
              <w:tab/>
            </w:r>
            <w:r>
              <w:rPr>
                <w:noProof/>
                <w:webHidden/>
              </w:rPr>
              <w:fldChar w:fldCharType="begin"/>
            </w:r>
            <w:r>
              <w:rPr>
                <w:noProof/>
                <w:webHidden/>
              </w:rPr>
              <w:instrText xml:space="preserve"> PAGEREF _Toc242886092 \h </w:instrText>
            </w:r>
            <w:r>
              <w:rPr>
                <w:noProof/>
                <w:webHidden/>
              </w:rPr>
            </w:r>
            <w:r>
              <w:rPr>
                <w:noProof/>
                <w:webHidden/>
              </w:rPr>
              <w:fldChar w:fldCharType="separate"/>
            </w:r>
            <w:r>
              <w:rPr>
                <w:noProof/>
                <w:webHidden/>
              </w:rPr>
              <w:t>8</w:t>
            </w:r>
            <w:r>
              <w:rPr>
                <w:noProof/>
                <w:webHidden/>
              </w:rPr>
              <w:fldChar w:fldCharType="end"/>
            </w:r>
          </w:hyperlink>
        </w:p>
        <w:p w14:paraId="24059664" w14:textId="16FBA3F6" w:rsidR="005A7701" w:rsidRDefault="005A7701">
          <w:pPr>
            <w:pStyle w:val="Inhopg2"/>
            <w:tabs>
              <w:tab w:val="right" w:pos="9509"/>
            </w:tabs>
            <w:rPr>
              <w:rFonts w:eastAsiaTheme="minorEastAsia" w:cstheme="minorBidi"/>
              <w:iCs w:val="0"/>
              <w:noProof/>
              <w:sz w:val="24"/>
              <w:szCs w:val="24"/>
              <w:lang w:eastAsia="nl-NL"/>
            </w:rPr>
          </w:pPr>
          <w:hyperlink w:anchor="_Toc242886093" w:history="1">
            <w:r w:rsidRPr="000D063A">
              <w:rPr>
                <w:rStyle w:val="Hyperlink"/>
                <w:noProof/>
              </w:rPr>
              <w:t>1.21.</w:t>
            </w:r>
            <w:r>
              <w:rPr>
                <w:rFonts w:eastAsiaTheme="minorEastAsia" w:cstheme="minorBidi"/>
                <w:iCs w:val="0"/>
                <w:noProof/>
                <w:sz w:val="24"/>
                <w:szCs w:val="24"/>
                <w:lang w:eastAsia="nl-NL"/>
              </w:rPr>
              <w:tab/>
            </w:r>
            <w:r w:rsidRPr="000D063A">
              <w:rPr>
                <w:rStyle w:val="Hyperlink"/>
                <w:noProof/>
              </w:rPr>
              <w:t>ZonMw-honoreringsbrief</w:t>
            </w:r>
            <w:r>
              <w:rPr>
                <w:noProof/>
                <w:webHidden/>
              </w:rPr>
              <w:tab/>
            </w:r>
            <w:r>
              <w:rPr>
                <w:noProof/>
                <w:webHidden/>
              </w:rPr>
              <w:fldChar w:fldCharType="begin"/>
            </w:r>
            <w:r>
              <w:rPr>
                <w:noProof/>
                <w:webHidden/>
              </w:rPr>
              <w:instrText xml:space="preserve"> PAGEREF _Toc242886093 \h </w:instrText>
            </w:r>
            <w:r>
              <w:rPr>
                <w:noProof/>
                <w:webHidden/>
              </w:rPr>
            </w:r>
            <w:r>
              <w:rPr>
                <w:noProof/>
                <w:webHidden/>
              </w:rPr>
              <w:fldChar w:fldCharType="separate"/>
            </w:r>
            <w:r>
              <w:rPr>
                <w:noProof/>
                <w:webHidden/>
              </w:rPr>
              <w:t>8</w:t>
            </w:r>
            <w:r>
              <w:rPr>
                <w:noProof/>
                <w:webHidden/>
              </w:rPr>
              <w:fldChar w:fldCharType="end"/>
            </w:r>
          </w:hyperlink>
        </w:p>
        <w:p w14:paraId="05672E55" w14:textId="4969C4C4" w:rsidR="005A7701" w:rsidRDefault="005A7701">
          <w:pPr>
            <w:pStyle w:val="Inhopg2"/>
            <w:tabs>
              <w:tab w:val="right" w:pos="9509"/>
            </w:tabs>
            <w:rPr>
              <w:rFonts w:eastAsiaTheme="minorEastAsia" w:cstheme="minorBidi"/>
              <w:iCs w:val="0"/>
              <w:noProof/>
              <w:sz w:val="24"/>
              <w:szCs w:val="24"/>
              <w:lang w:eastAsia="nl-NL"/>
            </w:rPr>
          </w:pPr>
          <w:hyperlink w:anchor="_Toc242886094" w:history="1">
            <w:r w:rsidRPr="000D063A">
              <w:rPr>
                <w:rStyle w:val="Hyperlink"/>
                <w:noProof/>
              </w:rPr>
              <w:t>1.22.</w:t>
            </w:r>
            <w:r>
              <w:rPr>
                <w:rFonts w:eastAsiaTheme="minorEastAsia" w:cstheme="minorBidi"/>
                <w:iCs w:val="0"/>
                <w:noProof/>
                <w:sz w:val="24"/>
                <w:szCs w:val="24"/>
                <w:lang w:eastAsia="nl-NL"/>
              </w:rPr>
              <w:tab/>
            </w:r>
            <w:r w:rsidRPr="000D063A">
              <w:rPr>
                <w:rStyle w:val="Hyperlink"/>
                <w:noProof/>
              </w:rPr>
              <w:t>ZonMw-subsidiebepalingen</w:t>
            </w:r>
            <w:r>
              <w:rPr>
                <w:noProof/>
                <w:webHidden/>
              </w:rPr>
              <w:tab/>
            </w:r>
            <w:r>
              <w:rPr>
                <w:noProof/>
                <w:webHidden/>
              </w:rPr>
              <w:fldChar w:fldCharType="begin"/>
            </w:r>
            <w:r>
              <w:rPr>
                <w:noProof/>
                <w:webHidden/>
              </w:rPr>
              <w:instrText xml:space="preserve"> PAGEREF _Toc242886094 \h </w:instrText>
            </w:r>
            <w:r>
              <w:rPr>
                <w:noProof/>
                <w:webHidden/>
              </w:rPr>
            </w:r>
            <w:r>
              <w:rPr>
                <w:noProof/>
                <w:webHidden/>
              </w:rPr>
              <w:fldChar w:fldCharType="separate"/>
            </w:r>
            <w:r>
              <w:rPr>
                <w:noProof/>
                <w:webHidden/>
              </w:rPr>
              <w:t>8</w:t>
            </w:r>
            <w:r>
              <w:rPr>
                <w:noProof/>
                <w:webHidden/>
              </w:rPr>
              <w:fldChar w:fldCharType="end"/>
            </w:r>
          </w:hyperlink>
        </w:p>
        <w:p w14:paraId="6269289A" w14:textId="35ED15E6" w:rsidR="005A7701" w:rsidRDefault="005A7701">
          <w:pPr>
            <w:pStyle w:val="Inhopg1"/>
            <w:tabs>
              <w:tab w:val="right" w:pos="9509"/>
            </w:tabs>
            <w:rPr>
              <w:rFonts w:eastAsiaTheme="minorEastAsia" w:cstheme="minorBidi"/>
              <w:bCs w:val="0"/>
              <w:noProof/>
              <w:sz w:val="24"/>
              <w:szCs w:val="24"/>
              <w:lang w:eastAsia="nl-NL"/>
            </w:rPr>
          </w:pPr>
          <w:hyperlink w:anchor="_Toc242886095" w:history="1">
            <w:r w:rsidRPr="000D063A">
              <w:rPr>
                <w:rStyle w:val="Hyperlink"/>
                <w:noProof/>
              </w:rPr>
              <w:t>2.</w:t>
            </w:r>
            <w:r>
              <w:rPr>
                <w:rFonts w:eastAsiaTheme="minorEastAsia" w:cstheme="minorBidi"/>
                <w:bCs w:val="0"/>
                <w:noProof/>
                <w:sz w:val="24"/>
                <w:szCs w:val="24"/>
                <w:lang w:eastAsia="nl-NL"/>
              </w:rPr>
              <w:tab/>
            </w:r>
            <w:r w:rsidRPr="000D063A">
              <w:rPr>
                <w:rStyle w:val="Hyperlink"/>
                <w:noProof/>
              </w:rPr>
              <w:t>Doel</w:t>
            </w:r>
            <w:r>
              <w:rPr>
                <w:noProof/>
                <w:webHidden/>
              </w:rPr>
              <w:tab/>
            </w:r>
            <w:r>
              <w:rPr>
                <w:noProof/>
                <w:webHidden/>
              </w:rPr>
              <w:fldChar w:fldCharType="begin"/>
            </w:r>
            <w:r>
              <w:rPr>
                <w:noProof/>
                <w:webHidden/>
              </w:rPr>
              <w:instrText xml:space="preserve"> PAGEREF _Toc242886095 \h </w:instrText>
            </w:r>
            <w:r>
              <w:rPr>
                <w:noProof/>
                <w:webHidden/>
              </w:rPr>
            </w:r>
            <w:r>
              <w:rPr>
                <w:noProof/>
                <w:webHidden/>
              </w:rPr>
              <w:fldChar w:fldCharType="separate"/>
            </w:r>
            <w:r>
              <w:rPr>
                <w:noProof/>
                <w:webHidden/>
              </w:rPr>
              <w:t>8</w:t>
            </w:r>
            <w:r>
              <w:rPr>
                <w:noProof/>
                <w:webHidden/>
              </w:rPr>
              <w:fldChar w:fldCharType="end"/>
            </w:r>
          </w:hyperlink>
        </w:p>
        <w:p w14:paraId="77477ED9" w14:textId="0A8EAEA9" w:rsidR="005A7701" w:rsidRDefault="005A7701">
          <w:pPr>
            <w:pStyle w:val="Inhopg1"/>
            <w:tabs>
              <w:tab w:val="right" w:pos="9509"/>
            </w:tabs>
            <w:rPr>
              <w:rFonts w:eastAsiaTheme="minorEastAsia" w:cstheme="minorBidi"/>
              <w:bCs w:val="0"/>
              <w:noProof/>
              <w:sz w:val="24"/>
              <w:szCs w:val="24"/>
              <w:lang w:eastAsia="nl-NL"/>
            </w:rPr>
          </w:pPr>
          <w:hyperlink w:anchor="_Toc242886096" w:history="1">
            <w:r w:rsidRPr="000D063A">
              <w:rPr>
                <w:rStyle w:val="Hyperlink"/>
                <w:noProof/>
              </w:rPr>
              <w:t>3.</w:t>
            </w:r>
            <w:r>
              <w:rPr>
                <w:rFonts w:eastAsiaTheme="minorEastAsia" w:cstheme="minorBidi"/>
                <w:bCs w:val="0"/>
                <w:noProof/>
                <w:sz w:val="24"/>
                <w:szCs w:val="24"/>
                <w:lang w:eastAsia="nl-NL"/>
              </w:rPr>
              <w:tab/>
            </w:r>
            <w:r w:rsidRPr="000D063A">
              <w:rPr>
                <w:rStyle w:val="Hyperlink"/>
                <w:noProof/>
              </w:rPr>
              <w:t>Looptijd en bijdrage</w:t>
            </w:r>
            <w:r>
              <w:rPr>
                <w:noProof/>
                <w:webHidden/>
              </w:rPr>
              <w:tab/>
            </w:r>
            <w:r>
              <w:rPr>
                <w:noProof/>
                <w:webHidden/>
              </w:rPr>
              <w:fldChar w:fldCharType="begin"/>
            </w:r>
            <w:r>
              <w:rPr>
                <w:noProof/>
                <w:webHidden/>
              </w:rPr>
              <w:instrText xml:space="preserve"> PAGEREF _Toc242886096 \h </w:instrText>
            </w:r>
            <w:r>
              <w:rPr>
                <w:noProof/>
                <w:webHidden/>
              </w:rPr>
            </w:r>
            <w:r>
              <w:rPr>
                <w:noProof/>
                <w:webHidden/>
              </w:rPr>
              <w:fldChar w:fldCharType="separate"/>
            </w:r>
            <w:r>
              <w:rPr>
                <w:noProof/>
                <w:webHidden/>
              </w:rPr>
              <w:t>9</w:t>
            </w:r>
            <w:r>
              <w:rPr>
                <w:noProof/>
                <w:webHidden/>
              </w:rPr>
              <w:fldChar w:fldCharType="end"/>
            </w:r>
          </w:hyperlink>
        </w:p>
        <w:p w14:paraId="0CDA420C" w14:textId="12616607" w:rsidR="005A7701" w:rsidRDefault="005A7701">
          <w:pPr>
            <w:pStyle w:val="Inhopg1"/>
            <w:tabs>
              <w:tab w:val="right" w:pos="9509"/>
            </w:tabs>
            <w:rPr>
              <w:rFonts w:eastAsiaTheme="minorEastAsia" w:cstheme="minorBidi"/>
              <w:bCs w:val="0"/>
              <w:noProof/>
              <w:sz w:val="24"/>
              <w:szCs w:val="24"/>
              <w:lang w:eastAsia="nl-NL"/>
            </w:rPr>
          </w:pPr>
          <w:hyperlink w:anchor="_Toc242886097" w:history="1">
            <w:r w:rsidRPr="000D063A">
              <w:rPr>
                <w:rStyle w:val="Hyperlink"/>
                <w:noProof/>
              </w:rPr>
              <w:t>4.</w:t>
            </w:r>
            <w:r>
              <w:rPr>
                <w:rFonts w:eastAsiaTheme="minorEastAsia" w:cstheme="minorBidi"/>
                <w:bCs w:val="0"/>
                <w:noProof/>
                <w:sz w:val="24"/>
                <w:szCs w:val="24"/>
                <w:lang w:eastAsia="nl-NL"/>
              </w:rPr>
              <w:tab/>
            </w:r>
            <w:r w:rsidRPr="000D063A">
              <w:rPr>
                <w:rStyle w:val="Hyperlink"/>
                <w:noProof/>
              </w:rPr>
              <w:t>Verantwoordelijkheden van alle Partijen</w:t>
            </w:r>
            <w:r>
              <w:rPr>
                <w:noProof/>
                <w:webHidden/>
              </w:rPr>
              <w:tab/>
            </w:r>
            <w:r>
              <w:rPr>
                <w:noProof/>
                <w:webHidden/>
              </w:rPr>
              <w:fldChar w:fldCharType="begin"/>
            </w:r>
            <w:r>
              <w:rPr>
                <w:noProof/>
                <w:webHidden/>
              </w:rPr>
              <w:instrText xml:space="preserve"> PAGEREF _Toc242886097 \h </w:instrText>
            </w:r>
            <w:r>
              <w:rPr>
                <w:noProof/>
                <w:webHidden/>
              </w:rPr>
            </w:r>
            <w:r>
              <w:rPr>
                <w:noProof/>
                <w:webHidden/>
              </w:rPr>
              <w:fldChar w:fldCharType="separate"/>
            </w:r>
            <w:r>
              <w:rPr>
                <w:noProof/>
                <w:webHidden/>
              </w:rPr>
              <w:t>9</w:t>
            </w:r>
            <w:r>
              <w:rPr>
                <w:noProof/>
                <w:webHidden/>
              </w:rPr>
              <w:fldChar w:fldCharType="end"/>
            </w:r>
          </w:hyperlink>
        </w:p>
        <w:p w14:paraId="2C247989" w14:textId="6B789A4B" w:rsidR="005A7701" w:rsidRDefault="005A7701">
          <w:pPr>
            <w:pStyle w:val="Inhopg1"/>
            <w:tabs>
              <w:tab w:val="right" w:pos="9509"/>
            </w:tabs>
            <w:rPr>
              <w:rFonts w:eastAsiaTheme="minorEastAsia" w:cstheme="minorBidi"/>
              <w:bCs w:val="0"/>
              <w:noProof/>
              <w:sz w:val="24"/>
              <w:szCs w:val="24"/>
              <w:lang w:eastAsia="nl-NL"/>
            </w:rPr>
          </w:pPr>
          <w:hyperlink w:anchor="_Toc242886098" w:history="1">
            <w:r w:rsidRPr="000D063A">
              <w:rPr>
                <w:rStyle w:val="Hyperlink"/>
                <w:noProof/>
              </w:rPr>
              <w:t>5.</w:t>
            </w:r>
            <w:r>
              <w:rPr>
                <w:rFonts w:eastAsiaTheme="minorEastAsia" w:cstheme="minorBidi"/>
                <w:bCs w:val="0"/>
                <w:noProof/>
                <w:sz w:val="24"/>
                <w:szCs w:val="24"/>
                <w:lang w:eastAsia="nl-NL"/>
              </w:rPr>
              <w:tab/>
            </w:r>
            <w:r w:rsidRPr="000D063A">
              <w:rPr>
                <w:rStyle w:val="Hyperlink"/>
                <w:noProof/>
              </w:rPr>
              <w:t>Projectbeheer</w:t>
            </w:r>
            <w:r>
              <w:rPr>
                <w:noProof/>
                <w:webHidden/>
              </w:rPr>
              <w:tab/>
            </w:r>
            <w:r>
              <w:rPr>
                <w:noProof/>
                <w:webHidden/>
              </w:rPr>
              <w:fldChar w:fldCharType="begin"/>
            </w:r>
            <w:r>
              <w:rPr>
                <w:noProof/>
                <w:webHidden/>
              </w:rPr>
              <w:instrText xml:space="preserve"> PAGEREF _Toc242886098 \h </w:instrText>
            </w:r>
            <w:r>
              <w:rPr>
                <w:noProof/>
                <w:webHidden/>
              </w:rPr>
            </w:r>
            <w:r>
              <w:rPr>
                <w:noProof/>
                <w:webHidden/>
              </w:rPr>
              <w:fldChar w:fldCharType="separate"/>
            </w:r>
            <w:r>
              <w:rPr>
                <w:noProof/>
                <w:webHidden/>
              </w:rPr>
              <w:t>10</w:t>
            </w:r>
            <w:r>
              <w:rPr>
                <w:noProof/>
                <w:webHidden/>
              </w:rPr>
              <w:fldChar w:fldCharType="end"/>
            </w:r>
          </w:hyperlink>
        </w:p>
        <w:p w14:paraId="0E5758EF" w14:textId="5D8B1E74" w:rsidR="005A7701" w:rsidRDefault="005A7701">
          <w:pPr>
            <w:pStyle w:val="Inhopg1"/>
            <w:tabs>
              <w:tab w:val="right" w:pos="9509"/>
            </w:tabs>
            <w:rPr>
              <w:rFonts w:eastAsiaTheme="minorEastAsia" w:cstheme="minorBidi"/>
              <w:bCs w:val="0"/>
              <w:noProof/>
              <w:sz w:val="24"/>
              <w:szCs w:val="24"/>
              <w:lang w:eastAsia="nl-NL"/>
            </w:rPr>
          </w:pPr>
          <w:hyperlink w:anchor="_Toc242886099" w:history="1">
            <w:r w:rsidRPr="000D063A">
              <w:rPr>
                <w:rStyle w:val="Hyperlink"/>
                <w:rFonts w:cs="Arial"/>
                <w:noProof/>
              </w:rPr>
              <w:t>6.</w:t>
            </w:r>
            <w:r>
              <w:rPr>
                <w:rFonts w:eastAsiaTheme="minorEastAsia" w:cstheme="minorBidi"/>
                <w:bCs w:val="0"/>
                <w:noProof/>
                <w:sz w:val="24"/>
                <w:szCs w:val="24"/>
                <w:lang w:eastAsia="nl-NL"/>
              </w:rPr>
              <w:tab/>
            </w:r>
            <w:r w:rsidRPr="000D063A">
              <w:rPr>
                <w:rStyle w:val="Hyperlink"/>
                <w:noProof/>
              </w:rPr>
              <w:t>De Projectleider</w:t>
            </w:r>
            <w:r>
              <w:rPr>
                <w:noProof/>
                <w:webHidden/>
              </w:rPr>
              <w:tab/>
            </w:r>
            <w:r>
              <w:rPr>
                <w:noProof/>
                <w:webHidden/>
              </w:rPr>
              <w:fldChar w:fldCharType="begin"/>
            </w:r>
            <w:r>
              <w:rPr>
                <w:noProof/>
                <w:webHidden/>
              </w:rPr>
              <w:instrText xml:space="preserve"> PAGEREF _Toc242886099 \h </w:instrText>
            </w:r>
            <w:r>
              <w:rPr>
                <w:noProof/>
                <w:webHidden/>
              </w:rPr>
            </w:r>
            <w:r>
              <w:rPr>
                <w:noProof/>
                <w:webHidden/>
              </w:rPr>
              <w:fldChar w:fldCharType="separate"/>
            </w:r>
            <w:r>
              <w:rPr>
                <w:noProof/>
                <w:webHidden/>
              </w:rPr>
              <w:t>10</w:t>
            </w:r>
            <w:r>
              <w:rPr>
                <w:noProof/>
                <w:webHidden/>
              </w:rPr>
              <w:fldChar w:fldCharType="end"/>
            </w:r>
          </w:hyperlink>
        </w:p>
        <w:p w14:paraId="47FB8C56" w14:textId="7DE86DFA" w:rsidR="005A7701" w:rsidRDefault="005A7701">
          <w:pPr>
            <w:pStyle w:val="Inhopg1"/>
            <w:tabs>
              <w:tab w:val="right" w:pos="9509"/>
            </w:tabs>
            <w:rPr>
              <w:rFonts w:eastAsiaTheme="minorEastAsia" w:cstheme="minorBidi"/>
              <w:bCs w:val="0"/>
              <w:noProof/>
              <w:sz w:val="24"/>
              <w:szCs w:val="24"/>
              <w:lang w:eastAsia="nl-NL"/>
            </w:rPr>
          </w:pPr>
          <w:hyperlink w:anchor="_Toc242886100" w:history="1">
            <w:r w:rsidRPr="000D063A">
              <w:rPr>
                <w:rStyle w:val="Hyperlink"/>
                <w:rFonts w:cs="Arial"/>
                <w:noProof/>
              </w:rPr>
              <w:t>7.</w:t>
            </w:r>
            <w:r>
              <w:rPr>
                <w:rFonts w:eastAsiaTheme="minorEastAsia" w:cstheme="minorBidi"/>
                <w:bCs w:val="0"/>
                <w:noProof/>
                <w:sz w:val="24"/>
                <w:szCs w:val="24"/>
                <w:lang w:eastAsia="nl-NL"/>
              </w:rPr>
              <w:tab/>
            </w:r>
            <w:r w:rsidRPr="000D063A">
              <w:rPr>
                <w:rStyle w:val="Hyperlink"/>
                <w:noProof/>
              </w:rPr>
              <w:t>Beëindiging van de deelname van een Partij</w:t>
            </w:r>
            <w:r>
              <w:rPr>
                <w:noProof/>
                <w:webHidden/>
              </w:rPr>
              <w:tab/>
            </w:r>
            <w:r>
              <w:rPr>
                <w:noProof/>
                <w:webHidden/>
              </w:rPr>
              <w:fldChar w:fldCharType="begin"/>
            </w:r>
            <w:r>
              <w:rPr>
                <w:noProof/>
                <w:webHidden/>
              </w:rPr>
              <w:instrText xml:space="preserve"> PAGEREF _Toc242886100 \h </w:instrText>
            </w:r>
            <w:r>
              <w:rPr>
                <w:noProof/>
                <w:webHidden/>
              </w:rPr>
            </w:r>
            <w:r>
              <w:rPr>
                <w:noProof/>
                <w:webHidden/>
              </w:rPr>
              <w:fldChar w:fldCharType="separate"/>
            </w:r>
            <w:r>
              <w:rPr>
                <w:noProof/>
                <w:webHidden/>
              </w:rPr>
              <w:t>11</w:t>
            </w:r>
            <w:r>
              <w:rPr>
                <w:noProof/>
                <w:webHidden/>
              </w:rPr>
              <w:fldChar w:fldCharType="end"/>
            </w:r>
          </w:hyperlink>
        </w:p>
        <w:p w14:paraId="18438BF9" w14:textId="42035C57" w:rsidR="005A7701" w:rsidRDefault="005A7701">
          <w:pPr>
            <w:pStyle w:val="Inhopg1"/>
            <w:tabs>
              <w:tab w:val="right" w:pos="9509"/>
            </w:tabs>
            <w:rPr>
              <w:rFonts w:eastAsiaTheme="minorEastAsia" w:cstheme="minorBidi"/>
              <w:bCs w:val="0"/>
              <w:noProof/>
              <w:sz w:val="24"/>
              <w:szCs w:val="24"/>
              <w:lang w:eastAsia="nl-NL"/>
            </w:rPr>
          </w:pPr>
          <w:hyperlink w:anchor="_Toc242886101" w:history="1">
            <w:r w:rsidRPr="000D063A">
              <w:rPr>
                <w:rStyle w:val="Hyperlink"/>
                <w:rFonts w:cs="Arial"/>
                <w:noProof/>
              </w:rPr>
              <w:t>8.</w:t>
            </w:r>
            <w:r>
              <w:rPr>
                <w:rFonts w:eastAsiaTheme="minorEastAsia" w:cstheme="minorBidi"/>
                <w:bCs w:val="0"/>
                <w:noProof/>
                <w:sz w:val="24"/>
                <w:szCs w:val="24"/>
                <w:lang w:eastAsia="nl-NL"/>
              </w:rPr>
              <w:tab/>
            </w:r>
            <w:r w:rsidRPr="000D063A">
              <w:rPr>
                <w:rStyle w:val="Hyperlink"/>
                <w:noProof/>
              </w:rPr>
              <w:t>Financiële bepalingen</w:t>
            </w:r>
            <w:r>
              <w:rPr>
                <w:noProof/>
                <w:webHidden/>
              </w:rPr>
              <w:tab/>
            </w:r>
            <w:r>
              <w:rPr>
                <w:noProof/>
                <w:webHidden/>
              </w:rPr>
              <w:fldChar w:fldCharType="begin"/>
            </w:r>
            <w:r>
              <w:rPr>
                <w:noProof/>
                <w:webHidden/>
              </w:rPr>
              <w:instrText xml:space="preserve"> PAGEREF _Toc242886101 \h </w:instrText>
            </w:r>
            <w:r>
              <w:rPr>
                <w:noProof/>
                <w:webHidden/>
              </w:rPr>
            </w:r>
            <w:r>
              <w:rPr>
                <w:noProof/>
                <w:webHidden/>
              </w:rPr>
              <w:fldChar w:fldCharType="separate"/>
            </w:r>
            <w:r>
              <w:rPr>
                <w:noProof/>
                <w:webHidden/>
              </w:rPr>
              <w:t>11</w:t>
            </w:r>
            <w:r>
              <w:rPr>
                <w:noProof/>
                <w:webHidden/>
              </w:rPr>
              <w:fldChar w:fldCharType="end"/>
            </w:r>
          </w:hyperlink>
        </w:p>
        <w:p w14:paraId="725D82EE" w14:textId="413C1DC4" w:rsidR="005A7701" w:rsidRDefault="005A7701">
          <w:pPr>
            <w:pStyle w:val="Inhopg1"/>
            <w:tabs>
              <w:tab w:val="right" w:pos="9509"/>
            </w:tabs>
            <w:rPr>
              <w:rFonts w:eastAsiaTheme="minorEastAsia" w:cstheme="minorBidi"/>
              <w:bCs w:val="0"/>
              <w:noProof/>
              <w:sz w:val="24"/>
              <w:szCs w:val="24"/>
              <w:lang w:eastAsia="nl-NL"/>
            </w:rPr>
          </w:pPr>
          <w:hyperlink w:anchor="_Toc242886102" w:history="1">
            <w:r w:rsidRPr="000D063A">
              <w:rPr>
                <w:rStyle w:val="Hyperlink"/>
                <w:rFonts w:cs="Arial"/>
                <w:noProof/>
              </w:rPr>
              <w:t>9.</w:t>
            </w:r>
            <w:r>
              <w:rPr>
                <w:rFonts w:eastAsiaTheme="minorEastAsia" w:cstheme="minorBidi"/>
                <w:bCs w:val="0"/>
                <w:noProof/>
                <w:sz w:val="24"/>
                <w:szCs w:val="24"/>
                <w:lang w:eastAsia="nl-NL"/>
              </w:rPr>
              <w:tab/>
            </w:r>
            <w:r w:rsidRPr="000D063A">
              <w:rPr>
                <w:rStyle w:val="Hyperlink"/>
                <w:noProof/>
              </w:rPr>
              <w:t>Garanties</w:t>
            </w:r>
            <w:r>
              <w:rPr>
                <w:noProof/>
                <w:webHidden/>
              </w:rPr>
              <w:tab/>
            </w:r>
            <w:r>
              <w:rPr>
                <w:noProof/>
                <w:webHidden/>
              </w:rPr>
              <w:fldChar w:fldCharType="begin"/>
            </w:r>
            <w:r>
              <w:rPr>
                <w:noProof/>
                <w:webHidden/>
              </w:rPr>
              <w:instrText xml:space="preserve"> PAGEREF _Toc242886102 \h </w:instrText>
            </w:r>
            <w:r>
              <w:rPr>
                <w:noProof/>
                <w:webHidden/>
              </w:rPr>
            </w:r>
            <w:r>
              <w:rPr>
                <w:noProof/>
                <w:webHidden/>
              </w:rPr>
              <w:fldChar w:fldCharType="separate"/>
            </w:r>
            <w:r>
              <w:rPr>
                <w:noProof/>
                <w:webHidden/>
              </w:rPr>
              <w:t>12</w:t>
            </w:r>
            <w:r>
              <w:rPr>
                <w:noProof/>
                <w:webHidden/>
              </w:rPr>
              <w:fldChar w:fldCharType="end"/>
            </w:r>
          </w:hyperlink>
        </w:p>
        <w:p w14:paraId="0874DC80" w14:textId="7760753B" w:rsidR="005A7701" w:rsidRDefault="005A7701">
          <w:pPr>
            <w:pStyle w:val="Inhopg1"/>
            <w:tabs>
              <w:tab w:val="right" w:pos="9509"/>
            </w:tabs>
            <w:rPr>
              <w:rFonts w:eastAsiaTheme="minorEastAsia" w:cstheme="minorBidi"/>
              <w:bCs w:val="0"/>
              <w:noProof/>
              <w:sz w:val="24"/>
              <w:szCs w:val="24"/>
              <w:lang w:eastAsia="nl-NL"/>
            </w:rPr>
          </w:pPr>
          <w:hyperlink w:anchor="_Toc242886103" w:history="1">
            <w:r w:rsidRPr="000D063A">
              <w:rPr>
                <w:rStyle w:val="Hyperlink"/>
                <w:rFonts w:cs="Arial"/>
                <w:noProof/>
              </w:rPr>
              <w:t>10.</w:t>
            </w:r>
            <w:r>
              <w:rPr>
                <w:rFonts w:eastAsiaTheme="minorEastAsia" w:cstheme="minorBidi"/>
                <w:bCs w:val="0"/>
                <w:noProof/>
                <w:sz w:val="24"/>
                <w:szCs w:val="24"/>
                <w:lang w:eastAsia="nl-NL"/>
              </w:rPr>
              <w:tab/>
            </w:r>
            <w:r w:rsidRPr="000D063A">
              <w:rPr>
                <w:rStyle w:val="Hyperlink"/>
                <w:noProof/>
              </w:rPr>
              <w:t>Toegang tot Achtergrondkennis</w:t>
            </w:r>
            <w:r>
              <w:rPr>
                <w:noProof/>
                <w:webHidden/>
              </w:rPr>
              <w:tab/>
            </w:r>
            <w:r>
              <w:rPr>
                <w:noProof/>
                <w:webHidden/>
              </w:rPr>
              <w:fldChar w:fldCharType="begin"/>
            </w:r>
            <w:r>
              <w:rPr>
                <w:noProof/>
                <w:webHidden/>
              </w:rPr>
              <w:instrText xml:space="preserve"> PAGEREF _Toc242886103 \h </w:instrText>
            </w:r>
            <w:r>
              <w:rPr>
                <w:noProof/>
                <w:webHidden/>
              </w:rPr>
            </w:r>
            <w:r>
              <w:rPr>
                <w:noProof/>
                <w:webHidden/>
              </w:rPr>
              <w:fldChar w:fldCharType="separate"/>
            </w:r>
            <w:r>
              <w:rPr>
                <w:noProof/>
                <w:webHidden/>
              </w:rPr>
              <w:t>13</w:t>
            </w:r>
            <w:r>
              <w:rPr>
                <w:noProof/>
                <w:webHidden/>
              </w:rPr>
              <w:fldChar w:fldCharType="end"/>
            </w:r>
          </w:hyperlink>
        </w:p>
        <w:p w14:paraId="063BCDAE" w14:textId="69667634" w:rsidR="005A7701" w:rsidRDefault="005A7701">
          <w:pPr>
            <w:pStyle w:val="Inhopg1"/>
            <w:tabs>
              <w:tab w:val="right" w:pos="9509"/>
            </w:tabs>
            <w:rPr>
              <w:rFonts w:eastAsiaTheme="minorEastAsia" w:cstheme="minorBidi"/>
              <w:bCs w:val="0"/>
              <w:noProof/>
              <w:sz w:val="24"/>
              <w:szCs w:val="24"/>
              <w:lang w:eastAsia="nl-NL"/>
            </w:rPr>
          </w:pPr>
          <w:hyperlink w:anchor="_Toc242886104" w:history="1">
            <w:r w:rsidRPr="000D063A">
              <w:rPr>
                <w:rStyle w:val="Hyperlink"/>
                <w:rFonts w:cs="Arial"/>
                <w:noProof/>
              </w:rPr>
              <w:t>11.</w:t>
            </w:r>
            <w:r>
              <w:rPr>
                <w:rFonts w:eastAsiaTheme="minorEastAsia" w:cstheme="minorBidi"/>
                <w:bCs w:val="0"/>
                <w:noProof/>
                <w:sz w:val="24"/>
                <w:szCs w:val="24"/>
                <w:lang w:eastAsia="nl-NL"/>
              </w:rPr>
              <w:tab/>
            </w:r>
            <w:r w:rsidRPr="000D063A">
              <w:rPr>
                <w:rStyle w:val="Hyperlink"/>
                <w:noProof/>
              </w:rPr>
              <w:t>Resultaten</w:t>
            </w:r>
            <w:r>
              <w:rPr>
                <w:noProof/>
                <w:webHidden/>
              </w:rPr>
              <w:tab/>
            </w:r>
            <w:r>
              <w:rPr>
                <w:noProof/>
                <w:webHidden/>
              </w:rPr>
              <w:fldChar w:fldCharType="begin"/>
            </w:r>
            <w:r>
              <w:rPr>
                <w:noProof/>
                <w:webHidden/>
              </w:rPr>
              <w:instrText xml:space="preserve"> PAGEREF _Toc242886104 \h </w:instrText>
            </w:r>
            <w:r>
              <w:rPr>
                <w:noProof/>
                <w:webHidden/>
              </w:rPr>
            </w:r>
            <w:r>
              <w:rPr>
                <w:noProof/>
                <w:webHidden/>
              </w:rPr>
              <w:fldChar w:fldCharType="separate"/>
            </w:r>
            <w:r>
              <w:rPr>
                <w:noProof/>
                <w:webHidden/>
              </w:rPr>
              <w:t>13</w:t>
            </w:r>
            <w:r>
              <w:rPr>
                <w:noProof/>
                <w:webHidden/>
              </w:rPr>
              <w:fldChar w:fldCharType="end"/>
            </w:r>
          </w:hyperlink>
        </w:p>
        <w:p w14:paraId="3F4E4203" w14:textId="73F2A1B2" w:rsidR="005A7701" w:rsidRDefault="005A7701">
          <w:pPr>
            <w:pStyle w:val="Inhopg1"/>
            <w:tabs>
              <w:tab w:val="right" w:pos="9509"/>
            </w:tabs>
            <w:rPr>
              <w:rFonts w:eastAsiaTheme="minorEastAsia" w:cstheme="minorBidi"/>
              <w:bCs w:val="0"/>
              <w:noProof/>
              <w:sz w:val="24"/>
              <w:szCs w:val="24"/>
              <w:lang w:eastAsia="nl-NL"/>
            </w:rPr>
          </w:pPr>
          <w:hyperlink w:anchor="_Toc242886105" w:history="1">
            <w:r w:rsidRPr="000D063A">
              <w:rPr>
                <w:rStyle w:val="Hyperlink"/>
                <w:rFonts w:cs="Arial"/>
                <w:noProof/>
              </w:rPr>
              <w:t>12.</w:t>
            </w:r>
            <w:r>
              <w:rPr>
                <w:rFonts w:eastAsiaTheme="minorEastAsia" w:cstheme="minorBidi"/>
                <w:bCs w:val="0"/>
                <w:noProof/>
                <w:sz w:val="24"/>
                <w:szCs w:val="24"/>
                <w:lang w:eastAsia="nl-NL"/>
              </w:rPr>
              <w:tab/>
            </w:r>
            <w:r w:rsidRPr="000D063A">
              <w:rPr>
                <w:rStyle w:val="Hyperlink"/>
                <w:noProof/>
              </w:rPr>
              <w:t>Publicatie</w:t>
            </w:r>
            <w:r>
              <w:rPr>
                <w:noProof/>
                <w:webHidden/>
              </w:rPr>
              <w:tab/>
            </w:r>
            <w:r>
              <w:rPr>
                <w:noProof/>
                <w:webHidden/>
              </w:rPr>
              <w:fldChar w:fldCharType="begin"/>
            </w:r>
            <w:r>
              <w:rPr>
                <w:noProof/>
                <w:webHidden/>
              </w:rPr>
              <w:instrText xml:space="preserve"> PAGEREF _Toc242886105 \h </w:instrText>
            </w:r>
            <w:r>
              <w:rPr>
                <w:noProof/>
                <w:webHidden/>
              </w:rPr>
            </w:r>
            <w:r>
              <w:rPr>
                <w:noProof/>
                <w:webHidden/>
              </w:rPr>
              <w:fldChar w:fldCharType="separate"/>
            </w:r>
            <w:r>
              <w:rPr>
                <w:noProof/>
                <w:webHidden/>
              </w:rPr>
              <w:t>14</w:t>
            </w:r>
            <w:r>
              <w:rPr>
                <w:noProof/>
                <w:webHidden/>
              </w:rPr>
              <w:fldChar w:fldCharType="end"/>
            </w:r>
          </w:hyperlink>
        </w:p>
        <w:p w14:paraId="3847309A" w14:textId="24326A32" w:rsidR="005A7701" w:rsidRDefault="005A7701">
          <w:pPr>
            <w:pStyle w:val="Inhopg1"/>
            <w:tabs>
              <w:tab w:val="right" w:pos="9509"/>
            </w:tabs>
            <w:rPr>
              <w:rFonts w:eastAsiaTheme="minorEastAsia" w:cstheme="minorBidi"/>
              <w:bCs w:val="0"/>
              <w:noProof/>
              <w:sz w:val="24"/>
              <w:szCs w:val="24"/>
              <w:lang w:eastAsia="nl-NL"/>
            </w:rPr>
          </w:pPr>
          <w:hyperlink w:anchor="_Toc242886106" w:history="1">
            <w:r w:rsidRPr="000D063A">
              <w:rPr>
                <w:rStyle w:val="Hyperlink"/>
                <w:rFonts w:cs="Arial"/>
                <w:noProof/>
              </w:rPr>
              <w:t>13.</w:t>
            </w:r>
            <w:r>
              <w:rPr>
                <w:rFonts w:eastAsiaTheme="minorEastAsia" w:cstheme="minorBidi"/>
                <w:bCs w:val="0"/>
                <w:noProof/>
                <w:sz w:val="24"/>
                <w:szCs w:val="24"/>
                <w:lang w:eastAsia="nl-NL"/>
              </w:rPr>
              <w:tab/>
            </w:r>
            <w:r w:rsidRPr="000D063A">
              <w:rPr>
                <w:rStyle w:val="Hyperlink"/>
                <w:noProof/>
              </w:rPr>
              <w:t>Geheimhouding</w:t>
            </w:r>
            <w:r>
              <w:rPr>
                <w:noProof/>
                <w:webHidden/>
              </w:rPr>
              <w:tab/>
            </w:r>
            <w:r>
              <w:rPr>
                <w:noProof/>
                <w:webHidden/>
              </w:rPr>
              <w:fldChar w:fldCharType="begin"/>
            </w:r>
            <w:r>
              <w:rPr>
                <w:noProof/>
                <w:webHidden/>
              </w:rPr>
              <w:instrText xml:space="preserve"> PAGEREF _Toc242886106 \h </w:instrText>
            </w:r>
            <w:r>
              <w:rPr>
                <w:noProof/>
                <w:webHidden/>
              </w:rPr>
            </w:r>
            <w:r>
              <w:rPr>
                <w:noProof/>
                <w:webHidden/>
              </w:rPr>
              <w:fldChar w:fldCharType="separate"/>
            </w:r>
            <w:r>
              <w:rPr>
                <w:noProof/>
                <w:webHidden/>
              </w:rPr>
              <w:t>14</w:t>
            </w:r>
            <w:r>
              <w:rPr>
                <w:noProof/>
                <w:webHidden/>
              </w:rPr>
              <w:fldChar w:fldCharType="end"/>
            </w:r>
          </w:hyperlink>
        </w:p>
        <w:p w14:paraId="1E2050AD" w14:textId="2C8F759F" w:rsidR="005A7701" w:rsidRDefault="005A7701">
          <w:pPr>
            <w:pStyle w:val="Inhopg1"/>
            <w:tabs>
              <w:tab w:val="right" w:pos="9509"/>
            </w:tabs>
            <w:rPr>
              <w:rFonts w:eastAsiaTheme="minorEastAsia" w:cstheme="minorBidi"/>
              <w:bCs w:val="0"/>
              <w:noProof/>
              <w:sz w:val="24"/>
              <w:szCs w:val="24"/>
              <w:lang w:eastAsia="nl-NL"/>
            </w:rPr>
          </w:pPr>
          <w:hyperlink w:anchor="_Toc242886107" w:history="1">
            <w:r w:rsidRPr="000D063A">
              <w:rPr>
                <w:rStyle w:val="Hyperlink"/>
                <w:rFonts w:cs="Arial"/>
                <w:noProof/>
              </w:rPr>
              <w:t>14.</w:t>
            </w:r>
            <w:r>
              <w:rPr>
                <w:rFonts w:eastAsiaTheme="minorEastAsia" w:cstheme="minorBidi"/>
                <w:bCs w:val="0"/>
                <w:noProof/>
                <w:sz w:val="24"/>
                <w:szCs w:val="24"/>
                <w:lang w:eastAsia="nl-NL"/>
              </w:rPr>
              <w:tab/>
            </w:r>
            <w:r w:rsidRPr="000D063A">
              <w:rPr>
                <w:rStyle w:val="Hyperlink"/>
                <w:noProof/>
              </w:rPr>
              <w:t>Diverse bepalingen</w:t>
            </w:r>
            <w:r>
              <w:rPr>
                <w:noProof/>
                <w:webHidden/>
              </w:rPr>
              <w:tab/>
            </w:r>
            <w:r>
              <w:rPr>
                <w:noProof/>
                <w:webHidden/>
              </w:rPr>
              <w:fldChar w:fldCharType="begin"/>
            </w:r>
            <w:r>
              <w:rPr>
                <w:noProof/>
                <w:webHidden/>
              </w:rPr>
              <w:instrText xml:space="preserve"> PAGEREF _Toc242886107 \h </w:instrText>
            </w:r>
            <w:r>
              <w:rPr>
                <w:noProof/>
                <w:webHidden/>
              </w:rPr>
            </w:r>
            <w:r>
              <w:rPr>
                <w:noProof/>
                <w:webHidden/>
              </w:rPr>
              <w:fldChar w:fldCharType="separate"/>
            </w:r>
            <w:r>
              <w:rPr>
                <w:noProof/>
                <w:webHidden/>
              </w:rPr>
              <w:t>15</w:t>
            </w:r>
            <w:r>
              <w:rPr>
                <w:noProof/>
                <w:webHidden/>
              </w:rPr>
              <w:fldChar w:fldCharType="end"/>
            </w:r>
          </w:hyperlink>
        </w:p>
        <w:p w14:paraId="58C3B052" w14:textId="157FB14A" w:rsidR="005A7701" w:rsidRDefault="005A7701">
          <w:pPr>
            <w:pStyle w:val="Inhopg1"/>
            <w:tabs>
              <w:tab w:val="right" w:pos="9509"/>
            </w:tabs>
            <w:rPr>
              <w:rFonts w:eastAsiaTheme="minorEastAsia" w:cstheme="minorBidi"/>
              <w:bCs w:val="0"/>
              <w:noProof/>
              <w:sz w:val="24"/>
              <w:szCs w:val="24"/>
              <w:lang w:eastAsia="nl-NL"/>
            </w:rPr>
          </w:pPr>
          <w:hyperlink w:anchor="_Toc242886108" w:history="1">
            <w:r w:rsidRPr="000D063A">
              <w:rPr>
                <w:rStyle w:val="Hyperlink"/>
                <w:rFonts w:cs="Arial"/>
                <w:noProof/>
              </w:rPr>
              <w:t>15.</w:t>
            </w:r>
            <w:r>
              <w:rPr>
                <w:rFonts w:eastAsiaTheme="minorEastAsia" w:cstheme="minorBidi"/>
                <w:bCs w:val="0"/>
                <w:noProof/>
                <w:sz w:val="24"/>
                <w:szCs w:val="24"/>
                <w:lang w:eastAsia="nl-NL"/>
              </w:rPr>
              <w:tab/>
            </w:r>
            <w:r w:rsidRPr="000D063A">
              <w:rPr>
                <w:rStyle w:val="Hyperlink"/>
                <w:noProof/>
              </w:rPr>
              <w:t>Toepasselijk recht en geschillenbeslechting</w:t>
            </w:r>
            <w:r>
              <w:rPr>
                <w:noProof/>
                <w:webHidden/>
              </w:rPr>
              <w:tab/>
            </w:r>
            <w:r>
              <w:rPr>
                <w:noProof/>
                <w:webHidden/>
              </w:rPr>
              <w:fldChar w:fldCharType="begin"/>
            </w:r>
            <w:r>
              <w:rPr>
                <w:noProof/>
                <w:webHidden/>
              </w:rPr>
              <w:instrText xml:space="preserve"> PAGEREF _Toc242886108 \h </w:instrText>
            </w:r>
            <w:r>
              <w:rPr>
                <w:noProof/>
                <w:webHidden/>
              </w:rPr>
            </w:r>
            <w:r>
              <w:rPr>
                <w:noProof/>
                <w:webHidden/>
              </w:rPr>
              <w:fldChar w:fldCharType="separate"/>
            </w:r>
            <w:r>
              <w:rPr>
                <w:noProof/>
                <w:webHidden/>
              </w:rPr>
              <w:t>16</w:t>
            </w:r>
            <w:r>
              <w:rPr>
                <w:noProof/>
                <w:webHidden/>
              </w:rPr>
              <w:fldChar w:fldCharType="end"/>
            </w:r>
          </w:hyperlink>
        </w:p>
        <w:p w14:paraId="665031D2" w14:textId="33EE7076" w:rsidR="005A7701" w:rsidRDefault="005A7701">
          <w:pPr>
            <w:pStyle w:val="Inhopg1"/>
            <w:tabs>
              <w:tab w:val="right" w:pos="9509"/>
            </w:tabs>
            <w:rPr>
              <w:rFonts w:eastAsiaTheme="minorEastAsia" w:cstheme="minorBidi"/>
              <w:bCs w:val="0"/>
              <w:noProof/>
              <w:sz w:val="24"/>
              <w:szCs w:val="24"/>
              <w:lang w:eastAsia="nl-NL"/>
            </w:rPr>
          </w:pPr>
          <w:hyperlink w:anchor="_Toc242886109" w:history="1">
            <w:r w:rsidRPr="000D063A">
              <w:rPr>
                <w:rStyle w:val="Hyperlink"/>
                <w:rFonts w:cs="Arial"/>
                <w:noProof/>
              </w:rPr>
              <w:t>16.</w:t>
            </w:r>
            <w:r>
              <w:rPr>
                <w:rFonts w:eastAsiaTheme="minorEastAsia" w:cstheme="minorBidi"/>
                <w:bCs w:val="0"/>
                <w:noProof/>
                <w:sz w:val="24"/>
                <w:szCs w:val="24"/>
                <w:lang w:eastAsia="nl-NL"/>
              </w:rPr>
              <w:tab/>
            </w:r>
            <w:r w:rsidRPr="000D063A">
              <w:rPr>
                <w:rStyle w:val="Hyperlink"/>
                <w:noProof/>
              </w:rPr>
              <w:t>Bijlagen</w:t>
            </w:r>
            <w:r>
              <w:rPr>
                <w:noProof/>
                <w:webHidden/>
              </w:rPr>
              <w:tab/>
            </w:r>
            <w:r>
              <w:rPr>
                <w:noProof/>
                <w:webHidden/>
              </w:rPr>
              <w:fldChar w:fldCharType="begin"/>
            </w:r>
            <w:r>
              <w:rPr>
                <w:noProof/>
                <w:webHidden/>
              </w:rPr>
              <w:instrText xml:space="preserve"> PAGEREF _Toc242886109 \h </w:instrText>
            </w:r>
            <w:r>
              <w:rPr>
                <w:noProof/>
                <w:webHidden/>
              </w:rPr>
            </w:r>
            <w:r>
              <w:rPr>
                <w:noProof/>
                <w:webHidden/>
              </w:rPr>
              <w:fldChar w:fldCharType="separate"/>
            </w:r>
            <w:r>
              <w:rPr>
                <w:noProof/>
                <w:webHidden/>
              </w:rPr>
              <w:t>16</w:t>
            </w:r>
            <w:r>
              <w:rPr>
                <w:noProof/>
                <w:webHidden/>
              </w:rPr>
              <w:fldChar w:fldCharType="end"/>
            </w:r>
          </w:hyperlink>
        </w:p>
        <w:p w14:paraId="2D94450B" w14:textId="042EDF31" w:rsidR="005A7701" w:rsidRDefault="005A7701">
          <w:pPr>
            <w:pStyle w:val="Inhopg1"/>
            <w:tabs>
              <w:tab w:val="right" w:pos="9509"/>
            </w:tabs>
            <w:rPr>
              <w:rFonts w:eastAsiaTheme="minorEastAsia" w:cstheme="minorBidi"/>
              <w:bCs w:val="0"/>
              <w:noProof/>
              <w:sz w:val="24"/>
              <w:szCs w:val="24"/>
              <w:lang w:eastAsia="nl-NL"/>
            </w:rPr>
          </w:pPr>
          <w:hyperlink w:anchor="_Toc242886110" w:history="1">
            <w:r w:rsidRPr="000D063A">
              <w:rPr>
                <w:rStyle w:val="Hyperlink"/>
                <w:noProof/>
              </w:rPr>
              <w:t>Bijlagen</w:t>
            </w:r>
            <w:r>
              <w:rPr>
                <w:noProof/>
                <w:webHidden/>
              </w:rPr>
              <w:tab/>
            </w:r>
            <w:r w:rsidR="009F009F">
              <w:rPr>
                <w:noProof/>
                <w:webHidden/>
              </w:rPr>
              <w:tab/>
            </w:r>
            <w:r>
              <w:rPr>
                <w:noProof/>
                <w:webHidden/>
              </w:rPr>
              <w:fldChar w:fldCharType="begin"/>
            </w:r>
            <w:r>
              <w:rPr>
                <w:noProof/>
                <w:webHidden/>
              </w:rPr>
              <w:instrText xml:space="preserve"> PAGEREF _Toc242886110 \h </w:instrText>
            </w:r>
            <w:r>
              <w:rPr>
                <w:noProof/>
                <w:webHidden/>
              </w:rPr>
            </w:r>
            <w:r>
              <w:rPr>
                <w:noProof/>
                <w:webHidden/>
              </w:rPr>
              <w:fldChar w:fldCharType="separate"/>
            </w:r>
            <w:r>
              <w:rPr>
                <w:noProof/>
                <w:webHidden/>
              </w:rPr>
              <w:t>18</w:t>
            </w:r>
            <w:r>
              <w:rPr>
                <w:noProof/>
                <w:webHidden/>
              </w:rPr>
              <w:fldChar w:fldCharType="end"/>
            </w:r>
          </w:hyperlink>
        </w:p>
        <w:p w14:paraId="2C298539" w14:textId="6C0C32F3" w:rsidR="005A7701" w:rsidRDefault="005A7701">
          <w:pPr>
            <w:pStyle w:val="Inhopg2"/>
            <w:tabs>
              <w:tab w:val="right" w:pos="9509"/>
            </w:tabs>
            <w:rPr>
              <w:rFonts w:eastAsiaTheme="minorEastAsia" w:cstheme="minorBidi"/>
              <w:iCs w:val="0"/>
              <w:noProof/>
              <w:sz w:val="24"/>
              <w:szCs w:val="24"/>
              <w:lang w:eastAsia="nl-NL"/>
            </w:rPr>
          </w:pPr>
          <w:hyperlink w:anchor="_Toc242886111" w:history="1">
            <w:r w:rsidRPr="000D063A">
              <w:rPr>
                <w:rStyle w:val="Hyperlink"/>
                <w:noProof/>
              </w:rPr>
              <w:t>A.</w:t>
            </w:r>
            <w:r>
              <w:rPr>
                <w:rFonts w:eastAsiaTheme="minorEastAsia" w:cstheme="minorBidi"/>
                <w:iCs w:val="0"/>
                <w:noProof/>
                <w:sz w:val="24"/>
                <w:szCs w:val="24"/>
                <w:lang w:eastAsia="nl-NL"/>
              </w:rPr>
              <w:tab/>
            </w:r>
            <w:r w:rsidRPr="000D063A">
              <w:rPr>
                <w:rStyle w:val="Hyperlink"/>
                <w:noProof/>
              </w:rPr>
              <w:t>ZonMw-subsidiebepalingen</w:t>
            </w:r>
            <w:r>
              <w:rPr>
                <w:noProof/>
                <w:webHidden/>
              </w:rPr>
              <w:tab/>
            </w:r>
            <w:r>
              <w:rPr>
                <w:noProof/>
                <w:webHidden/>
              </w:rPr>
              <w:fldChar w:fldCharType="begin"/>
            </w:r>
            <w:r>
              <w:rPr>
                <w:noProof/>
                <w:webHidden/>
              </w:rPr>
              <w:instrText xml:space="preserve"> PAGEREF _Toc242886111 \h </w:instrText>
            </w:r>
            <w:r>
              <w:rPr>
                <w:noProof/>
                <w:webHidden/>
              </w:rPr>
            </w:r>
            <w:r>
              <w:rPr>
                <w:noProof/>
                <w:webHidden/>
              </w:rPr>
              <w:fldChar w:fldCharType="separate"/>
            </w:r>
            <w:r>
              <w:rPr>
                <w:noProof/>
                <w:webHidden/>
              </w:rPr>
              <w:t>18</w:t>
            </w:r>
            <w:r>
              <w:rPr>
                <w:noProof/>
                <w:webHidden/>
              </w:rPr>
              <w:fldChar w:fldCharType="end"/>
            </w:r>
          </w:hyperlink>
        </w:p>
        <w:p w14:paraId="4FE8A775" w14:textId="72D0EC85" w:rsidR="005A7701" w:rsidRDefault="005A7701">
          <w:pPr>
            <w:pStyle w:val="Inhopg2"/>
            <w:tabs>
              <w:tab w:val="right" w:pos="9509"/>
            </w:tabs>
            <w:rPr>
              <w:rFonts w:eastAsiaTheme="minorEastAsia" w:cstheme="minorBidi"/>
              <w:iCs w:val="0"/>
              <w:noProof/>
              <w:sz w:val="24"/>
              <w:szCs w:val="24"/>
              <w:lang w:eastAsia="nl-NL"/>
            </w:rPr>
          </w:pPr>
          <w:hyperlink w:anchor="_Toc242886112" w:history="1">
            <w:r w:rsidRPr="000D063A">
              <w:rPr>
                <w:rStyle w:val="Hyperlink"/>
                <w:noProof/>
              </w:rPr>
              <w:t>B.</w:t>
            </w:r>
            <w:r>
              <w:rPr>
                <w:rFonts w:eastAsiaTheme="minorEastAsia" w:cstheme="minorBidi"/>
                <w:iCs w:val="0"/>
                <w:noProof/>
                <w:sz w:val="24"/>
                <w:szCs w:val="24"/>
                <w:lang w:eastAsia="nl-NL"/>
              </w:rPr>
              <w:tab/>
            </w:r>
            <w:r w:rsidRPr="000D063A">
              <w:rPr>
                <w:rStyle w:val="Hyperlink"/>
                <w:noProof/>
              </w:rPr>
              <w:t>ZonMw-honoreringsbrief</w:t>
            </w:r>
            <w:r>
              <w:rPr>
                <w:noProof/>
                <w:webHidden/>
              </w:rPr>
              <w:tab/>
            </w:r>
            <w:r>
              <w:rPr>
                <w:noProof/>
                <w:webHidden/>
              </w:rPr>
              <w:fldChar w:fldCharType="begin"/>
            </w:r>
            <w:r>
              <w:rPr>
                <w:noProof/>
                <w:webHidden/>
              </w:rPr>
              <w:instrText xml:space="preserve"> PAGEREF _Toc242886112 \h </w:instrText>
            </w:r>
            <w:r>
              <w:rPr>
                <w:noProof/>
                <w:webHidden/>
              </w:rPr>
            </w:r>
            <w:r>
              <w:rPr>
                <w:noProof/>
                <w:webHidden/>
              </w:rPr>
              <w:fldChar w:fldCharType="separate"/>
            </w:r>
            <w:r>
              <w:rPr>
                <w:noProof/>
                <w:webHidden/>
              </w:rPr>
              <w:t>18</w:t>
            </w:r>
            <w:r>
              <w:rPr>
                <w:noProof/>
                <w:webHidden/>
              </w:rPr>
              <w:fldChar w:fldCharType="end"/>
            </w:r>
          </w:hyperlink>
        </w:p>
        <w:p w14:paraId="2B6D25D9" w14:textId="4EA58509" w:rsidR="005A7701" w:rsidRDefault="005A7701">
          <w:pPr>
            <w:pStyle w:val="Inhopg2"/>
            <w:tabs>
              <w:tab w:val="right" w:pos="9509"/>
            </w:tabs>
            <w:rPr>
              <w:rFonts w:eastAsiaTheme="minorEastAsia" w:cstheme="minorBidi"/>
              <w:iCs w:val="0"/>
              <w:noProof/>
              <w:sz w:val="24"/>
              <w:szCs w:val="24"/>
              <w:lang w:eastAsia="nl-NL"/>
            </w:rPr>
          </w:pPr>
          <w:hyperlink w:anchor="_Toc242886113" w:history="1">
            <w:r w:rsidRPr="000D063A">
              <w:rPr>
                <w:rStyle w:val="Hyperlink"/>
                <w:noProof/>
              </w:rPr>
              <w:t>C.</w:t>
            </w:r>
            <w:r>
              <w:rPr>
                <w:rFonts w:eastAsiaTheme="minorEastAsia" w:cstheme="minorBidi"/>
                <w:iCs w:val="0"/>
                <w:noProof/>
                <w:sz w:val="24"/>
                <w:szCs w:val="24"/>
                <w:lang w:eastAsia="nl-NL"/>
              </w:rPr>
              <w:tab/>
            </w:r>
            <w:r w:rsidRPr="000D063A">
              <w:rPr>
                <w:rStyle w:val="Hyperlink"/>
                <w:noProof/>
              </w:rPr>
              <w:t>Achtergrondkennis</w:t>
            </w:r>
            <w:r>
              <w:rPr>
                <w:noProof/>
                <w:webHidden/>
              </w:rPr>
              <w:tab/>
            </w:r>
            <w:r>
              <w:rPr>
                <w:noProof/>
                <w:webHidden/>
              </w:rPr>
              <w:fldChar w:fldCharType="begin"/>
            </w:r>
            <w:r>
              <w:rPr>
                <w:noProof/>
                <w:webHidden/>
              </w:rPr>
              <w:instrText xml:space="preserve"> PAGEREF _Toc242886113 \h </w:instrText>
            </w:r>
            <w:r>
              <w:rPr>
                <w:noProof/>
                <w:webHidden/>
              </w:rPr>
            </w:r>
            <w:r>
              <w:rPr>
                <w:noProof/>
                <w:webHidden/>
              </w:rPr>
              <w:fldChar w:fldCharType="separate"/>
            </w:r>
            <w:r>
              <w:rPr>
                <w:noProof/>
                <w:webHidden/>
              </w:rPr>
              <w:t>18</w:t>
            </w:r>
            <w:r>
              <w:rPr>
                <w:noProof/>
                <w:webHidden/>
              </w:rPr>
              <w:fldChar w:fldCharType="end"/>
            </w:r>
          </w:hyperlink>
        </w:p>
        <w:p w14:paraId="1551B05B" w14:textId="39849140" w:rsidR="005A7701" w:rsidRDefault="005A7701">
          <w:pPr>
            <w:pStyle w:val="Inhopg2"/>
            <w:tabs>
              <w:tab w:val="right" w:pos="9509"/>
            </w:tabs>
            <w:rPr>
              <w:rFonts w:eastAsiaTheme="minorEastAsia" w:cstheme="minorBidi"/>
              <w:iCs w:val="0"/>
              <w:noProof/>
              <w:sz w:val="24"/>
              <w:szCs w:val="24"/>
              <w:lang w:eastAsia="nl-NL"/>
            </w:rPr>
          </w:pPr>
          <w:hyperlink w:anchor="_Toc242886114" w:history="1">
            <w:r w:rsidRPr="000D063A">
              <w:rPr>
                <w:rStyle w:val="Hyperlink"/>
                <w:noProof/>
              </w:rPr>
              <w:t>D.</w:t>
            </w:r>
            <w:r>
              <w:rPr>
                <w:rFonts w:eastAsiaTheme="minorEastAsia" w:cstheme="minorBidi"/>
                <w:iCs w:val="0"/>
                <w:noProof/>
                <w:sz w:val="24"/>
                <w:szCs w:val="24"/>
                <w:lang w:eastAsia="nl-NL"/>
              </w:rPr>
              <w:tab/>
            </w:r>
            <w:r w:rsidRPr="000D063A">
              <w:rPr>
                <w:rStyle w:val="Hyperlink"/>
                <w:noProof/>
              </w:rPr>
              <w:t>Aanvraag</w:t>
            </w:r>
            <w:r>
              <w:rPr>
                <w:noProof/>
                <w:webHidden/>
              </w:rPr>
              <w:tab/>
            </w:r>
            <w:r>
              <w:rPr>
                <w:noProof/>
                <w:webHidden/>
              </w:rPr>
              <w:fldChar w:fldCharType="begin"/>
            </w:r>
            <w:r>
              <w:rPr>
                <w:noProof/>
                <w:webHidden/>
              </w:rPr>
              <w:instrText xml:space="preserve"> PAGEREF _Toc242886114 \h </w:instrText>
            </w:r>
            <w:r>
              <w:rPr>
                <w:noProof/>
                <w:webHidden/>
              </w:rPr>
            </w:r>
            <w:r>
              <w:rPr>
                <w:noProof/>
                <w:webHidden/>
              </w:rPr>
              <w:fldChar w:fldCharType="separate"/>
            </w:r>
            <w:r>
              <w:rPr>
                <w:noProof/>
                <w:webHidden/>
              </w:rPr>
              <w:t>18</w:t>
            </w:r>
            <w:r>
              <w:rPr>
                <w:noProof/>
                <w:webHidden/>
              </w:rPr>
              <w:fldChar w:fldCharType="end"/>
            </w:r>
          </w:hyperlink>
        </w:p>
        <w:p w14:paraId="79E74136" w14:textId="7B4EAA7C" w:rsidR="005A7701" w:rsidRDefault="005A7701">
          <w:pPr>
            <w:pStyle w:val="Inhopg2"/>
            <w:tabs>
              <w:tab w:val="right" w:pos="9509"/>
            </w:tabs>
            <w:rPr>
              <w:rFonts w:eastAsiaTheme="minorEastAsia" w:cstheme="minorBidi"/>
              <w:iCs w:val="0"/>
              <w:noProof/>
              <w:sz w:val="24"/>
              <w:szCs w:val="24"/>
              <w:lang w:eastAsia="nl-NL"/>
            </w:rPr>
          </w:pPr>
          <w:hyperlink w:anchor="_Toc242886115" w:history="1">
            <w:r w:rsidRPr="000D063A">
              <w:rPr>
                <w:rStyle w:val="Hyperlink"/>
                <w:noProof/>
              </w:rPr>
              <w:t>E.</w:t>
            </w:r>
            <w:r>
              <w:rPr>
                <w:rFonts w:eastAsiaTheme="minorEastAsia" w:cstheme="minorBidi"/>
                <w:iCs w:val="0"/>
                <w:noProof/>
                <w:sz w:val="24"/>
                <w:szCs w:val="24"/>
                <w:lang w:eastAsia="nl-NL"/>
              </w:rPr>
              <w:tab/>
            </w:r>
            <w:r w:rsidRPr="000D063A">
              <w:rPr>
                <w:rStyle w:val="Hyperlink"/>
                <w:noProof/>
              </w:rPr>
              <w:t>Toetredingsakte</w:t>
            </w:r>
            <w:r>
              <w:rPr>
                <w:noProof/>
                <w:webHidden/>
              </w:rPr>
              <w:tab/>
            </w:r>
            <w:r>
              <w:rPr>
                <w:noProof/>
                <w:webHidden/>
              </w:rPr>
              <w:fldChar w:fldCharType="begin"/>
            </w:r>
            <w:r>
              <w:rPr>
                <w:noProof/>
                <w:webHidden/>
              </w:rPr>
              <w:instrText xml:space="preserve"> PAGEREF _Toc242886115 \h </w:instrText>
            </w:r>
            <w:r>
              <w:rPr>
                <w:noProof/>
                <w:webHidden/>
              </w:rPr>
            </w:r>
            <w:r>
              <w:rPr>
                <w:noProof/>
                <w:webHidden/>
              </w:rPr>
              <w:fldChar w:fldCharType="separate"/>
            </w:r>
            <w:r>
              <w:rPr>
                <w:noProof/>
                <w:webHidden/>
              </w:rPr>
              <w:t>18</w:t>
            </w:r>
            <w:r>
              <w:rPr>
                <w:noProof/>
                <w:webHidden/>
              </w:rPr>
              <w:fldChar w:fldCharType="end"/>
            </w:r>
          </w:hyperlink>
        </w:p>
        <w:p w14:paraId="03396D0F" w14:textId="37BDB0A0" w:rsidR="00D87BAA" w:rsidRPr="00D87BAA" w:rsidRDefault="008C5D4E" w:rsidP="00D87BAA">
          <w:r>
            <w:rPr>
              <w:rFonts w:cs="Arial (Hoofdtekst)"/>
              <w:szCs w:val="20"/>
            </w:rPr>
            <w:fldChar w:fldCharType="end"/>
          </w:r>
          <w:r w:rsidR="00D87BAA" w:rsidRPr="00D87BAA">
            <w:br w:type="page"/>
          </w:r>
        </w:p>
      </w:sdtContent>
    </w:sdt>
    <w:p w14:paraId="617EDFE9" w14:textId="78E10372" w:rsidR="00526901" w:rsidRDefault="00526901" w:rsidP="00A41DBD">
      <w:r w:rsidRPr="00526901">
        <w:lastRenderedPageBreak/>
        <w:t>Aldus komen partijen het navolgende overeen</w:t>
      </w:r>
    </w:p>
    <w:p w14:paraId="4D199105" w14:textId="13EC0B6C" w:rsidR="0003638E" w:rsidRPr="0068293D" w:rsidRDefault="008F7D62" w:rsidP="00B37886">
      <w:pPr>
        <w:pStyle w:val="Kop1"/>
      </w:pPr>
      <w:bookmarkStart w:id="0" w:name="_Toc242886072"/>
      <w:r w:rsidRPr="008F7D62">
        <w:t>Definities</w:t>
      </w:r>
      <w:bookmarkEnd w:id="0"/>
    </w:p>
    <w:p w14:paraId="45F7B3CA" w14:textId="2CF07BE0" w:rsidR="008F7D62" w:rsidRDefault="008F7D62" w:rsidP="00A41DBD">
      <w:r>
        <w:t xml:space="preserve">Woorden die met een hoofdletter beginnen, hebben de betekenis die daaraan is toegekend in deze overeenkomst dan wel in de ZonMw algemene subsidiebepalingen geldend vanaf 1 januari 2026 die als Bijlage </w:t>
      </w:r>
      <w:r w:rsidR="00FE6B65">
        <w:t>A</w:t>
      </w:r>
      <w:r>
        <w:t xml:space="preserve"> aan de </w:t>
      </w:r>
      <w:r w:rsidR="003B6BB8">
        <w:t>c</w:t>
      </w:r>
      <w:r>
        <w:t>onsortiumovereenkomst zijn gehecht.</w:t>
      </w:r>
    </w:p>
    <w:p w14:paraId="1D07B59E" w14:textId="77777777" w:rsidR="008F7D62" w:rsidRDefault="008F7D62" w:rsidP="008F7D62">
      <w:pPr>
        <w:pStyle w:val="Kop2"/>
      </w:pPr>
      <w:bookmarkStart w:id="1" w:name="_Toc242886073"/>
      <w:r>
        <w:t>Aanvraag</w:t>
      </w:r>
      <w:bookmarkEnd w:id="1"/>
    </w:p>
    <w:p w14:paraId="660D5F50" w14:textId="29003BF3" w:rsidR="008F7D62" w:rsidRDefault="008F7D62" w:rsidP="008F7D62">
      <w:r>
        <w:t xml:space="preserve">De beschrijving van de onderzoeksactiviteiten, inclusief de mijlpalen, de te leveren prestaties en het </w:t>
      </w:r>
      <w:r w:rsidR="003B6BB8">
        <w:t>p</w:t>
      </w:r>
      <w:r>
        <w:t xml:space="preserve">rojectbudget, zoals opgenomen in Bijlage </w:t>
      </w:r>
      <w:r w:rsidR="00FE6B65">
        <w:t>D</w:t>
      </w:r>
      <w:r>
        <w:t xml:space="preserve"> bij de </w:t>
      </w:r>
      <w:r w:rsidR="003B6BB8">
        <w:t>c</w:t>
      </w:r>
      <w:r>
        <w:t>onsortiumovereenkomst</w:t>
      </w:r>
      <w:r w:rsidR="00E61BAA">
        <w:t>.</w:t>
      </w:r>
    </w:p>
    <w:p w14:paraId="1A766BBE" w14:textId="77777777" w:rsidR="00E61BAA" w:rsidRDefault="008F7D62" w:rsidP="00E61BAA">
      <w:pPr>
        <w:pStyle w:val="Kop2"/>
      </w:pPr>
      <w:bookmarkStart w:id="2" w:name="_Toc242886074"/>
      <w:r>
        <w:t>Achtergrondkennis</w:t>
      </w:r>
      <w:bookmarkEnd w:id="2"/>
    </w:p>
    <w:p w14:paraId="2A0E7DF2" w14:textId="3A847280" w:rsidR="008F7D62" w:rsidRDefault="00E61BAA" w:rsidP="008F7D62">
      <w:r>
        <w:t>A</w:t>
      </w:r>
      <w:r w:rsidR="008F7D62">
        <w:t xml:space="preserve">lle gegevens, knowhow, kennis, technieken, methoden, modellen, ontdekkingen, ontwerpen, software, handelsgeheimen en andere informatie alsmede alle intellectuele eigendomsrechten die daarop van toepassing zijn of gevestigd kunnen worden, en die in het bezit is van een partij vóór haar toetreding tot de consortiumovereenkomst of die onafhankelijk van het project door die partij is gegenereerd en door die Partij beschikbaar is gesteld voor gebruik in het project overeenkomstig de voorwaarden van de </w:t>
      </w:r>
      <w:r w:rsidR="003B6BB8">
        <w:t>c</w:t>
      </w:r>
      <w:r w:rsidR="008F7D62">
        <w:t xml:space="preserve">onsortiumovereenkomst en opgenomen in Bijlage </w:t>
      </w:r>
      <w:r w:rsidR="00FE6B65">
        <w:t>C</w:t>
      </w:r>
      <w:r w:rsidR="008F7D62">
        <w:t xml:space="preserve"> van de </w:t>
      </w:r>
      <w:r w:rsidR="003B6BB8">
        <w:t>c</w:t>
      </w:r>
      <w:r w:rsidR="008F7D62">
        <w:t>onsortiumovereenkomst</w:t>
      </w:r>
      <w:r>
        <w:t>.</w:t>
      </w:r>
    </w:p>
    <w:p w14:paraId="13721A46" w14:textId="00649626" w:rsidR="00E61BAA" w:rsidRDefault="008F7D62" w:rsidP="00E61BAA">
      <w:pPr>
        <w:pStyle w:val="Kop2"/>
      </w:pPr>
      <w:bookmarkStart w:id="3" w:name="_Toc242886075"/>
      <w:r>
        <w:t xml:space="preserve">Algemene </w:t>
      </w:r>
      <w:r w:rsidR="003B6BB8">
        <w:t>v</w:t>
      </w:r>
      <w:r>
        <w:t>ergadering</w:t>
      </w:r>
      <w:bookmarkEnd w:id="3"/>
    </w:p>
    <w:p w14:paraId="09026663" w14:textId="19A749EC" w:rsidR="008F7D62" w:rsidRDefault="00E61BAA" w:rsidP="008F7D62">
      <w:r>
        <w:t>O</w:t>
      </w:r>
      <w:r w:rsidR="008F7D62">
        <w:t>rgaan dat verantwoordelijk is voor het strategisch en wetenschappelijk beheer van het Project</w:t>
      </w:r>
      <w:r w:rsidR="003B6BB8">
        <w:t>.</w:t>
      </w:r>
    </w:p>
    <w:p w14:paraId="19310C3A" w14:textId="180211A2" w:rsidR="003B6BB8" w:rsidRDefault="003B6BB8" w:rsidP="003B6BB8">
      <w:pPr>
        <w:pStyle w:val="Kop2"/>
      </w:pPr>
      <w:bookmarkStart w:id="4" w:name="_Toc242886076"/>
      <w:r>
        <w:t>Bijdrage</w:t>
      </w:r>
      <w:bookmarkEnd w:id="4"/>
    </w:p>
    <w:p w14:paraId="7E7926A4" w14:textId="2879D4DF" w:rsidR="008F7D62" w:rsidRDefault="003B6BB8" w:rsidP="008F7D62">
      <w:r>
        <w:t>D</w:t>
      </w:r>
      <w:r w:rsidR="008F7D62">
        <w:t xml:space="preserve">e totale inbreng in geld en het financiële equivalent van de totale Inbreng in </w:t>
      </w:r>
      <w:r>
        <w:t>n</w:t>
      </w:r>
      <w:r w:rsidR="008F7D62">
        <w:t xml:space="preserve">atura van elke Partij volgens het </w:t>
      </w:r>
      <w:r>
        <w:t>p</w:t>
      </w:r>
      <w:r w:rsidR="008F7D62">
        <w:t xml:space="preserve">rojectbudget bij de Aanvraag zoals opgenomen in Bijlage </w:t>
      </w:r>
      <w:r w:rsidR="00FE6B65">
        <w:t>D</w:t>
      </w:r>
      <w:r w:rsidR="008F7D62">
        <w:t xml:space="preserve"> bij de </w:t>
      </w:r>
      <w:r>
        <w:t>c</w:t>
      </w:r>
      <w:r w:rsidR="008F7D62">
        <w:t>onsortiumovereenkomst</w:t>
      </w:r>
      <w:r w:rsidR="00E61BAA">
        <w:t>.</w:t>
      </w:r>
    </w:p>
    <w:p w14:paraId="3CD636F7" w14:textId="2DE0F364" w:rsidR="00E61BAA" w:rsidRDefault="008F7D62" w:rsidP="00E61BAA">
      <w:pPr>
        <w:pStyle w:val="Kop2"/>
      </w:pPr>
      <w:bookmarkStart w:id="5" w:name="_Toc242886077"/>
      <w:r>
        <w:t>Consortiumovereenkomst</w:t>
      </w:r>
      <w:bookmarkEnd w:id="5"/>
    </w:p>
    <w:p w14:paraId="08CC4DC7" w14:textId="4634AED5" w:rsidR="008F7D62" w:rsidRDefault="00E61BAA" w:rsidP="008F7D62">
      <w:r>
        <w:t>D</w:t>
      </w:r>
      <w:r w:rsidR="008F7D62">
        <w:t xml:space="preserve">e </w:t>
      </w:r>
      <w:r w:rsidR="003B6BB8">
        <w:t>c</w:t>
      </w:r>
      <w:r w:rsidR="008F7D62">
        <w:t>onsortiumovereenkomst, inclusief alle bijlagen en wijzigingen daarvan</w:t>
      </w:r>
      <w:r>
        <w:t>.</w:t>
      </w:r>
    </w:p>
    <w:p w14:paraId="37340885" w14:textId="77777777" w:rsidR="00E61BAA" w:rsidRDefault="008F7D62" w:rsidP="00E61BAA">
      <w:pPr>
        <w:pStyle w:val="Kop2"/>
      </w:pPr>
      <w:bookmarkStart w:id="6" w:name="_Toc242886078"/>
      <w:r>
        <w:lastRenderedPageBreak/>
        <w:t>Financiële Bijdrage</w:t>
      </w:r>
      <w:bookmarkEnd w:id="6"/>
    </w:p>
    <w:p w14:paraId="20D089DC" w14:textId="3DB5AB13" w:rsidR="008F7D62" w:rsidRDefault="00E61BAA" w:rsidP="008F7D62">
      <w:r>
        <w:t>D</w:t>
      </w:r>
      <w:r w:rsidR="008F7D62">
        <w:t xml:space="preserve">e financiële bijdrage van een Partij aan dit Project volgens het Projectbudget zoals opgenomen in Bijlage </w:t>
      </w:r>
      <w:r w:rsidR="00FE6B65">
        <w:t>D</w:t>
      </w:r>
      <w:r w:rsidR="008F7D62">
        <w:t xml:space="preserve"> bij de </w:t>
      </w:r>
      <w:r w:rsidR="003B6BB8">
        <w:t>c</w:t>
      </w:r>
      <w:r w:rsidR="008F7D62">
        <w:t>onsortiumovereenkomst</w:t>
      </w:r>
      <w:r>
        <w:t>.</w:t>
      </w:r>
    </w:p>
    <w:p w14:paraId="4FCB74B6" w14:textId="77777777" w:rsidR="00E61BAA" w:rsidRDefault="008F7D62" w:rsidP="00E61BAA">
      <w:pPr>
        <w:pStyle w:val="Kop2"/>
      </w:pPr>
      <w:bookmarkStart w:id="7" w:name="_Toc242886079"/>
      <w:r>
        <w:t>Gelieerde Onderneming</w:t>
      </w:r>
      <w:bookmarkEnd w:id="7"/>
    </w:p>
    <w:p w14:paraId="7B458A18" w14:textId="4B4945FB" w:rsidR="008F7D62" w:rsidRDefault="00E61BAA" w:rsidP="008F7D62">
      <w:r>
        <w:t>D</w:t>
      </w:r>
      <w:r w:rsidR="008F7D62">
        <w:t>e rechtspersoon die hetzij de uiteindelijke moederonderneming van een Partij is, hetzij onder directe of indirecte zeggenschap van een Partij staat, dan wel onder dezelfde directe of indirecte zeggenschap staat als de Partij, waarbij zeggenschap een van de volgende vormen aanneemt:</w:t>
      </w:r>
    </w:p>
    <w:p w14:paraId="0F025606" w14:textId="77777777" w:rsidR="00E503B4" w:rsidRDefault="00E503B4" w:rsidP="008F7D62"/>
    <w:p w14:paraId="683E67CF" w14:textId="206236BB" w:rsidR="00E61BAA" w:rsidRDefault="00E61BAA" w:rsidP="00B37886">
      <w:pPr>
        <w:pStyle w:val="Lijstalinea"/>
        <w:numPr>
          <w:ilvl w:val="0"/>
          <w:numId w:val="36"/>
        </w:numPr>
      </w:pPr>
      <w:r>
        <w:t>H</w:t>
      </w:r>
      <w:r w:rsidR="008F7D62">
        <w:t>et rechtstreeks of middellijk bezitten van meer dan 50% van de nominale waarde van het uitgegeven aandelenkapitaal in de betrokken rechtspersoon, of van een meerderheid van de stemrechten van de aandeelhouders of vennoten van die rechtspersoon</w:t>
      </w:r>
      <w:r w:rsidR="00E503B4">
        <w:t>.</w:t>
      </w:r>
    </w:p>
    <w:p w14:paraId="17697E2E" w14:textId="3886DE6C" w:rsidR="00E503B4" w:rsidRDefault="00E61BAA" w:rsidP="00B37886">
      <w:pPr>
        <w:pStyle w:val="Lijstalinea"/>
        <w:numPr>
          <w:ilvl w:val="0"/>
          <w:numId w:val="36"/>
        </w:numPr>
      </w:pPr>
      <w:r>
        <w:t>H</w:t>
      </w:r>
      <w:r w:rsidR="008F7D62">
        <w:t>et direct of indirect rechtens of feitelijk bezitten van beslissingsbevoegdheden in de betrokken rechtspersoon</w:t>
      </w:r>
      <w:r>
        <w:t>.</w:t>
      </w:r>
    </w:p>
    <w:p w14:paraId="550E5A62" w14:textId="77777777" w:rsidR="00E61BAA" w:rsidRDefault="008F7D62" w:rsidP="00E61BAA">
      <w:pPr>
        <w:pStyle w:val="Kop2"/>
      </w:pPr>
      <w:bookmarkStart w:id="8" w:name="_Toc242886080"/>
      <w:r>
        <w:t>Inbreng in Natura</w:t>
      </w:r>
      <w:bookmarkEnd w:id="8"/>
    </w:p>
    <w:p w14:paraId="55AC7303" w14:textId="26D4B877" w:rsidR="008F7D62" w:rsidRDefault="00E61BAA" w:rsidP="008F7D62">
      <w:r>
        <w:t>D</w:t>
      </w:r>
      <w:r w:rsidR="008F7D62">
        <w:t xml:space="preserve">e inbreng in natura van een Partij aan dit Project volgens het </w:t>
      </w:r>
      <w:r w:rsidR="003B6BB8">
        <w:t>p</w:t>
      </w:r>
      <w:r w:rsidR="008F7D62">
        <w:t xml:space="preserve">rojectbudget zoals opgenomen in Bijlage </w:t>
      </w:r>
      <w:r w:rsidR="00FE6B65">
        <w:t>D</w:t>
      </w:r>
      <w:r w:rsidR="008F7D62">
        <w:t xml:space="preserve"> bij de </w:t>
      </w:r>
      <w:r w:rsidR="003B6BB8">
        <w:t>c</w:t>
      </w:r>
      <w:r w:rsidR="008F7D62">
        <w:t>onsortiumovereenkomst</w:t>
      </w:r>
      <w:r>
        <w:t>.</w:t>
      </w:r>
    </w:p>
    <w:p w14:paraId="6A3D2C55" w14:textId="77777777" w:rsidR="00E61BAA" w:rsidRDefault="008F7D62" w:rsidP="00E61BAA">
      <w:pPr>
        <w:pStyle w:val="Kop2"/>
      </w:pPr>
      <w:bookmarkStart w:id="9" w:name="_Toc242886081"/>
      <w:r>
        <w:t>Ingangsdatum</w:t>
      </w:r>
      <w:bookmarkEnd w:id="9"/>
    </w:p>
    <w:p w14:paraId="53C5156D" w14:textId="78A3568B" w:rsidR="008F7D62" w:rsidRDefault="00E61BAA" w:rsidP="008F7D62">
      <w:r>
        <w:t>D</w:t>
      </w:r>
      <w:r w:rsidR="008F7D62">
        <w:t>atum van ondertekening door alle Partijen</w:t>
      </w:r>
      <w:r>
        <w:t>.</w:t>
      </w:r>
    </w:p>
    <w:p w14:paraId="7B3EC4F0" w14:textId="77777777" w:rsidR="00E61BAA" w:rsidRDefault="008F7D62" w:rsidP="00E61BAA">
      <w:pPr>
        <w:pStyle w:val="Kop2"/>
      </w:pPr>
      <w:bookmarkStart w:id="10" w:name="_Toc242886082"/>
      <w:r>
        <w:t>Onderneming</w:t>
      </w:r>
      <w:bookmarkEnd w:id="10"/>
    </w:p>
    <w:p w14:paraId="4AD3E08C" w14:textId="6C242116" w:rsidR="008F7D62" w:rsidRDefault="00E61BAA" w:rsidP="008F7D62">
      <w:r>
        <w:t>E</w:t>
      </w:r>
      <w:r w:rsidR="008F7D62">
        <w:t>lke (rechts)persoon die een economische activiteit uitoefent (dat wil zeggen goederen, diensten of kapitaal op de markt aanbiedt), ongeacht de rechtsvorm, status of financiering ervan. Onder deze term vallen onder meer bedrijven, ondernemingen, non-profitorganisaties of door de overheid gefinancierde rechtspersonen die zich bezighouden met economische activiteiten</w:t>
      </w:r>
      <w:r>
        <w:t>.</w:t>
      </w:r>
    </w:p>
    <w:p w14:paraId="6B30A78C" w14:textId="77777777" w:rsidR="00E61BAA" w:rsidRDefault="008F7D62" w:rsidP="00E61BAA">
      <w:pPr>
        <w:pStyle w:val="Kop2"/>
      </w:pPr>
      <w:bookmarkStart w:id="11" w:name="_Toc242886083"/>
      <w:r>
        <w:t>Onderzoeksorganisatie</w:t>
      </w:r>
      <w:bookmarkEnd w:id="11"/>
    </w:p>
    <w:p w14:paraId="3D5A2E8E" w14:textId="4DAE9CD6" w:rsidR="008F7D62" w:rsidRDefault="00E61BAA" w:rsidP="008F7D62">
      <w:r>
        <w:t>E</w:t>
      </w:r>
      <w:r w:rsidR="008F7D62">
        <w:t xml:space="preserve">en entiteit (zoals universiteiten of onderzoeksinstellingen, agentschappen voor technologieoverdracht, innovatie-intermediairs, entiteiten voor fysieke of virtuele onderzoeksgerichte samenwerking), ongeacht haar rechtsvorm (publiek- of privaatrechtelijke organisatie) of financieringswijze, die zich in hoofdzaak bezighoudt met het onafhankelijk verrichten van fundamenteel onderzoek, industrieel onderzoek of </w:t>
      </w:r>
      <w:r w:rsidR="008F7D62">
        <w:lastRenderedPageBreak/>
        <w:t xml:space="preserve">experimentele ontwikkeling, of met het breed verspreiden van de </w:t>
      </w:r>
      <w:r w:rsidR="003B6BB8">
        <w:t>Resultaten</w:t>
      </w:r>
      <w:r w:rsidR="008F7D62">
        <w:t xml:space="preserve"> van die activiteiten door middel van onderwijs, publicaties of kennisoverdracht. (art. 15 (ee) Kaderregeling inzake staatssteun voor onderzoek, ontwikkeling en innovatie (2014/C 198/01))</w:t>
      </w:r>
      <w:r>
        <w:t>.</w:t>
      </w:r>
    </w:p>
    <w:p w14:paraId="20EF13D4" w14:textId="7321C3B3" w:rsidR="00E61BAA" w:rsidRDefault="008F7D62" w:rsidP="00E61BAA">
      <w:pPr>
        <w:pStyle w:val="Kop2"/>
      </w:pPr>
      <w:bookmarkStart w:id="12" w:name="_Toc242886084"/>
      <w:r>
        <w:t xml:space="preserve">Overdracht van </w:t>
      </w:r>
      <w:r w:rsidR="003B6BB8">
        <w:t>Resultaten</w:t>
      </w:r>
      <w:bookmarkEnd w:id="12"/>
    </w:p>
    <w:p w14:paraId="47B8D34E" w14:textId="061D97BC" w:rsidR="008F7D62" w:rsidRDefault="00E61BAA" w:rsidP="008F7D62">
      <w:r>
        <w:t>O</w:t>
      </w:r>
      <w:r w:rsidR="008F7D62">
        <w:t xml:space="preserve">verdracht of verlening van licenties op </w:t>
      </w:r>
      <w:r w:rsidR="003B6BB8">
        <w:t>Resultaten</w:t>
      </w:r>
      <w:r w:rsidR="00677B6A">
        <w:t>.</w:t>
      </w:r>
    </w:p>
    <w:p w14:paraId="592286D9" w14:textId="0EED96E8" w:rsidR="00E61BAA" w:rsidRDefault="008F7D62" w:rsidP="00E61BAA">
      <w:pPr>
        <w:pStyle w:val="Kop2"/>
      </w:pPr>
      <w:bookmarkStart w:id="13" w:name="_Toc242886085"/>
      <w:r>
        <w:t>Project</w:t>
      </w:r>
      <w:bookmarkEnd w:id="13"/>
    </w:p>
    <w:p w14:paraId="188F2963" w14:textId="17F46C81" w:rsidR="008F7D62" w:rsidRDefault="00E61BAA" w:rsidP="008F7D62">
      <w:r>
        <w:t>H</w:t>
      </w:r>
      <w:r w:rsidR="008F7D62">
        <w:t xml:space="preserve">et project zoals omschreven in de Aanvraag zoals opgenomen in Bijlage </w:t>
      </w:r>
      <w:r w:rsidR="00FE6B65">
        <w:t>D</w:t>
      </w:r>
      <w:r w:rsidR="008F7D62">
        <w:t xml:space="preserve"> bij de </w:t>
      </w:r>
      <w:r w:rsidR="003B6BB8">
        <w:t>c</w:t>
      </w:r>
      <w:r w:rsidR="008F7D62">
        <w:t>onsortiumovereenkomst</w:t>
      </w:r>
      <w:r>
        <w:t>.</w:t>
      </w:r>
    </w:p>
    <w:p w14:paraId="0D432910" w14:textId="77777777" w:rsidR="00E61BAA" w:rsidRDefault="008F7D62" w:rsidP="00E61BAA">
      <w:pPr>
        <w:pStyle w:val="Kop2"/>
      </w:pPr>
      <w:bookmarkStart w:id="14" w:name="_Toc242886086"/>
      <w:r>
        <w:t>Projectbudget</w:t>
      </w:r>
      <w:bookmarkEnd w:id="14"/>
    </w:p>
    <w:p w14:paraId="0D7D7030" w14:textId="41478329" w:rsidR="003B6BB8" w:rsidRDefault="00E61BAA" w:rsidP="008F7D62">
      <w:r>
        <w:t>H</w:t>
      </w:r>
      <w:r w:rsidR="008F7D62">
        <w:t xml:space="preserve">et door ZonMw goedgekeurde budget zoals in de </w:t>
      </w:r>
      <w:r w:rsidR="003B6BB8">
        <w:t>A</w:t>
      </w:r>
      <w:r w:rsidR="008F7D62">
        <w:t>anvraag opgenomen inclusief aanpassingen indien van toepassing.</w:t>
      </w:r>
    </w:p>
    <w:p w14:paraId="08BD23BD" w14:textId="77777777" w:rsidR="003B6BB8" w:rsidRDefault="008F7D62" w:rsidP="003B6BB8">
      <w:pPr>
        <w:pStyle w:val="Kop2"/>
      </w:pPr>
      <w:bookmarkStart w:id="15" w:name="_Toc242886087"/>
      <w:r>
        <w:t>Projectleider</w:t>
      </w:r>
      <w:bookmarkEnd w:id="15"/>
    </w:p>
    <w:p w14:paraId="47336A78" w14:textId="02A85459" w:rsidR="008F7D62" w:rsidRDefault="003B6BB8" w:rsidP="008F7D62">
      <w:r>
        <w:t>P</w:t>
      </w:r>
      <w:r w:rsidR="008F7D62">
        <w:t>ersoon die namens [</w:t>
      </w:r>
      <w:r w:rsidR="008F7D62" w:rsidRPr="003B6BB8">
        <w:rPr>
          <w:highlight w:val="yellow"/>
        </w:rPr>
        <w:t>Organisatie X</w:t>
      </w:r>
      <w:r w:rsidR="008F7D62">
        <w:t>] (zoals gedefinieerd in artikel 1 van de ZonMw algemene subsidiebepalingen geldend vanaf 1 januari 2026</w:t>
      </w:r>
      <w:r>
        <w:t>)</w:t>
      </w:r>
      <w:r w:rsidR="008F7D62">
        <w:t xml:space="preserve"> het Project coördineert en beheert</w:t>
      </w:r>
      <w:r>
        <w:t>.</w:t>
      </w:r>
    </w:p>
    <w:p w14:paraId="7A40AD9B" w14:textId="7677378B" w:rsidR="00E61BAA" w:rsidRDefault="003B6BB8" w:rsidP="00E61BAA">
      <w:pPr>
        <w:pStyle w:val="Kop2"/>
      </w:pPr>
      <w:bookmarkStart w:id="16" w:name="_Toc242886088"/>
      <w:r>
        <w:t>Resultaten</w:t>
      </w:r>
      <w:bookmarkEnd w:id="16"/>
    </w:p>
    <w:p w14:paraId="1A885D94" w14:textId="5A5B81E8" w:rsidR="008F7D62" w:rsidRDefault="00E61BAA" w:rsidP="008F7D62">
      <w:r>
        <w:t>A</w:t>
      </w:r>
      <w:r w:rsidR="008F7D62">
        <w:t>lle (onderzoeks)uitkomsten, materialen, methoden, processen, producten, software, ontdekkingen, uitvindingen en gegevens die in het kader van dit Project worden gegenereerd</w:t>
      </w:r>
      <w:r w:rsidR="003B6BB8">
        <w:t>.</w:t>
      </w:r>
    </w:p>
    <w:p w14:paraId="5CF7CCD7" w14:textId="77777777" w:rsidR="00E61BAA" w:rsidRDefault="008F7D62" w:rsidP="00E61BAA">
      <w:pPr>
        <w:pStyle w:val="Kop2"/>
      </w:pPr>
      <w:bookmarkStart w:id="17" w:name="_Toc242886089"/>
      <w:r>
        <w:t>Subsidie</w:t>
      </w:r>
      <w:bookmarkEnd w:id="17"/>
    </w:p>
    <w:p w14:paraId="7C7AC463" w14:textId="467ACB92" w:rsidR="008F7D62" w:rsidRDefault="00E61BAA" w:rsidP="008F7D62">
      <w:r>
        <w:t>D</w:t>
      </w:r>
      <w:r w:rsidR="008F7D62">
        <w:t>e subsidietoekenning die door Subsidieverstrekker is toegekend voor het Project conform de ZonMw</w:t>
      </w:r>
      <w:r w:rsidR="003B6BB8">
        <w:t>-h</w:t>
      </w:r>
      <w:r w:rsidR="008F7D62">
        <w:t>onoreringsbrief</w:t>
      </w:r>
      <w:r>
        <w:t>.</w:t>
      </w:r>
    </w:p>
    <w:p w14:paraId="3567E2FF" w14:textId="77777777" w:rsidR="00E61BAA" w:rsidRDefault="008F7D62" w:rsidP="00E61BAA">
      <w:pPr>
        <w:pStyle w:val="Kop2"/>
      </w:pPr>
      <w:bookmarkStart w:id="18" w:name="_Toc242886090"/>
      <w:r>
        <w:t>Subsidieverstrekker</w:t>
      </w:r>
      <w:bookmarkEnd w:id="18"/>
    </w:p>
    <w:p w14:paraId="0CCD1110" w14:textId="05CD3D7E" w:rsidR="008F7D62" w:rsidRDefault="008F7D62" w:rsidP="008F7D62">
      <w:r>
        <w:t>Zorgonderzoek Nederland, ook wel "ZonMw" genoemd</w:t>
      </w:r>
      <w:r w:rsidR="00E61BAA">
        <w:t>.</w:t>
      </w:r>
    </w:p>
    <w:p w14:paraId="3CDB6EEC" w14:textId="77777777" w:rsidR="00E61BAA" w:rsidRDefault="008F7D62" w:rsidP="00E61BAA">
      <w:pPr>
        <w:pStyle w:val="Kop2"/>
      </w:pPr>
      <w:bookmarkStart w:id="19" w:name="_Toc242886091"/>
      <w:r>
        <w:lastRenderedPageBreak/>
        <w:t>Toegangsrechten</w:t>
      </w:r>
      <w:bookmarkEnd w:id="19"/>
    </w:p>
    <w:p w14:paraId="32145979" w14:textId="06CBB482" w:rsidR="008F7D62" w:rsidRDefault="00E61BAA" w:rsidP="008F7D62">
      <w:r>
        <w:t>A</w:t>
      </w:r>
      <w:r w:rsidR="008F7D62">
        <w:t xml:space="preserve">lle licentie- en/of gebruiksrechten voor de Achtergrondkennis of </w:t>
      </w:r>
      <w:r w:rsidR="003B6BB8">
        <w:t>Resultaten</w:t>
      </w:r>
      <w:r w:rsidR="008F7D62">
        <w:t xml:space="preserve"> van een partij zoals in deze </w:t>
      </w:r>
      <w:r w:rsidR="003B6BB8">
        <w:t>c</w:t>
      </w:r>
      <w:r w:rsidR="008F7D62">
        <w:t>onsortiumovereenkomst uiteengezet</w:t>
      </w:r>
      <w:r>
        <w:t>.</w:t>
      </w:r>
    </w:p>
    <w:p w14:paraId="2467FCA0" w14:textId="77777777" w:rsidR="00E61BAA" w:rsidRDefault="008F7D62" w:rsidP="00E61BAA">
      <w:pPr>
        <w:pStyle w:val="Kop2"/>
      </w:pPr>
      <w:bookmarkStart w:id="20" w:name="_Toc242886092"/>
      <w:r>
        <w:t>Vertrouwelijke Informatie</w:t>
      </w:r>
      <w:bookmarkEnd w:id="20"/>
    </w:p>
    <w:p w14:paraId="51B93572" w14:textId="1933FFA0" w:rsidR="008F7D62" w:rsidRDefault="00E61BAA" w:rsidP="008F7D62">
      <w:r>
        <w:t>A</w:t>
      </w:r>
      <w:r w:rsidR="008F7D62">
        <w:t>lle informatie of materiaal, ongeacht de aard of vorm ervan, door de bekendmakende Partij aan de ontvangende Partij bekendgemaakt in verband met het Project (i) met de vermelding ‘vertrouwelijk’ of door de bekendmakende Partij als vertrouwelijk aangemerkt, of (ii) bij mondelinge bekendmaking op het tijdstip daarvan bekendmaking als vertrouwelijk is aangemerkt en door de bekendmakende Partij binnen dertig (30) kalenderdagen na de mondelinge bekendmaking als Vertrouwelijke Informatie is aangemerkt en als zodanig schriftelijk is bevestigd</w:t>
      </w:r>
      <w:r>
        <w:t>.</w:t>
      </w:r>
    </w:p>
    <w:p w14:paraId="76470C71" w14:textId="523EB6F0" w:rsidR="00E61BAA" w:rsidRDefault="008F7D62" w:rsidP="00E61BAA">
      <w:pPr>
        <w:pStyle w:val="Kop2"/>
      </w:pPr>
      <w:bookmarkStart w:id="21" w:name="_Toc242886093"/>
      <w:r>
        <w:t>ZonMw</w:t>
      </w:r>
      <w:r w:rsidR="004B3164">
        <w:t>-h</w:t>
      </w:r>
      <w:r>
        <w:t>onoreringsbrief</w:t>
      </w:r>
      <w:bookmarkEnd w:id="21"/>
    </w:p>
    <w:p w14:paraId="5ACA9EF4" w14:textId="59020D88" w:rsidR="008F7D62" w:rsidRDefault="00E61BAA" w:rsidP="008F7D62">
      <w:r>
        <w:t>D</w:t>
      </w:r>
      <w:r w:rsidR="008F7D62">
        <w:t xml:space="preserve">e ZonMw brief met het besluit tot subsidietoekenning voor dit Project (Bijlage </w:t>
      </w:r>
      <w:r w:rsidR="00FE6B65">
        <w:t>B</w:t>
      </w:r>
      <w:r w:rsidR="008F7D62">
        <w:t>)</w:t>
      </w:r>
      <w:r w:rsidR="00677B6A">
        <w:t>.</w:t>
      </w:r>
    </w:p>
    <w:p w14:paraId="0F852637" w14:textId="22DEC63F" w:rsidR="00E61BAA" w:rsidRDefault="008F7D62" w:rsidP="00E61BAA">
      <w:pPr>
        <w:pStyle w:val="Kop2"/>
      </w:pPr>
      <w:bookmarkStart w:id="22" w:name="_Toc242886094"/>
      <w:r>
        <w:t>ZonMw</w:t>
      </w:r>
      <w:r w:rsidR="00FE6B65">
        <w:t>-s</w:t>
      </w:r>
      <w:r>
        <w:t>ubsidie</w:t>
      </w:r>
      <w:r w:rsidR="00FE6B65">
        <w:t>bepalingen</w:t>
      </w:r>
      <w:bookmarkEnd w:id="22"/>
    </w:p>
    <w:p w14:paraId="2A40D594" w14:textId="14739C54" w:rsidR="008F7D62" w:rsidRDefault="00E61BAA" w:rsidP="00E22C52">
      <w:r>
        <w:t>D</w:t>
      </w:r>
      <w:r w:rsidR="008F7D62">
        <w:t xml:space="preserve">e </w:t>
      </w:r>
      <w:hyperlink r:id="rId14" w:history="1">
        <w:r w:rsidR="00FE6B65" w:rsidRPr="002528DA">
          <w:rPr>
            <w:rStyle w:val="Hyperlink"/>
            <w:color w:val="004694" w:themeColor="text2"/>
          </w:rPr>
          <w:t>a</w:t>
        </w:r>
        <w:r w:rsidR="008F7D62" w:rsidRPr="002528DA">
          <w:rPr>
            <w:rStyle w:val="Hyperlink"/>
            <w:color w:val="004694" w:themeColor="text2"/>
          </w:rPr>
          <w:t xml:space="preserve">lgemene </w:t>
        </w:r>
        <w:r w:rsidR="00FE6B65" w:rsidRPr="002528DA">
          <w:rPr>
            <w:rStyle w:val="Hyperlink"/>
            <w:color w:val="004694" w:themeColor="text2"/>
          </w:rPr>
          <w:t>s</w:t>
        </w:r>
        <w:r w:rsidR="008F7D62" w:rsidRPr="002528DA">
          <w:rPr>
            <w:rStyle w:val="Hyperlink"/>
            <w:color w:val="004694" w:themeColor="text2"/>
          </w:rPr>
          <w:t>ubsidiebepalingen van ZonMw</w:t>
        </w:r>
      </w:hyperlink>
      <w:r w:rsidR="008F7D62">
        <w:t xml:space="preserve">, van 2026 danwel enige toekomstige versie van deze bepalingen (Bijlage </w:t>
      </w:r>
      <w:r w:rsidR="009425AA">
        <w:t>A</w:t>
      </w:r>
      <w:r w:rsidR="008F7D62">
        <w:t>) en de ZonMw</w:t>
      </w:r>
      <w:r w:rsidR="00FE6B65">
        <w:t>-h</w:t>
      </w:r>
      <w:r w:rsidR="008F7D62">
        <w:t xml:space="preserve">onoreringsbrief (Bijlage </w:t>
      </w:r>
      <w:r w:rsidR="00FE6B65">
        <w:t>B</w:t>
      </w:r>
      <w:r w:rsidR="008F7D62">
        <w:t>).</w:t>
      </w:r>
    </w:p>
    <w:p w14:paraId="0CB89A87" w14:textId="7C85756B" w:rsidR="00E71DDC" w:rsidRPr="0068293D" w:rsidRDefault="00E61BAA" w:rsidP="00E61BAA">
      <w:pPr>
        <w:pStyle w:val="Kop1"/>
      </w:pPr>
      <w:bookmarkStart w:id="23" w:name="_Toc242886095"/>
      <w:r>
        <w:t>Doel</w:t>
      </w:r>
      <w:bookmarkEnd w:id="23"/>
    </w:p>
    <w:p w14:paraId="01D4FA8E" w14:textId="0AE29305" w:rsidR="005502F7" w:rsidRDefault="00E61BAA" w:rsidP="002528DA">
      <w:pPr>
        <w:ind w:left="1413" w:hanging="705"/>
      </w:pPr>
      <w:r>
        <w:t>2.1.</w:t>
      </w:r>
      <w:r>
        <w:tab/>
        <w:t xml:space="preserve">Het doel van de </w:t>
      </w:r>
      <w:r w:rsidR="005502F7">
        <w:t>c</w:t>
      </w:r>
      <w:r>
        <w:t xml:space="preserve">onsortiumovereenkomst is de betrekkingen tussen Partijen in verband met het </w:t>
      </w:r>
      <w:r w:rsidR="005502F7">
        <w:t>p</w:t>
      </w:r>
      <w:r>
        <w:t xml:space="preserve">roject nader te omschrijven, in het bijzonder wat betreft de organisatie van de onderzoeksactiviteiten als omschreven in de </w:t>
      </w:r>
      <w:r w:rsidR="003B6BB8">
        <w:t>A</w:t>
      </w:r>
      <w:r>
        <w:t xml:space="preserve">anvraag, het projectbeheer en de rechten en verplichtingen van Partijen met betrekking tot de </w:t>
      </w:r>
      <w:r w:rsidR="003B6BB8">
        <w:t>Resultaten</w:t>
      </w:r>
      <w:r>
        <w:t>.</w:t>
      </w:r>
    </w:p>
    <w:p w14:paraId="6C12EBA5" w14:textId="04DCF157" w:rsidR="00E61BAA" w:rsidRDefault="00E61BAA" w:rsidP="002528DA">
      <w:pPr>
        <w:ind w:firstLine="705"/>
      </w:pPr>
      <w:r>
        <w:t>2.2.</w:t>
      </w:r>
      <w:r>
        <w:tab/>
        <w:t xml:space="preserve">Partijen komen overeen het </w:t>
      </w:r>
      <w:r w:rsidR="005502F7">
        <w:t>p</w:t>
      </w:r>
      <w:r>
        <w:t>roject uit te voeren zoals beschreven in de Aanvraag.</w:t>
      </w:r>
    </w:p>
    <w:p w14:paraId="64E5BFDD" w14:textId="77777777" w:rsidR="002528DA" w:rsidRDefault="00E61BAA" w:rsidP="002528DA">
      <w:pPr>
        <w:ind w:left="709" w:hanging="4"/>
      </w:pPr>
      <w:r>
        <w:t>2.3.</w:t>
      </w:r>
      <w:r>
        <w:tab/>
        <w:t>De ZonMw</w:t>
      </w:r>
      <w:r w:rsidR="00E503B4">
        <w:t>-s</w:t>
      </w:r>
      <w:r>
        <w:t>ubsidie</w:t>
      </w:r>
      <w:r w:rsidR="005502F7">
        <w:t>bepalingen</w:t>
      </w:r>
      <w:r>
        <w:t xml:space="preserve"> alsmede de </w:t>
      </w:r>
      <w:r w:rsidR="003B6BB8">
        <w:t>A</w:t>
      </w:r>
      <w:r>
        <w:t>anvraag maken integraal deel uit van de</w:t>
      </w:r>
      <w:r w:rsidR="002528DA">
        <w:tab/>
      </w:r>
      <w:r>
        <w:t xml:space="preserve"> </w:t>
      </w:r>
    </w:p>
    <w:p w14:paraId="3D82F5E5" w14:textId="5CFE605E" w:rsidR="00D87BAA" w:rsidRDefault="005502F7" w:rsidP="002528DA">
      <w:pPr>
        <w:ind w:left="1416"/>
      </w:pPr>
      <w:r>
        <w:t>c</w:t>
      </w:r>
      <w:r w:rsidR="00E61BAA">
        <w:t xml:space="preserve">onsortiumovereenkomst (Bijlage </w:t>
      </w:r>
      <w:r w:rsidR="009425AA">
        <w:t>A</w:t>
      </w:r>
      <w:r w:rsidR="00E61BAA">
        <w:t xml:space="preserve"> en </w:t>
      </w:r>
      <w:r w:rsidR="009425AA">
        <w:t>B</w:t>
      </w:r>
      <w:r w:rsidR="00E61BAA">
        <w:t>). Elke andere Partij verleent alle medewerking zodat [</w:t>
      </w:r>
      <w:r w:rsidR="00E61BAA" w:rsidRPr="00E503B4">
        <w:rPr>
          <w:highlight w:val="yellow"/>
        </w:rPr>
        <w:t>Organisatie X</w:t>
      </w:r>
      <w:r w:rsidR="00E61BAA">
        <w:t>] kan voldoen aan haar verplichtingen jegens ZonMw die voortvloeien uit de ZonMw</w:t>
      </w:r>
      <w:r>
        <w:t>-s</w:t>
      </w:r>
      <w:r w:rsidR="00E61BAA">
        <w:t>ubsidie</w:t>
      </w:r>
      <w:r>
        <w:t>bepalingen</w:t>
      </w:r>
      <w:r w:rsidR="00E61BAA">
        <w:t>.</w:t>
      </w:r>
    </w:p>
    <w:p w14:paraId="42CA0F1F" w14:textId="71D2984B" w:rsidR="00D87BAA" w:rsidRPr="009C7C0F" w:rsidRDefault="00E503B4" w:rsidP="009C7C0F">
      <w:pPr>
        <w:pStyle w:val="Kop1"/>
      </w:pPr>
      <w:bookmarkStart w:id="24" w:name="_Toc242886096"/>
      <w:r>
        <w:t>Looptijd en bijdrage</w:t>
      </w:r>
      <w:bookmarkEnd w:id="24"/>
    </w:p>
    <w:p w14:paraId="1C0DAE47" w14:textId="3CAFCD80" w:rsidR="00E503B4" w:rsidRDefault="006C6B04" w:rsidP="002528DA">
      <w:pPr>
        <w:ind w:left="1410" w:hanging="705"/>
      </w:pPr>
      <w:bookmarkStart w:id="25" w:name="_Toc182282743"/>
      <w:bookmarkStart w:id="26" w:name="_Toc182283646"/>
      <w:r>
        <w:t>3.1.</w:t>
      </w:r>
      <w:r>
        <w:tab/>
      </w:r>
      <w:r w:rsidR="00E503B4">
        <w:t>Looptijd</w:t>
      </w:r>
      <w:r w:rsidR="005605BF">
        <w:t xml:space="preserve">. </w:t>
      </w:r>
      <w:r w:rsidR="00E503B4">
        <w:t xml:space="preserve">De </w:t>
      </w:r>
      <w:r w:rsidR="004B3164">
        <w:t>c</w:t>
      </w:r>
      <w:r w:rsidR="00E503B4">
        <w:t xml:space="preserve">onsortiumovereenkomst gaat in op de Ingangsdatum en loopt door totdat aan alle taken en verantwoordelijkheden die uit deze </w:t>
      </w:r>
      <w:r w:rsidR="004B3164">
        <w:t>c</w:t>
      </w:r>
      <w:r w:rsidR="00E503B4">
        <w:t xml:space="preserve">onsortiumovereenkomst en de Algemene </w:t>
      </w:r>
      <w:r w:rsidR="00E503B4">
        <w:lastRenderedPageBreak/>
        <w:t xml:space="preserve">Subsidievoorwaarden 2026 van ZonMw voortvloeien is voldaan, waarna zij automatisch eindigt. </w:t>
      </w:r>
    </w:p>
    <w:p w14:paraId="7DD1EFC8" w14:textId="092E54AE" w:rsidR="00E503B4" w:rsidRDefault="006C6B04" w:rsidP="002528DA">
      <w:pPr>
        <w:ind w:left="1410" w:hanging="705"/>
      </w:pPr>
      <w:r>
        <w:t>3.2.</w:t>
      </w:r>
      <w:r>
        <w:tab/>
      </w:r>
      <w:r w:rsidR="00E503B4">
        <w:t>Bijdrage</w:t>
      </w:r>
      <w:r w:rsidR="005605BF">
        <w:t xml:space="preserve">. </w:t>
      </w:r>
      <w:r w:rsidR="00E503B4">
        <w:t xml:space="preserve">De Bijdrage van elke Partij wordt beschreven in het Projectbudget en de Aanvraag (Bijlage </w:t>
      </w:r>
      <w:r w:rsidR="009425AA">
        <w:t>D</w:t>
      </w:r>
      <w:r w:rsidR="00E503B4">
        <w:t>).</w:t>
      </w:r>
    </w:p>
    <w:p w14:paraId="7DF6D80E" w14:textId="77777777" w:rsidR="005502F7" w:rsidRPr="005502F7" w:rsidRDefault="005502F7" w:rsidP="005502F7">
      <w:pPr>
        <w:pStyle w:val="Kop1"/>
      </w:pPr>
      <w:bookmarkStart w:id="27" w:name="_Toc242886097"/>
      <w:r w:rsidRPr="005502F7">
        <w:t>Verantwoordelijkheden van alle Partijen</w:t>
      </w:r>
      <w:bookmarkEnd w:id="27"/>
      <w:r w:rsidRPr="005502F7">
        <w:t xml:space="preserve"> </w:t>
      </w:r>
    </w:p>
    <w:bookmarkEnd w:id="25"/>
    <w:bookmarkEnd w:id="26"/>
    <w:p w14:paraId="0FC3A315" w14:textId="51DDCABA" w:rsidR="005502F7" w:rsidRPr="005502F7" w:rsidRDefault="006C6B04" w:rsidP="002528DA">
      <w:pPr>
        <w:ind w:left="1410" w:hanging="705"/>
        <w:rPr>
          <w:rFonts w:cs="Arial"/>
          <w:szCs w:val="20"/>
        </w:rPr>
      </w:pPr>
      <w:r>
        <w:t>4.1.</w:t>
      </w:r>
      <w:r>
        <w:tab/>
      </w:r>
      <w:r w:rsidR="005502F7">
        <w:t>Algemene principes</w:t>
      </w:r>
      <w:r>
        <w:t xml:space="preserve">. </w:t>
      </w:r>
      <w:r w:rsidR="005502F7" w:rsidRPr="005502F7">
        <w:t>Elke Partij neemt deel aan de efficiënte uitvoering van het Project, verleent haar medewerking, en voldoet prompt en tijdig aan al haar verplichtingen uit hoofde van de ZonMw</w:t>
      </w:r>
      <w:r w:rsidR="004B3164">
        <w:t>-s</w:t>
      </w:r>
      <w:r w:rsidR="005502F7" w:rsidRPr="005502F7">
        <w:t>ubsidie</w:t>
      </w:r>
      <w:r w:rsidR="004B3164">
        <w:t>bepalingen</w:t>
      </w:r>
      <w:r w:rsidR="005502F7" w:rsidRPr="005502F7">
        <w:t xml:space="preserve"> en de </w:t>
      </w:r>
      <w:r w:rsidR="004B3164">
        <w:t>c</w:t>
      </w:r>
      <w:r w:rsidR="005502F7" w:rsidRPr="005502F7">
        <w:t>onsortiumovereenkomst zoals redelijkerwijs van haar verlangd kan worden.</w:t>
      </w:r>
    </w:p>
    <w:p w14:paraId="5F542169" w14:textId="4CCBEEDD" w:rsidR="005502F7" w:rsidRPr="005502F7" w:rsidRDefault="006C6B04" w:rsidP="002528DA">
      <w:pPr>
        <w:ind w:left="1410" w:hanging="705"/>
        <w:rPr>
          <w:rFonts w:cs="Arial"/>
          <w:szCs w:val="20"/>
        </w:rPr>
      </w:pPr>
      <w:r>
        <w:t>4.2.</w:t>
      </w:r>
      <w:r>
        <w:tab/>
      </w:r>
      <w:r w:rsidR="005502F7">
        <w:t>ZonMw</w:t>
      </w:r>
      <w:r w:rsidR="004B3164">
        <w:t>-s</w:t>
      </w:r>
      <w:r w:rsidR="005502F7">
        <w:t>ubsidie</w:t>
      </w:r>
      <w:r w:rsidR="004B3164">
        <w:t>bepalingen</w:t>
      </w:r>
      <w:r>
        <w:t xml:space="preserve">. </w:t>
      </w:r>
      <w:r w:rsidR="005502F7" w:rsidRPr="005502F7">
        <w:t>Partijen voeren het Project uit in overeenstemming met de toepasselijke wet- en regelgeving, zoals onder meer de Europese staatssteunregels, waar van toepassing, en verplichten zich tot naleving van de ZonMw</w:t>
      </w:r>
      <w:r w:rsidR="004B3164">
        <w:t>-s</w:t>
      </w:r>
      <w:r w:rsidR="005502F7" w:rsidRPr="005502F7">
        <w:t>ubsidie</w:t>
      </w:r>
      <w:r w:rsidR="004B3164">
        <w:t>bepalingen</w:t>
      </w:r>
      <w:r w:rsidR="005502F7" w:rsidRPr="005502F7">
        <w:t xml:space="preserve">, die als Bijlage </w:t>
      </w:r>
      <w:r w:rsidR="009425AA">
        <w:t>A</w:t>
      </w:r>
      <w:r w:rsidR="005502F7" w:rsidRPr="005502F7">
        <w:t xml:space="preserve"> en Bijlage </w:t>
      </w:r>
      <w:r w:rsidR="009425AA">
        <w:t>B</w:t>
      </w:r>
      <w:r w:rsidR="005502F7" w:rsidRPr="005502F7">
        <w:t xml:space="preserve"> aan de </w:t>
      </w:r>
      <w:r w:rsidR="004B3164">
        <w:t>c</w:t>
      </w:r>
      <w:r w:rsidR="005502F7" w:rsidRPr="005502F7">
        <w:t>onsortiumovereenkomst zijn gehecht.</w:t>
      </w:r>
    </w:p>
    <w:p w14:paraId="4D5F08A4" w14:textId="6E58A330" w:rsidR="005502F7" w:rsidRPr="005502F7" w:rsidRDefault="006C6B04" w:rsidP="002528DA">
      <w:pPr>
        <w:ind w:left="1410" w:hanging="705"/>
        <w:rPr>
          <w:color w:val="000000"/>
        </w:rPr>
      </w:pPr>
      <w:r>
        <w:t>4.3.</w:t>
      </w:r>
      <w:r>
        <w:tab/>
      </w:r>
      <w:r w:rsidR="005502F7">
        <w:t>Informatieverplichtingen</w:t>
      </w:r>
      <w:r>
        <w:t xml:space="preserve">. </w:t>
      </w:r>
      <w:r w:rsidR="005502F7" w:rsidRPr="00E22C52">
        <w:t xml:space="preserve">Elke Partij verbindt zich ertoe de Projectleider onverwijld in kennis te stellen van alle belangrijke informatie, feiten, problemen of vertragingen die van invloed kunnen zijn op het Project. Elke Partij verstrekt onverwijld alle informatie die de Projectleider redelijkerwijs nodig heeft voor de uitvoering van zijn taken en de nakoming van zijn verplichtingen tegenover ZonMw. Elke Partij neemt redelijke maatregelen om de nauwkeurigheid van alle informatie (inclusief Achtergrondkennis en </w:t>
      </w:r>
      <w:r w:rsidR="003B6BB8">
        <w:t>Resultaten</w:t>
      </w:r>
      <w:r w:rsidR="005502F7" w:rsidRPr="00E22C52">
        <w:t>) of materialen die zij aan de</w:t>
      </w:r>
      <w:r w:rsidR="005502F7" w:rsidRPr="005502F7">
        <w:rPr>
          <w:color w:val="000000"/>
        </w:rPr>
        <w:t xml:space="preserve"> andere Partijen verstrekt te waarborgen.</w:t>
      </w:r>
    </w:p>
    <w:p w14:paraId="4B67ADD1" w14:textId="215CD127" w:rsidR="005502F7" w:rsidRPr="005502F7" w:rsidRDefault="006C6B04" w:rsidP="002528DA">
      <w:pPr>
        <w:ind w:left="1410" w:hanging="705"/>
        <w:rPr>
          <w:rFonts w:cs="Arial"/>
          <w:szCs w:val="20"/>
        </w:rPr>
      </w:pPr>
      <w:r>
        <w:t>4.4.</w:t>
      </w:r>
      <w:r>
        <w:tab/>
      </w:r>
      <w:r w:rsidR="005502F7">
        <w:t>Rapportage</w:t>
      </w:r>
      <w:r>
        <w:t xml:space="preserve">. </w:t>
      </w:r>
      <w:r w:rsidR="005502F7" w:rsidRPr="005502F7">
        <w:t xml:space="preserve">In verband met de voorwaarden en rapportageverplichtingen als opgenomen in de ZonMw Subsidievoorwaarden en met betrekking tot de </w:t>
      </w:r>
      <w:r w:rsidR="003B6BB8">
        <w:t>Resultaten</w:t>
      </w:r>
      <w:r w:rsidR="005502F7" w:rsidRPr="005502F7">
        <w:t xml:space="preserve"> als bedoeld in artikel </w:t>
      </w:r>
      <w:r w:rsidR="005502F7" w:rsidRPr="005502F7">
        <w:rPr>
          <w:rFonts w:cs="Arial"/>
        </w:rPr>
        <w:fldChar w:fldCharType="begin"/>
      </w:r>
      <w:r w:rsidR="005502F7" w:rsidRPr="005502F7">
        <w:rPr>
          <w:rFonts w:cs="Arial"/>
        </w:rPr>
        <w:instrText xml:space="preserve"> REF _Ref53669868 \r \h  \* MERGEFORMAT </w:instrText>
      </w:r>
      <w:r w:rsidR="005502F7" w:rsidRPr="005502F7">
        <w:rPr>
          <w:rFonts w:cs="Arial"/>
        </w:rPr>
      </w:r>
      <w:r w:rsidR="005502F7" w:rsidRPr="005502F7">
        <w:rPr>
          <w:rFonts w:cs="Arial"/>
        </w:rPr>
        <w:fldChar w:fldCharType="separate"/>
      </w:r>
      <w:r w:rsidR="005502F7" w:rsidRPr="005502F7">
        <w:rPr>
          <w:rFonts w:cs="Arial"/>
        </w:rPr>
        <w:t>11</w:t>
      </w:r>
      <w:r w:rsidR="005502F7" w:rsidRPr="005502F7">
        <w:rPr>
          <w:rFonts w:cs="Arial"/>
        </w:rPr>
        <w:fldChar w:fldCharType="end"/>
      </w:r>
      <w:r w:rsidR="005502F7" w:rsidRPr="005502F7">
        <w:t xml:space="preserve"> hierna, voorzien Partijen de Projectleider van financiële, wetenschappelijke en voortgangsrapportages met betrekking tot het Project.</w:t>
      </w:r>
    </w:p>
    <w:p w14:paraId="638402F7" w14:textId="4DAC0CCE" w:rsidR="005502F7" w:rsidRPr="005502F7" w:rsidRDefault="006C6B04" w:rsidP="002528DA">
      <w:pPr>
        <w:ind w:left="1410" w:hanging="705"/>
        <w:rPr>
          <w:rFonts w:cs="Arial"/>
          <w:szCs w:val="20"/>
        </w:rPr>
      </w:pPr>
      <w:bookmarkStart w:id="28" w:name="_Ref46909798"/>
      <w:r>
        <w:t>4.5.</w:t>
      </w:r>
      <w:r>
        <w:tab/>
      </w:r>
      <w:r w:rsidR="005502F7" w:rsidRPr="005502F7">
        <w:t>Betrokkenheid van derden of Gelieerde Ondernemingen</w:t>
      </w:r>
      <w:r>
        <w:t xml:space="preserve">. </w:t>
      </w:r>
      <w:r w:rsidR="005502F7" w:rsidRPr="005502F7">
        <w:t xml:space="preserve">Een Partij mag alleen Gelieerde Ondernemingen of derden bij de uitvoering van haar werkzaamheden in het kader van het Project betrekken na voorafgaande goedkeuring daarvan door de andere Partijen. Een Partij die Gelieerde Ondernemingen of derden bij het Project betrekt, blijft te allen tijde verantwoordelijk voor de uitvoering van het aan haar toegewezen deel van het Project en voor naleving van het bepaalde in deze </w:t>
      </w:r>
      <w:r w:rsidR="004B3164">
        <w:t>c</w:t>
      </w:r>
      <w:r w:rsidR="005502F7" w:rsidRPr="005502F7">
        <w:t xml:space="preserve">onsortiumovereenkomst door die Gelieerde Ondernemingen of derden. Deze Partij zorgt ervoor dat de betrokkenheid van Gelieerde Ondernemingen of derden geen afbreuk doet aan de rechten en verplichtingen van de andere Partijen uit hoofde van de </w:t>
      </w:r>
      <w:r w:rsidR="004B3164">
        <w:t>c</w:t>
      </w:r>
      <w:r w:rsidR="005502F7" w:rsidRPr="005502F7">
        <w:t>onsortiumovereenkomst. De Partij die derden of Gelieerde Ondernemingen inschakelt</w:t>
      </w:r>
      <w:r w:rsidR="005502F7" w:rsidRPr="00F07C2D">
        <w:t xml:space="preserve"> </w:t>
      </w:r>
      <w:r w:rsidR="005502F7" w:rsidRPr="005502F7">
        <w:t xml:space="preserve">bij de uitvoering van haar deel van de onderzoeksactiviteiten in het kader van de Aanvraag, dient ervoor te zorgen dat die </w:t>
      </w:r>
      <w:r w:rsidR="005502F7" w:rsidRPr="004B3164">
        <w:t xml:space="preserve">derden of Gelieerde Ondernemingen bij </w:t>
      </w:r>
      <w:r w:rsidR="005502F7" w:rsidRPr="005502F7">
        <w:t xml:space="preserve">voorbaat alle rechten op de door hen gegenereerde </w:t>
      </w:r>
      <w:r w:rsidR="003B6BB8">
        <w:t>Resultaten</w:t>
      </w:r>
      <w:r w:rsidR="005502F7" w:rsidRPr="005502F7">
        <w:t xml:space="preserve"> aan de betrokken Partij overdragen.</w:t>
      </w:r>
      <w:bookmarkEnd w:id="28"/>
    </w:p>
    <w:p w14:paraId="55A19E2F" w14:textId="680621D1" w:rsidR="005502F7" w:rsidRPr="005502F7" w:rsidRDefault="006C6B04" w:rsidP="002528DA">
      <w:pPr>
        <w:ind w:left="1410" w:hanging="705"/>
      </w:pPr>
      <w:bookmarkStart w:id="29" w:name="_Ref46909802"/>
      <w:r>
        <w:t>4.6.</w:t>
      </w:r>
      <w:r>
        <w:tab/>
      </w:r>
      <w:r w:rsidR="005502F7" w:rsidRPr="00F07C2D">
        <w:t>Nieuwe Partij (in het consortium)</w:t>
      </w:r>
      <w:r>
        <w:t xml:space="preserve">. </w:t>
      </w:r>
      <w:r w:rsidR="005502F7" w:rsidRPr="005502F7">
        <w:t xml:space="preserve">Een rechtspersoon wordt nieuwe Partij bij de </w:t>
      </w:r>
      <w:r w:rsidR="004B3164">
        <w:t>c</w:t>
      </w:r>
      <w:r w:rsidR="005502F7" w:rsidRPr="005502F7">
        <w:t xml:space="preserve">onsortiumovereenkomst nadat de toetredingsakte die als Bijlage </w:t>
      </w:r>
      <w:r w:rsidR="009425AA">
        <w:t>E</w:t>
      </w:r>
      <w:r w:rsidR="005502F7" w:rsidRPr="005502F7">
        <w:t xml:space="preserve"> aan deze </w:t>
      </w:r>
      <w:r w:rsidR="004B3164">
        <w:t>c</w:t>
      </w:r>
      <w:r w:rsidR="005502F7" w:rsidRPr="005502F7">
        <w:t xml:space="preserve">onsortiumovereenkomst is gehecht, door de nieuwe Partij en de Projectleider is </w:t>
      </w:r>
      <w:r w:rsidR="005502F7" w:rsidRPr="005502F7">
        <w:lastRenderedPageBreak/>
        <w:t xml:space="preserve">ondertekend. Deze toetreding geldt vanaf de in de toetredingsakte vermelde datum. </w:t>
      </w:r>
      <w:r w:rsidR="003B6BB8">
        <w:t>Resultaten</w:t>
      </w:r>
      <w:r w:rsidR="005502F7" w:rsidRPr="005502F7">
        <w:t xml:space="preserve"> die vóór toetreding van de nieuwe Partij zijn ontwikkeld, worden beschouwd als de in Bijlage </w:t>
      </w:r>
      <w:r w:rsidR="009425AA">
        <w:t>C</w:t>
      </w:r>
      <w:r w:rsidR="005502F7" w:rsidRPr="005502F7">
        <w:t xml:space="preserve"> vermelde Achtergrondkennis met betrekking tot die nieuwe Partij.</w:t>
      </w:r>
      <w:bookmarkEnd w:id="29"/>
      <w:r w:rsidR="005502F7" w:rsidRPr="005502F7">
        <w:t xml:space="preserve"> Partijen machtigen een rechtsgeldig vertegenwoordiger van [</w:t>
      </w:r>
      <w:r w:rsidR="005502F7" w:rsidRPr="005502F7">
        <w:rPr>
          <w:highlight w:val="yellow"/>
        </w:rPr>
        <w:t>Organisatie X</w:t>
      </w:r>
      <w:r w:rsidR="005502F7" w:rsidRPr="005502F7">
        <w:t xml:space="preserve">] de toetredingsakte namens alle Partijen te tekenen. </w:t>
      </w:r>
    </w:p>
    <w:p w14:paraId="7BA31163" w14:textId="5DD0A64F" w:rsidR="005502F7" w:rsidRPr="005502F7" w:rsidRDefault="006C6B04" w:rsidP="002528DA">
      <w:pPr>
        <w:ind w:left="1410" w:hanging="705"/>
        <w:rPr>
          <w:rFonts w:cs="Arial"/>
          <w:i/>
          <w:color w:val="0070C0"/>
          <w:szCs w:val="20"/>
        </w:rPr>
      </w:pPr>
      <w:r>
        <w:t>4.7.</w:t>
      </w:r>
      <w:r>
        <w:tab/>
      </w:r>
      <w:r w:rsidR="005502F7">
        <w:t xml:space="preserve">Het betrekken van derden, </w:t>
      </w:r>
      <w:r w:rsidR="005502F7" w:rsidRPr="005502F7">
        <w:t xml:space="preserve">Gelieerde Ondernemingen of nieuwe consortiumpartijen als bedoeld in artikel </w:t>
      </w:r>
      <w:r w:rsidR="005502F7" w:rsidRPr="005502F7">
        <w:fldChar w:fldCharType="begin"/>
      </w:r>
      <w:r w:rsidR="005502F7" w:rsidRPr="005502F7">
        <w:instrText xml:space="preserve"> REF _Ref46909798 \r \h  \* MERGEFORMAT </w:instrText>
      </w:r>
      <w:r w:rsidR="005502F7" w:rsidRPr="005502F7">
        <w:fldChar w:fldCharType="separate"/>
      </w:r>
      <w:r w:rsidR="005502F7" w:rsidRPr="005502F7">
        <w:t>4.5</w:t>
      </w:r>
      <w:r w:rsidR="005502F7" w:rsidRPr="005502F7">
        <w:fldChar w:fldCharType="end"/>
      </w:r>
      <w:r w:rsidR="005502F7" w:rsidRPr="005502F7">
        <w:t xml:space="preserve"> of </w:t>
      </w:r>
      <w:r w:rsidR="005502F7" w:rsidRPr="005502F7">
        <w:fldChar w:fldCharType="begin"/>
      </w:r>
      <w:r w:rsidR="005502F7" w:rsidRPr="005502F7">
        <w:instrText xml:space="preserve"> REF _Ref46909802 \r \h  \* MERGEFORMAT </w:instrText>
      </w:r>
      <w:r w:rsidR="005502F7" w:rsidRPr="005502F7">
        <w:fldChar w:fldCharType="separate"/>
      </w:r>
      <w:r w:rsidR="005502F7" w:rsidRPr="005502F7">
        <w:t>4.6</w:t>
      </w:r>
      <w:r w:rsidR="005502F7" w:rsidRPr="005502F7">
        <w:fldChar w:fldCharType="end"/>
      </w:r>
      <w:r w:rsidR="005502F7" w:rsidRPr="00F07C2D">
        <w:t xml:space="preserve"> </w:t>
      </w:r>
      <w:r w:rsidR="005502F7">
        <w:t>vormt een meldingsplicht aan ZonMw, en vereist voorafgaande schriftelijke toestemming van ZonMw.</w:t>
      </w:r>
    </w:p>
    <w:p w14:paraId="39DEEE90" w14:textId="0CFEB48E" w:rsidR="005502F7" w:rsidRPr="005502F7" w:rsidRDefault="006C6B04" w:rsidP="002528DA">
      <w:pPr>
        <w:ind w:left="1410" w:hanging="705"/>
      </w:pPr>
      <w:r>
        <w:t>4.8.</w:t>
      </w:r>
      <w:r>
        <w:tab/>
      </w:r>
      <w:r w:rsidR="005502F7" w:rsidRPr="00683329">
        <w:t>AVG</w:t>
      </w:r>
      <w:r>
        <w:t xml:space="preserve">. </w:t>
      </w:r>
      <w:r w:rsidR="005502F7" w:rsidRPr="005502F7">
        <w:t xml:space="preserve">De uitwisseling en verwerking van persoonsgegevens in het kader van het Project geschiedt door alle Partijen met in achtneming van de Algemene Verordening Gegevensbescherming (AVG) en andere toepasselijke wet- en regelgeving. Waar nodig en relevant zullen de betrokken Partijen aanvullende contractuele schriftelijke afspraken maken ten aanzien van de uitwisseling en verwerking van persoonsgegevens. </w:t>
      </w:r>
    </w:p>
    <w:p w14:paraId="360B4E8C" w14:textId="77777777" w:rsidR="005502F7" w:rsidRDefault="005502F7" w:rsidP="005502F7">
      <w:pPr>
        <w:pStyle w:val="Kop1"/>
      </w:pPr>
      <w:bookmarkStart w:id="30" w:name="_Toc242886098"/>
      <w:r w:rsidRPr="005502F7">
        <w:t>Projectbeheer</w:t>
      </w:r>
      <w:bookmarkEnd w:id="30"/>
    </w:p>
    <w:p w14:paraId="4B1B5E2F" w14:textId="58D3BD0F" w:rsidR="005502F7" w:rsidRPr="005502F7" w:rsidRDefault="005502F7" w:rsidP="002528DA">
      <w:pPr>
        <w:ind w:left="708"/>
        <w:rPr>
          <w:rFonts w:cs="Arial"/>
          <w:szCs w:val="20"/>
        </w:rPr>
      </w:pPr>
      <w:r>
        <w:t>5.1.</w:t>
      </w:r>
      <w:r w:rsidRPr="005502F7">
        <w:t xml:space="preserve"> </w:t>
      </w:r>
      <w:r>
        <w:tab/>
        <w:t xml:space="preserve">De </w:t>
      </w:r>
      <w:r w:rsidRPr="005502F7">
        <w:t xml:space="preserve">organisatiestructuur van het consortium omvat de volgende consortiumorganen: </w:t>
      </w:r>
    </w:p>
    <w:p w14:paraId="73F920B7" w14:textId="079E3BCD" w:rsidR="005502F7" w:rsidRPr="005502F7" w:rsidRDefault="005502F7" w:rsidP="002528DA">
      <w:pPr>
        <w:ind w:left="1416"/>
        <w:rPr>
          <w:rFonts w:cs="Arial"/>
          <w:iCs/>
          <w:szCs w:val="20"/>
        </w:rPr>
      </w:pPr>
      <w:r>
        <w:rPr>
          <w:iCs/>
        </w:rPr>
        <w:t>5.1.1.</w:t>
      </w:r>
      <w:r>
        <w:rPr>
          <w:iCs/>
        </w:rPr>
        <w:tab/>
      </w:r>
      <w:r w:rsidRPr="005502F7">
        <w:rPr>
          <w:iCs/>
        </w:rPr>
        <w:t xml:space="preserve">De </w:t>
      </w:r>
      <w:r w:rsidR="004B3164">
        <w:rPr>
          <w:iCs/>
        </w:rPr>
        <w:t>A</w:t>
      </w:r>
      <w:r w:rsidRPr="005502F7">
        <w:rPr>
          <w:iCs/>
        </w:rPr>
        <w:t xml:space="preserve">lgemene </w:t>
      </w:r>
      <w:r w:rsidR="004B3164">
        <w:rPr>
          <w:iCs/>
        </w:rPr>
        <w:t>V</w:t>
      </w:r>
      <w:r w:rsidRPr="005502F7">
        <w:rPr>
          <w:iCs/>
        </w:rPr>
        <w:t>ergadering ("Algemene Vergadering")</w:t>
      </w:r>
      <w:r w:rsidR="000F3F2B">
        <w:rPr>
          <w:iCs/>
        </w:rPr>
        <w:t>.</w:t>
      </w:r>
    </w:p>
    <w:p w14:paraId="3768FF0C" w14:textId="69E5BFF8" w:rsidR="005502F7" w:rsidRPr="005502F7" w:rsidRDefault="005502F7" w:rsidP="002528DA">
      <w:pPr>
        <w:ind w:left="1416"/>
        <w:rPr>
          <w:rFonts w:cs="Arial"/>
          <w:iCs/>
          <w:szCs w:val="20"/>
        </w:rPr>
      </w:pPr>
      <w:r>
        <w:rPr>
          <w:iCs/>
        </w:rPr>
        <w:t>5.1.2.</w:t>
      </w:r>
      <w:r>
        <w:rPr>
          <w:iCs/>
        </w:rPr>
        <w:tab/>
      </w:r>
      <w:r w:rsidRPr="005502F7">
        <w:rPr>
          <w:iCs/>
        </w:rPr>
        <w:t>De Projectleider</w:t>
      </w:r>
      <w:r w:rsidR="000F3F2B">
        <w:rPr>
          <w:iCs/>
        </w:rPr>
        <w:t>.</w:t>
      </w:r>
    </w:p>
    <w:p w14:paraId="520D3EDC" w14:textId="4AE3FEC2" w:rsidR="005502F7" w:rsidRPr="005502F7" w:rsidRDefault="005502F7" w:rsidP="002528DA">
      <w:pPr>
        <w:ind w:left="1413" w:hanging="705"/>
        <w:rPr>
          <w:rFonts w:cs="Arial"/>
          <w:iCs/>
          <w:szCs w:val="20"/>
        </w:rPr>
      </w:pPr>
      <w:r>
        <w:rPr>
          <w:iCs/>
        </w:rPr>
        <w:t>5.2.</w:t>
      </w:r>
      <w:r>
        <w:rPr>
          <w:iCs/>
        </w:rPr>
        <w:tab/>
      </w:r>
      <w:r w:rsidRPr="005502F7">
        <w:rPr>
          <w:iCs/>
        </w:rPr>
        <w:t>Andere Verantwoordelijkheden: De Algemene Vergadering is verantwoordelijk voor het strategisch en wetenschappelijk beheer van het Project en evalueert, bespreekt en besluit over:</w:t>
      </w:r>
      <w:r w:rsidR="002528DA">
        <w:rPr>
          <w:iCs/>
        </w:rPr>
        <w:br/>
      </w:r>
    </w:p>
    <w:p w14:paraId="61314D0B" w14:textId="7F438D85" w:rsidR="005502F7" w:rsidRDefault="005502F7" w:rsidP="002528DA">
      <w:pPr>
        <w:ind w:left="1413"/>
        <w:rPr>
          <w:iCs/>
        </w:rPr>
      </w:pPr>
      <w:r>
        <w:rPr>
          <w:iCs/>
        </w:rPr>
        <w:t>5.2.1.</w:t>
      </w:r>
      <w:r>
        <w:rPr>
          <w:iCs/>
        </w:rPr>
        <w:tab/>
      </w:r>
      <w:r w:rsidRPr="005502F7">
        <w:rPr>
          <w:iCs/>
        </w:rPr>
        <w:t>Wijzigingen in de Aanvraag</w:t>
      </w:r>
      <w:r w:rsidR="000F3F2B">
        <w:rPr>
          <w:iCs/>
        </w:rPr>
        <w:t>.</w:t>
      </w:r>
    </w:p>
    <w:p w14:paraId="3B659802" w14:textId="1F392996" w:rsidR="005502F7" w:rsidRDefault="005502F7" w:rsidP="002528DA">
      <w:pPr>
        <w:ind w:left="1413"/>
        <w:rPr>
          <w:iCs/>
        </w:rPr>
      </w:pPr>
      <w:r>
        <w:rPr>
          <w:iCs/>
        </w:rPr>
        <w:t>5.2.</w:t>
      </w:r>
      <w:r w:rsidR="005605BF">
        <w:rPr>
          <w:iCs/>
        </w:rPr>
        <w:t>2</w:t>
      </w:r>
      <w:r>
        <w:rPr>
          <w:iCs/>
        </w:rPr>
        <w:t>.</w:t>
      </w:r>
      <w:r>
        <w:rPr>
          <w:iCs/>
        </w:rPr>
        <w:tab/>
      </w:r>
      <w:r w:rsidRPr="00F07C2D">
        <w:rPr>
          <w:iCs/>
        </w:rPr>
        <w:t>Besluit over toetreding nieuwe consortiumpartij</w:t>
      </w:r>
      <w:r w:rsidR="000F3F2B">
        <w:rPr>
          <w:iCs/>
        </w:rPr>
        <w:t>.</w:t>
      </w:r>
    </w:p>
    <w:p w14:paraId="722F376F" w14:textId="1FCDFDD1" w:rsidR="000F3F2B" w:rsidRPr="00E22C52" w:rsidRDefault="000F3F2B" w:rsidP="002528DA">
      <w:pPr>
        <w:ind w:left="708" w:firstLine="708"/>
        <w:rPr>
          <w:iCs/>
        </w:rPr>
      </w:pPr>
      <w:r>
        <w:rPr>
          <w:iCs/>
        </w:rPr>
        <w:t>5.2.</w:t>
      </w:r>
      <w:r w:rsidR="00CD75F5">
        <w:rPr>
          <w:iCs/>
        </w:rPr>
        <w:t>3</w:t>
      </w:r>
      <w:r>
        <w:rPr>
          <w:iCs/>
        </w:rPr>
        <w:t>.</w:t>
      </w:r>
      <w:r>
        <w:rPr>
          <w:iCs/>
        </w:rPr>
        <w:tab/>
      </w:r>
      <w:r w:rsidR="004B3164">
        <w:rPr>
          <w:iCs/>
        </w:rPr>
        <w:t>[</w:t>
      </w:r>
      <w:r w:rsidR="004B3164" w:rsidRPr="004B3164">
        <w:rPr>
          <w:iCs/>
          <w:highlight w:val="yellow"/>
        </w:rPr>
        <w:t>…</w:t>
      </w:r>
      <w:r w:rsidR="004B3164">
        <w:rPr>
          <w:iCs/>
        </w:rPr>
        <w:t>].</w:t>
      </w:r>
      <w:r w:rsidR="005502F7" w:rsidRPr="00F07C2D">
        <w:rPr>
          <w:iCs/>
        </w:rPr>
        <w:t xml:space="preserve"> </w:t>
      </w:r>
    </w:p>
    <w:p w14:paraId="29B39D54" w14:textId="412FE919" w:rsidR="000F3F2B" w:rsidRPr="00D27D91" w:rsidRDefault="000F3F2B" w:rsidP="00E22C52">
      <w:pPr>
        <w:pStyle w:val="Kop1"/>
        <w:rPr>
          <w:rFonts w:cs="Arial"/>
          <w:bCs/>
          <w:szCs w:val="20"/>
        </w:rPr>
      </w:pPr>
      <w:bookmarkStart w:id="31" w:name="_Toc66695504"/>
      <w:bookmarkStart w:id="32" w:name="_Toc242886099"/>
      <w:r>
        <w:t>De Projectleider</w:t>
      </w:r>
      <w:bookmarkEnd w:id="31"/>
      <w:bookmarkEnd w:id="32"/>
    </w:p>
    <w:p w14:paraId="6AA768F1" w14:textId="3D47FD0D" w:rsidR="000F3F2B" w:rsidRPr="00E22C52" w:rsidRDefault="00E22C52" w:rsidP="002528DA">
      <w:pPr>
        <w:ind w:left="1410" w:hanging="705"/>
        <w:rPr>
          <w:rFonts w:cs="Arial"/>
          <w:szCs w:val="20"/>
        </w:rPr>
      </w:pPr>
      <w:r w:rsidRPr="00E22C52">
        <w:t>6.1.</w:t>
      </w:r>
      <w:r w:rsidRPr="00E22C52">
        <w:tab/>
      </w:r>
      <w:r w:rsidR="000F3F2B" w:rsidRPr="00E22C52">
        <w:t xml:space="preserve">De Projectleider coördineert en beheert het Project en vertegenwoordigt Partijen namens </w:t>
      </w:r>
      <w:r w:rsidR="000F3F2B" w:rsidRPr="00E22C52">
        <w:rPr>
          <w:highlight w:val="yellow"/>
        </w:rPr>
        <w:t>[Organisatie X</w:t>
      </w:r>
      <w:r w:rsidR="000F3F2B" w:rsidRPr="00E22C52">
        <w:t xml:space="preserve">] tegenover ZonMw. Partijen benoemen </w:t>
      </w:r>
      <w:r w:rsidR="000F3F2B" w:rsidRPr="00E22C52">
        <w:rPr>
          <w:highlight w:val="yellow"/>
        </w:rPr>
        <w:t>[de heer/mevrouw ]</w:t>
      </w:r>
      <w:r w:rsidR="000F3F2B" w:rsidRPr="00E22C52">
        <w:t xml:space="preserve"> tot Projectleider en machtigen</w:t>
      </w:r>
      <w:r w:rsidR="000F3F2B">
        <w:t xml:space="preserve"> hem/haar de taken uit te voeren die omschreven zijn in dit artikel en de artikelen </w:t>
      </w:r>
      <w:r w:rsidR="000F3F2B" w:rsidRPr="00E22C52">
        <w:rPr>
          <w:rFonts w:cs="Arial"/>
        </w:rPr>
        <w:fldChar w:fldCharType="begin"/>
      </w:r>
      <w:r w:rsidR="000F3F2B" w:rsidRPr="00E22C52">
        <w:rPr>
          <w:rFonts w:cs="Arial"/>
        </w:rPr>
        <w:instrText xml:space="preserve"> REF _Ref43216029 \r \h  \* MERGEFORMAT </w:instrText>
      </w:r>
      <w:r w:rsidR="000F3F2B" w:rsidRPr="00E22C52">
        <w:rPr>
          <w:rFonts w:cs="Arial"/>
        </w:rPr>
      </w:r>
      <w:r w:rsidR="000F3F2B" w:rsidRPr="00E22C52">
        <w:rPr>
          <w:rFonts w:cs="Arial"/>
        </w:rPr>
        <w:fldChar w:fldCharType="separate"/>
      </w:r>
      <w:r w:rsidR="000F3F2B" w:rsidRPr="00E22C52">
        <w:rPr>
          <w:rFonts w:cs="Arial"/>
        </w:rPr>
        <w:t>7</w:t>
      </w:r>
      <w:r w:rsidR="000F3F2B" w:rsidRPr="00E22C52">
        <w:rPr>
          <w:rFonts w:cs="Arial"/>
        </w:rPr>
        <w:fldChar w:fldCharType="end"/>
      </w:r>
      <w:r w:rsidR="000F3F2B">
        <w:t xml:space="preserve"> en </w:t>
      </w:r>
      <w:r w:rsidR="000F3F2B" w:rsidRPr="00E22C52">
        <w:rPr>
          <w:rFonts w:cs="Arial"/>
        </w:rPr>
        <w:fldChar w:fldCharType="begin"/>
      </w:r>
      <w:r w:rsidR="000F3F2B" w:rsidRPr="00E22C52">
        <w:rPr>
          <w:rFonts w:cs="Arial"/>
        </w:rPr>
        <w:instrText xml:space="preserve"> REF _Ref42611026 \r \h  \* MERGEFORMAT </w:instrText>
      </w:r>
      <w:r w:rsidR="000F3F2B" w:rsidRPr="00E22C52">
        <w:rPr>
          <w:rFonts w:cs="Arial"/>
        </w:rPr>
      </w:r>
      <w:r w:rsidR="000F3F2B" w:rsidRPr="00E22C52">
        <w:rPr>
          <w:rFonts w:cs="Arial"/>
        </w:rPr>
        <w:fldChar w:fldCharType="separate"/>
      </w:r>
      <w:r w:rsidR="000F3F2B" w:rsidRPr="00E22C52">
        <w:rPr>
          <w:rFonts w:cs="Arial"/>
        </w:rPr>
        <w:t>8</w:t>
      </w:r>
      <w:r w:rsidR="000F3F2B" w:rsidRPr="00E22C52">
        <w:rPr>
          <w:rFonts w:cs="Arial"/>
        </w:rPr>
        <w:fldChar w:fldCharType="end"/>
      </w:r>
      <w:r w:rsidR="000F3F2B">
        <w:t>.</w:t>
      </w:r>
    </w:p>
    <w:p w14:paraId="3371E60E" w14:textId="3A6AE65A" w:rsidR="000F3F2B" w:rsidRPr="00E22C52" w:rsidRDefault="00E22C52" w:rsidP="002528DA">
      <w:pPr>
        <w:ind w:left="1410" w:hanging="705"/>
        <w:rPr>
          <w:rFonts w:cs="Arial"/>
          <w:iCs/>
          <w:szCs w:val="20"/>
        </w:rPr>
      </w:pPr>
      <w:bookmarkStart w:id="33" w:name="_Ref49941098"/>
      <w:r w:rsidRPr="00E22C52">
        <w:rPr>
          <w:iCs/>
        </w:rPr>
        <w:t>6.2</w:t>
      </w:r>
      <w:r>
        <w:rPr>
          <w:iCs/>
        </w:rPr>
        <w:t>.</w:t>
      </w:r>
      <w:r w:rsidRPr="00E22C52">
        <w:rPr>
          <w:iCs/>
        </w:rPr>
        <w:tab/>
      </w:r>
      <w:r w:rsidR="000F3F2B" w:rsidRPr="00E22C52">
        <w:rPr>
          <w:iCs/>
        </w:rPr>
        <w:t xml:space="preserve">Verantwoordelijkheden. Niettegenstaande de verplichtingen en verantwoordelijkheden als bedoeld in dit artikel en artikel </w:t>
      </w:r>
      <w:r w:rsidR="000F3F2B" w:rsidRPr="00E22C52">
        <w:rPr>
          <w:rFonts w:cs="Arial"/>
          <w:iCs/>
        </w:rPr>
        <w:fldChar w:fldCharType="begin"/>
      </w:r>
      <w:r w:rsidR="000F3F2B" w:rsidRPr="00E22C52">
        <w:rPr>
          <w:rFonts w:cs="Arial"/>
          <w:iCs/>
        </w:rPr>
        <w:instrText xml:space="preserve"> REF _Ref43216029 \r \h  \* MERGEFORMAT </w:instrText>
      </w:r>
      <w:r w:rsidR="000F3F2B" w:rsidRPr="00E22C52">
        <w:rPr>
          <w:rFonts w:cs="Arial"/>
          <w:iCs/>
        </w:rPr>
      </w:r>
      <w:r w:rsidR="000F3F2B" w:rsidRPr="00E22C52">
        <w:rPr>
          <w:rFonts w:cs="Arial"/>
          <w:iCs/>
        </w:rPr>
        <w:fldChar w:fldCharType="separate"/>
      </w:r>
      <w:r w:rsidR="000F3F2B" w:rsidRPr="00E22C52">
        <w:rPr>
          <w:rFonts w:cs="Arial"/>
          <w:iCs/>
        </w:rPr>
        <w:t>7</w:t>
      </w:r>
      <w:r w:rsidR="000F3F2B" w:rsidRPr="00E22C52">
        <w:rPr>
          <w:rFonts w:cs="Arial"/>
          <w:iCs/>
        </w:rPr>
        <w:fldChar w:fldCharType="end"/>
      </w:r>
      <w:r w:rsidR="000F3F2B" w:rsidRPr="00E22C52">
        <w:rPr>
          <w:iCs/>
        </w:rPr>
        <w:t xml:space="preserve"> en </w:t>
      </w:r>
      <w:r w:rsidR="000F3F2B" w:rsidRPr="00E22C52">
        <w:rPr>
          <w:rFonts w:cs="Arial"/>
          <w:iCs/>
        </w:rPr>
        <w:fldChar w:fldCharType="begin"/>
      </w:r>
      <w:r w:rsidR="000F3F2B" w:rsidRPr="00E22C52">
        <w:rPr>
          <w:rFonts w:cs="Arial"/>
          <w:iCs/>
        </w:rPr>
        <w:instrText xml:space="preserve"> REF _Ref42611026 \r \h  \* MERGEFORMAT </w:instrText>
      </w:r>
      <w:r w:rsidR="000F3F2B" w:rsidRPr="00E22C52">
        <w:rPr>
          <w:rFonts w:cs="Arial"/>
          <w:iCs/>
        </w:rPr>
      </w:r>
      <w:r w:rsidR="000F3F2B" w:rsidRPr="00E22C52">
        <w:rPr>
          <w:rFonts w:cs="Arial"/>
          <w:iCs/>
        </w:rPr>
        <w:fldChar w:fldCharType="separate"/>
      </w:r>
      <w:r w:rsidR="000F3F2B" w:rsidRPr="00E22C52">
        <w:rPr>
          <w:rFonts w:cs="Arial"/>
          <w:iCs/>
        </w:rPr>
        <w:t>8</w:t>
      </w:r>
      <w:r w:rsidR="000F3F2B" w:rsidRPr="00E22C52">
        <w:rPr>
          <w:rFonts w:cs="Arial"/>
          <w:iCs/>
        </w:rPr>
        <w:fldChar w:fldCharType="end"/>
      </w:r>
      <w:r w:rsidR="000F3F2B" w:rsidRPr="00E22C52">
        <w:rPr>
          <w:rFonts w:cs="Arial"/>
          <w:iCs/>
        </w:rPr>
        <w:t xml:space="preserve"> </w:t>
      </w:r>
      <w:r w:rsidR="000F3F2B" w:rsidRPr="00E22C52">
        <w:rPr>
          <w:iCs/>
        </w:rPr>
        <w:t>heeft de Projectleider de volgende verantwoordelijkheden:</w:t>
      </w:r>
      <w:bookmarkEnd w:id="33"/>
      <w:r w:rsidR="002528DA">
        <w:rPr>
          <w:iCs/>
        </w:rPr>
        <w:br/>
      </w:r>
    </w:p>
    <w:p w14:paraId="33936E45" w14:textId="74273426" w:rsidR="000F3F2B" w:rsidRPr="00F07C2D" w:rsidRDefault="00E22C52" w:rsidP="002528DA">
      <w:pPr>
        <w:ind w:left="2118" w:hanging="708"/>
        <w:rPr>
          <w:rFonts w:cs="Arial"/>
          <w:szCs w:val="20"/>
        </w:rPr>
      </w:pPr>
      <w:r w:rsidRPr="00E22C52">
        <w:rPr>
          <w:iCs/>
        </w:rPr>
        <w:t>6.2</w:t>
      </w:r>
      <w:r>
        <w:rPr>
          <w:iCs/>
        </w:rPr>
        <w:t>.1.</w:t>
      </w:r>
      <w:r w:rsidRPr="00E22C52">
        <w:rPr>
          <w:iCs/>
        </w:rPr>
        <w:tab/>
      </w:r>
      <w:r w:rsidR="000F3F2B" w:rsidRPr="00F07C2D">
        <w:t>Financi</w:t>
      </w:r>
      <w:r w:rsidR="000F3F2B" w:rsidRPr="00F07C2D">
        <w:rPr>
          <w:rFonts w:cs="Arial"/>
        </w:rPr>
        <w:t>ë</w:t>
      </w:r>
      <w:r w:rsidR="000F3F2B" w:rsidRPr="00F07C2D">
        <w:t>le verantwoording van de door ZonMw en eventuele andere subsidieverleners ten behoeve van het Project verstrekte gelden en de verdeling daarvan onder Partijen voeren</w:t>
      </w:r>
      <w:r w:rsidR="00965804">
        <w:t>.</w:t>
      </w:r>
    </w:p>
    <w:p w14:paraId="39FA15F9" w14:textId="0B6B8B20" w:rsidR="000F3F2B" w:rsidRPr="00F07C2D" w:rsidRDefault="00E22C52" w:rsidP="002528DA">
      <w:pPr>
        <w:ind w:left="2118" w:hanging="708"/>
        <w:rPr>
          <w:rFonts w:cs="Arial"/>
          <w:szCs w:val="20"/>
        </w:rPr>
      </w:pPr>
      <w:r w:rsidRPr="00E22C52">
        <w:rPr>
          <w:iCs/>
        </w:rPr>
        <w:lastRenderedPageBreak/>
        <w:t>6.2</w:t>
      </w:r>
      <w:r>
        <w:rPr>
          <w:iCs/>
        </w:rPr>
        <w:t>.2.</w:t>
      </w:r>
      <w:r w:rsidRPr="00E22C52">
        <w:rPr>
          <w:iCs/>
        </w:rPr>
        <w:tab/>
      </w:r>
      <w:r w:rsidR="000F3F2B" w:rsidRPr="00F07C2D">
        <w:t>Financi</w:t>
      </w:r>
      <w:r w:rsidR="000F3F2B" w:rsidRPr="00F07C2D">
        <w:rPr>
          <w:rFonts w:cs="Arial"/>
        </w:rPr>
        <w:t>ë</w:t>
      </w:r>
      <w:r w:rsidR="000F3F2B" w:rsidRPr="00F07C2D">
        <w:t>le verantwoording van de inbreng in natura en de Financiële Bijdragen van Partijen ten behoeve van het Project voeren</w:t>
      </w:r>
      <w:r>
        <w:t>.</w:t>
      </w:r>
    </w:p>
    <w:p w14:paraId="4A29C12E" w14:textId="41EE3356" w:rsidR="000F3F2B" w:rsidRPr="00F07C2D" w:rsidRDefault="00E22C52" w:rsidP="002528DA">
      <w:pPr>
        <w:ind w:left="2118" w:hanging="708"/>
        <w:rPr>
          <w:rFonts w:cs="Arial"/>
          <w:szCs w:val="20"/>
        </w:rPr>
      </w:pPr>
      <w:r w:rsidRPr="00E22C52">
        <w:rPr>
          <w:iCs/>
        </w:rPr>
        <w:t>6.2</w:t>
      </w:r>
      <w:r>
        <w:rPr>
          <w:iCs/>
        </w:rPr>
        <w:t>.3.</w:t>
      </w:r>
      <w:r w:rsidRPr="00E22C52">
        <w:rPr>
          <w:iCs/>
        </w:rPr>
        <w:tab/>
      </w:r>
      <w:r w:rsidR="000F3F2B" w:rsidRPr="00F07C2D">
        <w:t>Partijen op de hoogte brengen van officiële kennisgevingen van ZonMw in verband met het Project</w:t>
      </w:r>
      <w:r w:rsidR="00965804">
        <w:t>.</w:t>
      </w:r>
    </w:p>
    <w:p w14:paraId="3EE4E5BE" w14:textId="1977D297" w:rsidR="000F3F2B" w:rsidRPr="00F07C2D" w:rsidRDefault="00E22C52" w:rsidP="002528DA">
      <w:pPr>
        <w:ind w:left="2118" w:hanging="708"/>
        <w:rPr>
          <w:rFonts w:cs="Arial"/>
          <w:szCs w:val="20"/>
        </w:rPr>
      </w:pPr>
      <w:r w:rsidRPr="00E22C52">
        <w:rPr>
          <w:iCs/>
        </w:rPr>
        <w:t>6.2</w:t>
      </w:r>
      <w:r>
        <w:rPr>
          <w:iCs/>
        </w:rPr>
        <w:t>.4.</w:t>
      </w:r>
      <w:r w:rsidRPr="00E22C52">
        <w:rPr>
          <w:iCs/>
        </w:rPr>
        <w:tab/>
      </w:r>
      <w:r w:rsidR="000F3F2B" w:rsidRPr="00F07C2D">
        <w:t>De Algemene Vergadering op de hoogte brengen van informatie en mededelingen die van Partijen zijn ontvangen.</w:t>
      </w:r>
    </w:p>
    <w:p w14:paraId="6EEEA369" w14:textId="1537247E" w:rsidR="00E22C52" w:rsidRPr="00496AFD" w:rsidRDefault="00E22C52" w:rsidP="002528DA">
      <w:pPr>
        <w:ind w:left="1410"/>
        <w:rPr>
          <w:rFonts w:cs="Arial"/>
          <w:szCs w:val="20"/>
        </w:rPr>
      </w:pPr>
      <w:r w:rsidRPr="00E22C52">
        <w:rPr>
          <w:iCs/>
        </w:rPr>
        <w:t>6.2</w:t>
      </w:r>
      <w:r>
        <w:rPr>
          <w:iCs/>
        </w:rPr>
        <w:t>.</w:t>
      </w:r>
      <w:r w:rsidR="005605BF">
        <w:rPr>
          <w:iCs/>
        </w:rPr>
        <w:t>5</w:t>
      </w:r>
      <w:r>
        <w:rPr>
          <w:iCs/>
        </w:rPr>
        <w:t>.</w:t>
      </w:r>
      <w:r w:rsidRPr="00E22C52">
        <w:rPr>
          <w:iCs/>
        </w:rPr>
        <w:tab/>
      </w:r>
      <w:r w:rsidRPr="00F07C2D">
        <w:t xml:space="preserve"> </w:t>
      </w:r>
      <w:r w:rsidR="000F3F2B" w:rsidRPr="00F07C2D">
        <w:t>[</w:t>
      </w:r>
      <w:r w:rsidR="004B3164" w:rsidRPr="004B3164">
        <w:rPr>
          <w:highlight w:val="yellow"/>
        </w:rPr>
        <w:t>…</w:t>
      </w:r>
      <w:r w:rsidR="000F3F2B" w:rsidRPr="00F07C2D">
        <w:t>].</w:t>
      </w:r>
    </w:p>
    <w:p w14:paraId="53FFE27D" w14:textId="77777777" w:rsidR="00E22C52" w:rsidRPr="00D27D91" w:rsidRDefault="00E22C52" w:rsidP="00E22C52">
      <w:pPr>
        <w:pStyle w:val="Kop1"/>
        <w:rPr>
          <w:rFonts w:cs="Arial"/>
          <w:bCs/>
          <w:szCs w:val="20"/>
        </w:rPr>
      </w:pPr>
      <w:bookmarkStart w:id="34" w:name="_Ref43216029"/>
      <w:bookmarkStart w:id="35" w:name="_Toc66695505"/>
      <w:bookmarkStart w:id="36" w:name="_Toc242886100"/>
      <w:r>
        <w:t>Beëindiging van de deelname van een Partij</w:t>
      </w:r>
      <w:bookmarkEnd w:id="34"/>
      <w:bookmarkEnd w:id="35"/>
      <w:bookmarkEnd w:id="36"/>
    </w:p>
    <w:p w14:paraId="1AA0AC41" w14:textId="436C3861" w:rsidR="00E22C52" w:rsidRDefault="00965804" w:rsidP="002528DA">
      <w:pPr>
        <w:ind w:left="1413" w:hanging="705"/>
      </w:pPr>
      <w:r>
        <w:t>7.1.</w:t>
      </w:r>
      <w:r>
        <w:tab/>
      </w:r>
      <w:r w:rsidR="00E22C52">
        <w:t xml:space="preserve">De Projectleider heeft het recht de deelname van een Partij aan de </w:t>
      </w:r>
      <w:r w:rsidR="00F83BC1">
        <w:t>c</w:t>
      </w:r>
      <w:r w:rsidR="00E22C52">
        <w:t xml:space="preserve">onsortiumovereenkomst met onmiddellijke ingang te beëindigen na schriftelijke opzegging aan die Partij in de volgende gevallen, onverminderd het recht om de overeenkomst te ontbinden wegens verzuim: </w:t>
      </w:r>
      <w:r w:rsidR="002528DA">
        <w:br/>
      </w:r>
    </w:p>
    <w:p w14:paraId="20FD0119" w14:textId="430A3D66" w:rsidR="00E22C52" w:rsidRDefault="00965804" w:rsidP="002528DA">
      <w:pPr>
        <w:ind w:left="2118" w:hanging="705"/>
        <w:rPr>
          <w:rFonts w:cs="Arial"/>
          <w:szCs w:val="20"/>
        </w:rPr>
      </w:pPr>
      <w:r>
        <w:rPr>
          <w:rFonts w:cs="Arial"/>
          <w:szCs w:val="20"/>
        </w:rPr>
        <w:t>7.1.1.</w:t>
      </w:r>
      <w:r>
        <w:rPr>
          <w:rFonts w:cs="Arial"/>
          <w:szCs w:val="20"/>
        </w:rPr>
        <w:tab/>
      </w:r>
      <w:r w:rsidR="00E22C52" w:rsidRPr="00965804">
        <w:t>Insolventie</w:t>
      </w:r>
      <w:r w:rsidR="00E22C52">
        <w:t>. Indien een Partij insolvent wordt verklaard of surseance van betaling wordt verleend, of indien ten aanzien van die Partij een insolventie-/faillissementsverzoek is ingediend, of indien haar onderneming wordt geliquideerd, ontbonden of gestaakt</w:t>
      </w:r>
      <w:bookmarkStart w:id="37" w:name="_Ref41992278"/>
      <w:r w:rsidR="00F61452">
        <w:t>.</w:t>
      </w:r>
    </w:p>
    <w:p w14:paraId="251FDA80" w14:textId="5196547B" w:rsidR="00E22C52" w:rsidRDefault="00965804" w:rsidP="002528DA">
      <w:pPr>
        <w:ind w:left="2118" w:hanging="705"/>
        <w:rPr>
          <w:rFonts w:cs="Arial"/>
          <w:szCs w:val="20"/>
        </w:rPr>
      </w:pPr>
      <w:r>
        <w:rPr>
          <w:rFonts w:cs="Arial"/>
          <w:szCs w:val="20"/>
        </w:rPr>
        <w:t>7.1.2.</w:t>
      </w:r>
      <w:r>
        <w:rPr>
          <w:rFonts w:cs="Arial"/>
          <w:szCs w:val="20"/>
        </w:rPr>
        <w:tab/>
      </w:r>
      <w:r w:rsidR="00E22C52" w:rsidRPr="00965804">
        <w:t>Tekortkoming in de nakoming</w:t>
      </w:r>
      <w:r w:rsidR="00E22C52">
        <w:t xml:space="preserve">. Indien een Partij tekortschiet in de nakoming van haar verplichtingen uit hoofde van de </w:t>
      </w:r>
      <w:r w:rsidR="00F83BC1">
        <w:t>c</w:t>
      </w:r>
      <w:r w:rsidR="00E22C52">
        <w:t>onsortiumovereenkomst, hetgeen niet het gevolg is van Overmacht, en dit niet ongedaan gemaakt kan worden of niet ongedaan gemaakt is</w:t>
      </w:r>
      <w:bookmarkEnd w:id="37"/>
      <w:r w:rsidR="00F61452">
        <w:t>.</w:t>
      </w:r>
    </w:p>
    <w:p w14:paraId="520E1FBD" w14:textId="0CDC1B81" w:rsidR="00E22C52" w:rsidRPr="00E8690D" w:rsidRDefault="00965804" w:rsidP="002528DA">
      <w:pPr>
        <w:ind w:left="2118" w:hanging="705"/>
        <w:rPr>
          <w:rFonts w:cs="Arial"/>
          <w:szCs w:val="20"/>
        </w:rPr>
      </w:pPr>
      <w:r>
        <w:rPr>
          <w:rFonts w:cs="Arial"/>
          <w:szCs w:val="20"/>
        </w:rPr>
        <w:t>7.1.3.</w:t>
      </w:r>
      <w:r>
        <w:rPr>
          <w:rFonts w:cs="Arial"/>
          <w:szCs w:val="20"/>
        </w:rPr>
        <w:tab/>
      </w:r>
      <w:r w:rsidR="00E22C52" w:rsidRPr="00965804">
        <w:t>Overmacht</w:t>
      </w:r>
      <w:r w:rsidR="00E22C52" w:rsidRPr="00736769">
        <w:t xml:space="preserve">. </w:t>
      </w:r>
      <w:r w:rsidR="00E22C52">
        <w:t>Indien omstandigheden buiten de macht van een Partij het onredelijk maken om de voortzetting van het Project te verlangen of indien een Partij zich in een Overmachtssituatie bevindt die langer dan [</w:t>
      </w:r>
      <w:r w:rsidR="00E22C52" w:rsidRPr="00F83BC1">
        <w:rPr>
          <w:highlight w:val="yellow"/>
        </w:rPr>
        <w:t>●</w:t>
      </w:r>
      <w:r w:rsidR="00E22C52">
        <w:t>] dagen duurt.</w:t>
      </w:r>
    </w:p>
    <w:p w14:paraId="02E47B31" w14:textId="7328E7BC" w:rsidR="00E22C52" w:rsidRPr="00F07C2D" w:rsidRDefault="00965804" w:rsidP="002528DA">
      <w:pPr>
        <w:ind w:left="1410" w:hanging="705"/>
        <w:rPr>
          <w:rFonts w:cs="Arial"/>
          <w:iCs/>
          <w:szCs w:val="20"/>
        </w:rPr>
      </w:pPr>
      <w:r>
        <w:t>7.2.</w:t>
      </w:r>
      <w:r>
        <w:tab/>
      </w:r>
      <w:r w:rsidR="00E22C52" w:rsidRPr="00F07C2D">
        <w:rPr>
          <w:iCs/>
        </w:rPr>
        <w:t>Indien de Projectleider een tekortkoming in de nakoming van verplichtingen van een Partij uit hoofde van deze Consortiumovereenkomst vaststelt, stelt de [Projectleider] die Partij schriftelijk in gebreke en eist alsnog nakoming door die Partij binnen 30 (dertig) kalenderdagen na de datum van ontvangst van de ingebrekestelling. Indien deze tekortkoming in de nakoming wezenlijk is en nakoming niet alsnog binnen die termijn plaatsvindt of nakoming onmogelijk is, kan de Projectleider besluiten de Partij in gebreke te stellen en kan hij haar deelneming beëindigen in overeenstemming met artikel tenzij een dergelijke beëindiging niet in redelijke verhouding staat tot de gevolgen voor het Project.</w:t>
      </w:r>
    </w:p>
    <w:p w14:paraId="1256BF00" w14:textId="4DD8BC3D" w:rsidR="00E22C52" w:rsidRPr="00CA2A9C" w:rsidRDefault="00965804" w:rsidP="002528DA">
      <w:pPr>
        <w:ind w:left="1410" w:hanging="705"/>
        <w:rPr>
          <w:rFonts w:cs="Arial"/>
          <w:szCs w:val="20"/>
        </w:rPr>
      </w:pPr>
      <w:r>
        <w:t>7.3.</w:t>
      </w:r>
      <w:r>
        <w:tab/>
      </w:r>
      <w:r w:rsidR="00E22C52">
        <w:t xml:space="preserve">Een Partij waarvan de deelneming is beëindigd, betaalt op eerste verzoek van de Projectleider elk nog niet uitgegeven en op grond van artikel </w:t>
      </w:r>
      <w:r w:rsidR="00E22C52">
        <w:fldChar w:fldCharType="begin"/>
      </w:r>
      <w:r w:rsidR="00E22C52">
        <w:instrText xml:space="preserve"> REF _Ref42611026 \r \h  \* MERGEFORMAT </w:instrText>
      </w:r>
      <w:r w:rsidR="00E22C52">
        <w:fldChar w:fldCharType="separate"/>
      </w:r>
      <w:r w:rsidR="00E22C52">
        <w:t>8</w:t>
      </w:r>
      <w:r w:rsidR="00E22C52">
        <w:fldChar w:fldCharType="end"/>
      </w:r>
      <w:r w:rsidR="00E22C52">
        <w:t xml:space="preserve"> reeds ter beschikking gesteld deel van de Subsidie terug aan </w:t>
      </w:r>
      <w:r w:rsidR="00E22C52">
        <w:rPr>
          <w:highlight w:val="yellow"/>
        </w:rPr>
        <w:t>[Organisatie X</w:t>
      </w:r>
      <w:r w:rsidR="00E22C52">
        <w:t>] binnen [</w:t>
      </w:r>
      <w:r w:rsidR="00E22C52">
        <w:rPr>
          <w:highlight w:val="yellow"/>
        </w:rPr>
        <w:t>●</w:t>
      </w:r>
      <w:r w:rsidR="00E22C52">
        <w:t>] weken na dat verzoek</w:t>
      </w:r>
      <w:r w:rsidR="00E22C52">
        <w:rPr>
          <w:i/>
        </w:rPr>
        <w:t>.</w:t>
      </w:r>
      <w:r w:rsidR="00E22C52">
        <w:t xml:space="preserve"> Deze Partij heeft per de feitelijke datum van beëindiging geen recht op verdere betalingen.</w:t>
      </w:r>
    </w:p>
    <w:p w14:paraId="44C05FBC" w14:textId="510E46EA" w:rsidR="00E22C52" w:rsidRPr="00D1413A" w:rsidRDefault="00965804" w:rsidP="002528DA">
      <w:pPr>
        <w:ind w:left="1410" w:hanging="705"/>
        <w:rPr>
          <w:rFonts w:cs="Arial"/>
          <w:szCs w:val="20"/>
        </w:rPr>
      </w:pPr>
      <w:r>
        <w:t>7.4.</w:t>
      </w:r>
      <w:r>
        <w:tab/>
      </w:r>
      <w:r w:rsidR="00E22C52">
        <w:t xml:space="preserve">De beëindiging heeft geen gevolgen voor de rechten of verplichtingen van die Partij die vóór de datum van beëindiging of terugtrekking zijn ontstaan. </w:t>
      </w:r>
    </w:p>
    <w:p w14:paraId="23258C0F" w14:textId="77777777" w:rsidR="00E22C52" w:rsidRPr="00D27D91" w:rsidRDefault="00E22C52" w:rsidP="00E22C52">
      <w:pPr>
        <w:pStyle w:val="Kop1"/>
        <w:rPr>
          <w:rFonts w:cs="Arial"/>
          <w:bCs/>
          <w:szCs w:val="20"/>
        </w:rPr>
      </w:pPr>
      <w:bookmarkStart w:id="38" w:name="_Ref42611026"/>
      <w:bookmarkStart w:id="39" w:name="_Toc66695506"/>
      <w:bookmarkStart w:id="40" w:name="_Toc242886101"/>
      <w:r>
        <w:lastRenderedPageBreak/>
        <w:t>Financiële bepalingen</w:t>
      </w:r>
      <w:bookmarkEnd w:id="38"/>
      <w:bookmarkEnd w:id="39"/>
      <w:bookmarkEnd w:id="40"/>
    </w:p>
    <w:p w14:paraId="727AF057" w14:textId="77612DDA" w:rsidR="00E22C52" w:rsidRPr="00965804" w:rsidRDefault="00965804" w:rsidP="002528DA">
      <w:pPr>
        <w:ind w:left="1416" w:hanging="708"/>
        <w:rPr>
          <w:rFonts w:cs="Arial"/>
          <w:szCs w:val="20"/>
        </w:rPr>
      </w:pPr>
      <w:r>
        <w:t>8.1.</w:t>
      </w:r>
      <w:r w:rsidR="002528DA">
        <w:t xml:space="preserve"> </w:t>
      </w:r>
      <w:r w:rsidR="002528DA">
        <w:tab/>
      </w:r>
      <w:r w:rsidR="00E22C52" w:rsidRPr="00965804">
        <w:t>Gelden. [</w:t>
      </w:r>
      <w:r w:rsidR="00E22C52" w:rsidRPr="00965804">
        <w:rPr>
          <w:highlight w:val="yellow"/>
        </w:rPr>
        <w:t>Organisatie X</w:t>
      </w:r>
      <w:r w:rsidR="00E22C52" w:rsidRPr="00965804">
        <w:t xml:space="preserve">] stelt de gelden na ontvangst van ZonMw ter beschikking aan het Project. </w:t>
      </w:r>
    </w:p>
    <w:p w14:paraId="71633216" w14:textId="4753DD64" w:rsidR="00E22C52" w:rsidRPr="00965804" w:rsidRDefault="00965804" w:rsidP="002528DA">
      <w:pPr>
        <w:ind w:left="708"/>
        <w:rPr>
          <w:rFonts w:cs="Arial"/>
          <w:szCs w:val="20"/>
        </w:rPr>
      </w:pPr>
      <w:r w:rsidRPr="00965804">
        <w:t>8.2.</w:t>
      </w:r>
      <w:r w:rsidR="002528DA">
        <w:t xml:space="preserve"> </w:t>
      </w:r>
      <w:r w:rsidR="002528DA">
        <w:tab/>
      </w:r>
      <w:r w:rsidR="00E22C52" w:rsidRPr="00965804">
        <w:t xml:space="preserve">Verplichtingen Projectleider. </w:t>
      </w:r>
    </w:p>
    <w:p w14:paraId="05857932" w14:textId="4C72C225" w:rsidR="00E22C52" w:rsidRPr="00965804" w:rsidRDefault="00965804" w:rsidP="002528DA">
      <w:pPr>
        <w:ind w:left="2124" w:hanging="708"/>
        <w:rPr>
          <w:rFonts w:cs="Arial"/>
          <w:szCs w:val="20"/>
        </w:rPr>
      </w:pPr>
      <w:r>
        <w:t>8.2.1.</w:t>
      </w:r>
      <w:r>
        <w:tab/>
      </w:r>
      <w:r w:rsidR="00E22C52">
        <w:t xml:space="preserve">Partijen erkennen dat alle gelden verstrekt uit hoofde van de Subsidie worden toegewezen aan de Projectleider en dat de Projectleider deze middelen tussen Partijen verdeelt, waar van toepassing, zoals uiteengezet in het Projectbudget en de Honoreringsbrief. </w:t>
      </w:r>
    </w:p>
    <w:p w14:paraId="6C8728BC" w14:textId="576DFC7D" w:rsidR="00E22C52" w:rsidRPr="00965804" w:rsidRDefault="00965804" w:rsidP="002528DA">
      <w:pPr>
        <w:ind w:left="2124" w:hanging="708"/>
        <w:rPr>
          <w:rFonts w:cs="Arial"/>
          <w:szCs w:val="20"/>
        </w:rPr>
      </w:pPr>
      <w:r>
        <w:t>8.2.2.</w:t>
      </w:r>
      <w:r>
        <w:tab/>
      </w:r>
      <w:r w:rsidR="00E22C52">
        <w:t>De Projectleider kwijt zich met toewijding van zijn taken voor het behoorlijk beheer en de verdeling van het Projectbudget en voor het voeren van de financiële verantwoording. De Projectleider verstrekt ZonMw</w:t>
      </w:r>
      <w:r w:rsidR="00F83BC1">
        <w:t>-</w:t>
      </w:r>
      <w:r w:rsidR="00E22C52">
        <w:t xml:space="preserve">overzichten van de daadwerkelijk uitgekeerde bedragen op grond van de </w:t>
      </w:r>
      <w:r w:rsidR="00F83BC1">
        <w:t>c</w:t>
      </w:r>
      <w:r w:rsidR="00E22C52">
        <w:t>onsortiumovereenkomst, conform de ZonMw</w:t>
      </w:r>
      <w:r w:rsidR="00F83BC1">
        <w:t>-s</w:t>
      </w:r>
      <w:r w:rsidR="00E22C52">
        <w:t>ubsidie</w:t>
      </w:r>
      <w:r w:rsidR="00F83BC1">
        <w:t>bepalingen</w:t>
      </w:r>
      <w:r w:rsidR="00E22C52">
        <w:t>.</w:t>
      </w:r>
    </w:p>
    <w:p w14:paraId="1832AFA2" w14:textId="0375F605" w:rsidR="00E22C52" w:rsidRPr="00965804" w:rsidRDefault="00965804" w:rsidP="002528DA">
      <w:pPr>
        <w:ind w:left="1416" w:hanging="708"/>
        <w:rPr>
          <w:rFonts w:cs="Arial"/>
          <w:szCs w:val="20"/>
        </w:rPr>
      </w:pPr>
      <w:r>
        <w:t>8.3.</w:t>
      </w:r>
      <w:r>
        <w:tab/>
      </w:r>
      <w:r w:rsidR="00E22C52" w:rsidRPr="00965804">
        <w:t>Rechten van de Projectleider.</w:t>
      </w:r>
      <w:r w:rsidR="00E22C52">
        <w:t xml:space="preserve"> De Projectleider heeft het recht alle aan een Partij verschuldigde bedragen in te houden en/of op te schorten, indien die Partij haar verplichtingen uit hoofde van deze </w:t>
      </w:r>
      <w:r w:rsidR="00F83BC1">
        <w:t>c</w:t>
      </w:r>
      <w:r w:rsidR="00E22C52">
        <w:t>onsortiumovereenkomst niet nakomt. De Projectleider is voorts gerechtigd alle al aan een in gebreke zijnde Partij uitgekeerde bedragen terug te vorderen. De Projectleider is evenzeer gerechtigd bedragen aan een Partij in te houden, op te schorten of reeds betaalde bedragen aan een Partij terug te vorderen wanneer dit door ZonMw wordt voorgesteld of met ZonMw wordt overeengekomen.</w:t>
      </w:r>
    </w:p>
    <w:p w14:paraId="6B888CBA" w14:textId="3B4D63A8" w:rsidR="00E22C52" w:rsidRPr="00965804" w:rsidRDefault="00965804" w:rsidP="002528DA">
      <w:pPr>
        <w:ind w:left="1416" w:hanging="708"/>
        <w:rPr>
          <w:rFonts w:cs="Arial"/>
          <w:szCs w:val="20"/>
        </w:rPr>
      </w:pPr>
      <w:r>
        <w:t>8.4.</w:t>
      </w:r>
      <w:r>
        <w:tab/>
      </w:r>
      <w:r w:rsidR="00E22C52">
        <w:t>Elke Partij krijgt de in het Projectbudget opgenomen,</w:t>
      </w:r>
      <w:r w:rsidR="00E22C52" w:rsidRPr="001A5D3A">
        <w:t xml:space="preserve"> </w:t>
      </w:r>
      <w:r w:rsidR="00E22C52">
        <w:t>daadwerkelijk gemaakte en naar behoren verantwoorde kosten vergoed.</w:t>
      </w:r>
    </w:p>
    <w:p w14:paraId="37DB38DA" w14:textId="09C131BE" w:rsidR="00E22C52" w:rsidRPr="00496AFD" w:rsidRDefault="00965804" w:rsidP="002528DA">
      <w:pPr>
        <w:ind w:left="1416" w:hanging="708"/>
        <w:rPr>
          <w:rFonts w:cs="Arial"/>
          <w:iCs/>
          <w:szCs w:val="20"/>
        </w:rPr>
      </w:pPr>
      <w:r>
        <w:t>8.5.</w:t>
      </w:r>
      <w:r>
        <w:tab/>
      </w:r>
      <w:r w:rsidR="00E22C52" w:rsidRPr="00965804">
        <w:rPr>
          <w:iCs/>
        </w:rPr>
        <w:t>Elke Partij is verantwoordelijk voor het verantwoorden van haar kosten in overeenstemming met algemeen aanvaarde boekhoudkundige en managementbeginselen en -praktijken. Indien een accountantsverklaring vereist is, wordt deze verklaring door een onafhankelijke accountant op eigen kosten van de Partij verstrekt.</w:t>
      </w:r>
    </w:p>
    <w:p w14:paraId="7020DC6F" w14:textId="77777777" w:rsidR="00E22C52" w:rsidRPr="00D27D91" w:rsidRDefault="00E22C52" w:rsidP="00E22C52">
      <w:pPr>
        <w:pStyle w:val="Kop1"/>
        <w:rPr>
          <w:rFonts w:cs="Arial"/>
          <w:bCs/>
          <w:szCs w:val="20"/>
        </w:rPr>
      </w:pPr>
      <w:bookmarkStart w:id="41" w:name="_Toc242886102"/>
      <w:r>
        <w:t>Garanties</w:t>
      </w:r>
      <w:bookmarkEnd w:id="41"/>
    </w:p>
    <w:p w14:paraId="37B574FA" w14:textId="44FE6ACA" w:rsidR="00E22C52" w:rsidRPr="00965804" w:rsidRDefault="00965804" w:rsidP="00DB55AE">
      <w:pPr>
        <w:ind w:left="1416" w:hanging="708"/>
        <w:rPr>
          <w:rFonts w:cs="Arial"/>
          <w:szCs w:val="20"/>
          <w:u w:val="single"/>
        </w:rPr>
      </w:pPr>
      <w:r>
        <w:t>9.1.</w:t>
      </w:r>
      <w:r>
        <w:tab/>
      </w:r>
      <w:r w:rsidR="00E22C52" w:rsidRPr="00965804">
        <w:t>Geen garanties.</w:t>
      </w:r>
      <w:r w:rsidR="00E22C52">
        <w:t xml:space="preserve"> Met betrekking tot informatie of materialen, Achtergrondkennis en </w:t>
      </w:r>
      <w:r w:rsidR="003B6BB8">
        <w:t>Resultaten</w:t>
      </w:r>
      <w:r w:rsidR="00E22C52">
        <w:t xml:space="preserve"> die door of namens een Partij aan een andere Partij in het kader van het Project worden verstrekt, wordt niet gegarandeerd, verklaard of geïmpliceerd dat deze toereikend, juist of geschikt is voor het doel daarvan, noch dat er geen inbreuk wordt gemaakt op eigendomsrechten van derden. De ontvangende Partij is volledig aansprakelijk voor haar gebruik van de informatie en het materiaal, de Achtergrondkennis en de </w:t>
      </w:r>
      <w:r w:rsidR="003B6BB8">
        <w:t>Resultaten</w:t>
      </w:r>
      <w:r w:rsidR="00E22C52">
        <w:t xml:space="preserve"> die door of namens een andere Partij in het kader van deze </w:t>
      </w:r>
      <w:r w:rsidR="00F83BC1">
        <w:t>c</w:t>
      </w:r>
      <w:r w:rsidR="00E22C52">
        <w:t>onsortiumovereenkomst worden verstrekt.</w:t>
      </w:r>
    </w:p>
    <w:p w14:paraId="47556EF7" w14:textId="6008A637" w:rsidR="00E22C52" w:rsidRPr="00965804" w:rsidRDefault="00965804" w:rsidP="00DB55AE">
      <w:pPr>
        <w:ind w:left="1416" w:hanging="708"/>
        <w:rPr>
          <w:rFonts w:cs="Arial"/>
          <w:szCs w:val="20"/>
        </w:rPr>
      </w:pPr>
      <w:r>
        <w:t>9.2.</w:t>
      </w:r>
      <w:r>
        <w:tab/>
      </w:r>
      <w:r w:rsidR="00E22C52">
        <w:t xml:space="preserve">De ontvangende Partij is volledig verantwoordelijk voor het gebruik van materiaal, informatie of advies, met inbegrip van Vertrouwelijke Informatie, Achtergrondkennis en </w:t>
      </w:r>
      <w:r w:rsidR="003B6BB8">
        <w:t>Resultaten</w:t>
      </w:r>
      <w:r w:rsidR="00E22C52">
        <w:t xml:space="preserve">, die door een andere Partij ter beschikking is gesteld ten behoeve van het </w:t>
      </w:r>
      <w:r w:rsidR="00E22C52">
        <w:lastRenderedPageBreak/>
        <w:t xml:space="preserve">Project alsmede voor haar beslissing te vertrouwen op advies of informatie dat in verband met die Achtergrondkennis of die </w:t>
      </w:r>
      <w:r w:rsidR="003B6BB8">
        <w:t>Resultaten</w:t>
      </w:r>
      <w:r w:rsidR="00E22C52">
        <w:t xml:space="preserve"> wordt gegeven.</w:t>
      </w:r>
    </w:p>
    <w:p w14:paraId="093D7AE1" w14:textId="7853E2BE" w:rsidR="00E22C52" w:rsidRPr="00C904A6" w:rsidRDefault="00965804" w:rsidP="00DB55AE">
      <w:pPr>
        <w:ind w:left="1416" w:hanging="708"/>
        <w:rPr>
          <w:rFonts w:cs="Arial"/>
          <w:iCs/>
          <w:szCs w:val="20"/>
        </w:rPr>
      </w:pPr>
      <w:r>
        <w:t>9.3.</w:t>
      </w:r>
      <w:r>
        <w:tab/>
      </w:r>
      <w:r w:rsidR="00E22C52" w:rsidRPr="00965804">
        <w:rPr>
          <w:iCs/>
        </w:rPr>
        <w:t xml:space="preserve">Schade geleden door derden. Elke Partij is zelf volledig aansprakelijk voor schade of letsel aan derden als gevolg van nakoming van de verplichtingen van genoemde Partij door of namens haar in het kader van de </w:t>
      </w:r>
      <w:r w:rsidR="00F83BC1">
        <w:rPr>
          <w:iCs/>
        </w:rPr>
        <w:t>c</w:t>
      </w:r>
      <w:r w:rsidR="00E22C52" w:rsidRPr="00965804">
        <w:rPr>
          <w:iCs/>
        </w:rPr>
        <w:t xml:space="preserve">onsortiumovereenkomst of als gevolg van haar gebruik van </w:t>
      </w:r>
      <w:r w:rsidR="003B6BB8">
        <w:rPr>
          <w:iCs/>
        </w:rPr>
        <w:t>Resultaten</w:t>
      </w:r>
      <w:r w:rsidR="00E22C52" w:rsidRPr="00965804">
        <w:rPr>
          <w:iCs/>
        </w:rPr>
        <w:t xml:space="preserve"> of Achtergrondkennis.</w:t>
      </w:r>
    </w:p>
    <w:p w14:paraId="169FBB7E" w14:textId="77777777" w:rsidR="00E22C52" w:rsidRPr="00D27D91" w:rsidRDefault="00E22C52" w:rsidP="00E22C52">
      <w:pPr>
        <w:pStyle w:val="Kop1"/>
        <w:rPr>
          <w:rFonts w:cs="Arial"/>
          <w:bCs/>
          <w:szCs w:val="20"/>
        </w:rPr>
      </w:pPr>
      <w:bookmarkStart w:id="42" w:name="_Toc66695508"/>
      <w:bookmarkStart w:id="43" w:name="_Toc242886103"/>
      <w:bookmarkStart w:id="44" w:name="_Ref42862926"/>
      <w:r>
        <w:t xml:space="preserve">Toegang tot </w:t>
      </w:r>
      <w:r w:rsidRPr="00D1413A">
        <w:t>Achtergrondkennis</w:t>
      </w:r>
      <w:bookmarkEnd w:id="42"/>
      <w:bookmarkEnd w:id="43"/>
      <w:r>
        <w:t xml:space="preserve"> </w:t>
      </w:r>
    </w:p>
    <w:p w14:paraId="08E89BA1" w14:textId="20EAC649" w:rsidR="00E22C52" w:rsidRPr="00965804" w:rsidRDefault="00965804" w:rsidP="00DB55AE">
      <w:pPr>
        <w:ind w:left="1416" w:hanging="708"/>
        <w:rPr>
          <w:rFonts w:cs="Arial"/>
          <w:szCs w:val="20"/>
        </w:rPr>
      </w:pPr>
      <w:r>
        <w:t>10.1.</w:t>
      </w:r>
      <w:r>
        <w:tab/>
      </w:r>
      <w:r w:rsidR="00E22C52" w:rsidRPr="00965804">
        <w:t>Tenuitvoerlegging</w:t>
      </w:r>
      <w:r w:rsidR="00E22C52" w:rsidRPr="00AA1162">
        <w:t>.</w:t>
      </w:r>
      <w:r w:rsidR="00E22C52">
        <w:t xml:space="preserve"> Elke Partij verleent de andere Partijen een royaltyvrije, niet-exclusieve licentie voor het gebruik van haar Achtergrondkennis gedurende de looptijd van de </w:t>
      </w:r>
      <w:r w:rsidR="00F83BC1">
        <w:t>c</w:t>
      </w:r>
      <w:r w:rsidR="00E22C52">
        <w:t xml:space="preserve">onsortiumovereenkomst en voor de uitvoering van het Project. </w:t>
      </w:r>
    </w:p>
    <w:p w14:paraId="5EA73492" w14:textId="5566897E" w:rsidR="00E22C52" w:rsidRPr="00965804" w:rsidRDefault="00965804" w:rsidP="00DB55AE">
      <w:pPr>
        <w:ind w:left="1416" w:hanging="708"/>
        <w:rPr>
          <w:rFonts w:cs="Arial"/>
          <w:szCs w:val="20"/>
        </w:rPr>
      </w:pPr>
      <w:r>
        <w:t>10.2.</w:t>
      </w:r>
      <w:r>
        <w:tab/>
      </w:r>
      <w:r w:rsidR="00E22C52">
        <w:t>Een Partij mag geen sublicentie verlenen voor de Achtergrondkennis van een andere Partij zonder voorafgaande schriftelijke toestemming van die andere Partij.</w:t>
      </w:r>
    </w:p>
    <w:p w14:paraId="2FCB901D" w14:textId="59B5996A" w:rsidR="00E22C52" w:rsidRPr="00C904A6" w:rsidRDefault="00965804" w:rsidP="00DB55AE">
      <w:pPr>
        <w:ind w:left="1416" w:hanging="708"/>
        <w:rPr>
          <w:rFonts w:cs="Arial"/>
          <w:szCs w:val="20"/>
        </w:rPr>
      </w:pPr>
      <w:r>
        <w:t>10.3.</w:t>
      </w:r>
      <w:r>
        <w:tab/>
      </w:r>
      <w:r w:rsidR="00E22C52" w:rsidRPr="00965804">
        <w:t>Gebruik</w:t>
      </w:r>
      <w:r w:rsidR="00E22C52">
        <w:t xml:space="preserve">. Elke Partij verleent een andere Partij die daarom vraagt een niet-exclusieve, niet-overdraagbare licentie voor het gebruik van haar Achtergrondkennis indien die noodzakelijk is voor verder gebruik van </w:t>
      </w:r>
      <w:r w:rsidR="003B6BB8">
        <w:t>Resultaten</w:t>
      </w:r>
      <w:r w:rsidR="00E22C52">
        <w:t xml:space="preserve"> van die andere Partij. Deze licentie wordt verleend onder redelijke en billijke marktvoorwaarden.</w:t>
      </w:r>
    </w:p>
    <w:p w14:paraId="2F648213" w14:textId="41AAD1C6" w:rsidR="00E22C52" w:rsidRPr="00D27D91" w:rsidRDefault="003B6BB8" w:rsidP="00E22C52">
      <w:pPr>
        <w:pStyle w:val="Kop1"/>
        <w:rPr>
          <w:rFonts w:cs="Arial"/>
          <w:bCs/>
          <w:szCs w:val="20"/>
        </w:rPr>
      </w:pPr>
      <w:bookmarkStart w:id="45" w:name="_Toc242886104"/>
      <w:r>
        <w:t>Resultaten</w:t>
      </w:r>
      <w:bookmarkEnd w:id="44"/>
      <w:bookmarkEnd w:id="45"/>
      <w:r w:rsidR="00E22C52">
        <w:t xml:space="preserve"> </w:t>
      </w:r>
    </w:p>
    <w:p w14:paraId="3DDEEF11" w14:textId="6F85A0D4" w:rsidR="00E22C52" w:rsidRPr="00965804" w:rsidRDefault="00965804" w:rsidP="00DB55AE">
      <w:pPr>
        <w:ind w:left="1416" w:hanging="708"/>
        <w:rPr>
          <w:rFonts w:cs="Arial"/>
          <w:szCs w:val="20"/>
        </w:rPr>
      </w:pPr>
      <w:r>
        <w:t>11.1.</w:t>
      </w:r>
      <w:r>
        <w:tab/>
      </w:r>
      <w:r w:rsidR="00E22C52" w:rsidRPr="00965804">
        <w:t xml:space="preserve">Eigendom. </w:t>
      </w:r>
      <w:r w:rsidR="003B6BB8">
        <w:t>Resultaten</w:t>
      </w:r>
      <w:r w:rsidR="00E22C52" w:rsidRPr="00965804">
        <w:t xml:space="preserve"> die uitsluitend door of namens een Partij worden gegenereerd, zijn de exclusieve eigendom van die Partij en die Partij is verantwoordelijk voor het zekerstellen van de eigendom daarvan tegenover haar medewerkers, studenten en andere tussenpersonen.</w:t>
      </w:r>
    </w:p>
    <w:p w14:paraId="2C8622B0" w14:textId="24BAB5B9" w:rsidR="00E22C52" w:rsidRPr="00965804" w:rsidRDefault="00965804" w:rsidP="00DB55AE">
      <w:pPr>
        <w:ind w:left="1416" w:hanging="708"/>
        <w:rPr>
          <w:rFonts w:cs="Arial"/>
          <w:szCs w:val="20"/>
        </w:rPr>
      </w:pPr>
      <w:r w:rsidRPr="00965804">
        <w:t>11.2.</w:t>
      </w:r>
      <w:r w:rsidRPr="00965804">
        <w:tab/>
      </w:r>
      <w:r w:rsidR="00E22C52" w:rsidRPr="00965804">
        <w:t xml:space="preserve">Gezamenlijke eigendom. </w:t>
      </w:r>
      <w:r w:rsidR="003B6BB8">
        <w:t>Resultaten</w:t>
      </w:r>
      <w:r w:rsidR="00E22C52" w:rsidRPr="00965804">
        <w:t xml:space="preserve"> die door of namens meerdere Partijen zijn gegenereerd en waarvoor het niet mogelijk is (i) de respectieve bijdrage van elke Partij vast te stellen, of (ii) hun bijdrage te scheiden met het oog op het aanvragen, verkrijgen of in stand houden van bescherming daarvan, worden gezamenlijke eigendom van die Partijen. Elk van deze Partijen heeft een gelijk en onverdeeld belang in deze gezamenlijke </w:t>
      </w:r>
      <w:r w:rsidR="003B6BB8">
        <w:t>Resultaten</w:t>
      </w:r>
      <w:r w:rsidR="00E22C52" w:rsidRPr="00965804">
        <w:t>.</w:t>
      </w:r>
    </w:p>
    <w:p w14:paraId="30ED86AA" w14:textId="1CA52AB1" w:rsidR="00E22C52" w:rsidRPr="00965804" w:rsidRDefault="00965804" w:rsidP="00DB55AE">
      <w:pPr>
        <w:ind w:left="1416" w:hanging="708"/>
      </w:pPr>
      <w:r w:rsidRPr="00965804">
        <w:t>11.3.</w:t>
      </w:r>
      <w:r w:rsidRPr="00965804">
        <w:tab/>
      </w:r>
      <w:r w:rsidR="00E22C52" w:rsidRPr="00965804">
        <w:t xml:space="preserve">Exploitatie van eigen </w:t>
      </w:r>
      <w:r w:rsidR="003B6BB8">
        <w:t>Resultaten</w:t>
      </w:r>
      <w:r w:rsidR="00E22C52" w:rsidRPr="00965804">
        <w:t xml:space="preserve"> en licenties. Elke Partij heeft het recht de </w:t>
      </w:r>
      <w:r w:rsidR="003B6BB8">
        <w:t>Resultaten</w:t>
      </w:r>
      <w:r w:rsidR="00E22C52" w:rsidRPr="00965804">
        <w:t xml:space="preserve"> waarvan zij de enig</w:t>
      </w:r>
      <w:r w:rsidR="00F83BC1">
        <w:t>e</w:t>
      </w:r>
      <w:r w:rsidR="00E22C52" w:rsidRPr="00965804">
        <w:t xml:space="preserve"> eigenaar is te exploiteren op voorwaarde dat zij de Nederlandse samenleving in het algemeen of andere projecten op hetzelfde gebied royaltyvrije toegang tot deze </w:t>
      </w:r>
      <w:r w:rsidR="003B6BB8">
        <w:t>Resultaten</w:t>
      </w:r>
      <w:r w:rsidR="00E22C52" w:rsidRPr="00965804">
        <w:t xml:space="preserve"> verleent. </w:t>
      </w:r>
    </w:p>
    <w:p w14:paraId="23540199" w14:textId="69C5B3F0" w:rsidR="00E22C52" w:rsidRPr="00965804" w:rsidRDefault="00965804" w:rsidP="00DB55AE">
      <w:pPr>
        <w:ind w:left="1416" w:hanging="708"/>
        <w:rPr>
          <w:rFonts w:cs="Arial"/>
          <w:szCs w:val="20"/>
        </w:rPr>
      </w:pPr>
      <w:bookmarkStart w:id="46" w:name="_Ref42164381"/>
      <w:r w:rsidRPr="00965804">
        <w:t>11.4.</w:t>
      </w:r>
      <w:r w:rsidRPr="00965804">
        <w:tab/>
      </w:r>
      <w:r w:rsidR="00E22C52" w:rsidRPr="00965804">
        <w:t xml:space="preserve">Exploitatie van gezamenlijke </w:t>
      </w:r>
      <w:r w:rsidR="003B6BB8">
        <w:t>Resultaten</w:t>
      </w:r>
      <w:r w:rsidR="00E22C52" w:rsidRPr="00965804">
        <w:t xml:space="preserve">. Elke Partij die mede-eigenaar is van gezamenlijke </w:t>
      </w:r>
      <w:r w:rsidR="003B6BB8">
        <w:t>Resultaten</w:t>
      </w:r>
      <w:r w:rsidR="00E22C52" w:rsidRPr="00965804">
        <w:t xml:space="preserve"> heeft het recht niet-exclusieve licenties te verlenen, zonder toestemming te verkrijgen van of anderszins verantwoording af te leggen aan een andere mede-eigenaar</w:t>
      </w:r>
      <w:r w:rsidR="00F83BC1">
        <w:t xml:space="preserve"> </w:t>
      </w:r>
      <w:r w:rsidR="00E22C52" w:rsidRPr="00965804">
        <w:t xml:space="preserve">met dien verstande dat zij de Nederlandse samenleving in het algemeen of andere projecten op hetzelfde gebied royaltyvrije toegang tot deze </w:t>
      </w:r>
      <w:r w:rsidR="003B6BB8">
        <w:t>Resultaten</w:t>
      </w:r>
      <w:r w:rsidR="00E22C52" w:rsidRPr="00965804">
        <w:t xml:space="preserve"> verleent. </w:t>
      </w:r>
      <w:bookmarkEnd w:id="46"/>
    </w:p>
    <w:p w14:paraId="68CE1C40" w14:textId="56E4C1C7" w:rsidR="00E22C52" w:rsidRPr="00965804" w:rsidRDefault="00965804" w:rsidP="00DB55AE">
      <w:pPr>
        <w:ind w:left="1416" w:hanging="708"/>
        <w:rPr>
          <w:rFonts w:cs="Arial"/>
          <w:szCs w:val="20"/>
        </w:rPr>
      </w:pPr>
      <w:r w:rsidRPr="00965804">
        <w:lastRenderedPageBreak/>
        <w:t>11.5.</w:t>
      </w:r>
      <w:r w:rsidRPr="00965804">
        <w:tab/>
      </w:r>
      <w:r w:rsidR="00E22C52" w:rsidRPr="00965804">
        <w:rPr>
          <w:iCs/>
        </w:rPr>
        <w:t xml:space="preserve">Niet commercieel gebruik. Partijen verlenen aan elkaar een royaltyvrije, wereldwijde, eeuwigdurende, onherroepelijke niet-exclusieve licentie, zonder het recht een sublicentie te verlenen, om </w:t>
      </w:r>
      <w:r w:rsidR="003B6BB8">
        <w:rPr>
          <w:iCs/>
        </w:rPr>
        <w:t>Resultaten</w:t>
      </w:r>
      <w:r w:rsidR="00E22C52" w:rsidRPr="00965804">
        <w:rPr>
          <w:iCs/>
        </w:rPr>
        <w:t xml:space="preserve"> te gebruiken voor interne</w:t>
      </w:r>
      <w:r w:rsidR="005E3573">
        <w:rPr>
          <w:iCs/>
        </w:rPr>
        <w:t>,</w:t>
      </w:r>
      <w:r w:rsidR="00E22C52" w:rsidRPr="00965804">
        <w:rPr>
          <w:iCs/>
        </w:rPr>
        <w:t xml:space="preserve"> niet</w:t>
      </w:r>
      <w:r w:rsidR="005E3573">
        <w:rPr>
          <w:iCs/>
        </w:rPr>
        <w:t>-</w:t>
      </w:r>
      <w:r w:rsidR="00E22C52" w:rsidRPr="00965804">
        <w:rPr>
          <w:iCs/>
        </w:rPr>
        <w:t>commerciële onderzoeks- en onderwijsdoeleinden en (indien van toepassing) reguliere patiëntenzorg, waaronder het publiceren van wetenschappelijk relevante bevindingen.</w:t>
      </w:r>
    </w:p>
    <w:p w14:paraId="461EC301" w14:textId="6286E2C3" w:rsidR="00E22C52" w:rsidRPr="00965804" w:rsidRDefault="00965804" w:rsidP="00DB55AE">
      <w:pPr>
        <w:ind w:left="1416" w:hanging="708"/>
        <w:rPr>
          <w:rFonts w:cs="Arial"/>
          <w:szCs w:val="20"/>
        </w:rPr>
      </w:pPr>
      <w:r w:rsidRPr="00965804">
        <w:t>11.6.</w:t>
      </w:r>
      <w:r w:rsidRPr="00965804">
        <w:tab/>
      </w:r>
      <w:r w:rsidR="00E22C52" w:rsidRPr="00965804">
        <w:t xml:space="preserve">Overdracht van </w:t>
      </w:r>
      <w:r w:rsidR="003B6BB8">
        <w:t>Resultaten</w:t>
      </w:r>
      <w:r w:rsidR="00E22C52" w:rsidRPr="00965804">
        <w:t>. Elke overdrachts- of licentieovereenkomst moet ten minste de volgende voorwaarden bevatten:</w:t>
      </w:r>
    </w:p>
    <w:p w14:paraId="252BCB97" w14:textId="4997D18F" w:rsidR="00E22C52" w:rsidRPr="00965804" w:rsidRDefault="00965804" w:rsidP="00DB55AE">
      <w:pPr>
        <w:ind w:left="1416"/>
        <w:rPr>
          <w:rFonts w:cs="Arial"/>
          <w:iCs/>
          <w:szCs w:val="20"/>
        </w:rPr>
      </w:pPr>
      <w:r>
        <w:t>11.6.1</w:t>
      </w:r>
      <w:r w:rsidR="00C904A6">
        <w:t>.</w:t>
      </w:r>
      <w:r>
        <w:tab/>
      </w:r>
      <w:r w:rsidR="00E22C52">
        <w:t xml:space="preserve">Indien een Partij haar rechten op </w:t>
      </w:r>
      <w:r w:rsidR="003B6BB8">
        <w:t>Resultaten</w:t>
      </w:r>
      <w:r w:rsidR="00E22C52">
        <w:t xml:space="preserve"> overdraagt aan een </w:t>
      </w:r>
      <w:r w:rsidR="005E3573">
        <w:t>o</w:t>
      </w:r>
      <w:r w:rsidR="00E22C52">
        <w:t xml:space="preserve">nderneming die Partij is bij de Consortiumovereenkomst, wordt over de overdrachtsprijs onderhandeld op marktconforme voorwaarden teneinde een maximale economische waarde te verkrijgen voor de toegang tot of overdracht van de eigendom van de (gezamenlijke) </w:t>
      </w:r>
      <w:r w:rsidR="003B6BB8">
        <w:t>Resultaten</w:t>
      </w:r>
      <w:r w:rsidR="00E22C52">
        <w:t xml:space="preserve">. </w:t>
      </w:r>
      <w:r w:rsidR="00E22C52" w:rsidRPr="00965804">
        <w:rPr>
          <w:iCs/>
        </w:rPr>
        <w:t>De verwervende Partijen hebben het recht een bedrag gelijk aan de waarde van hun bijdrage in het kader van het Project zoals in het budget vastgelegd, in mindering te brengen op de billijke marktprijs.</w:t>
      </w:r>
    </w:p>
    <w:p w14:paraId="1C2E2B9C" w14:textId="18C5D463" w:rsidR="00E22C52" w:rsidRPr="00965804" w:rsidRDefault="00965804" w:rsidP="00DB55AE">
      <w:pPr>
        <w:ind w:left="2124" w:hanging="708"/>
        <w:rPr>
          <w:rFonts w:cs="Arial"/>
          <w:szCs w:val="20"/>
        </w:rPr>
      </w:pPr>
      <w:r>
        <w:t>11.6.</w:t>
      </w:r>
      <w:r w:rsidR="00C904A6">
        <w:t>2.</w:t>
      </w:r>
      <w:r>
        <w:tab/>
      </w:r>
      <w:r w:rsidR="00F83BC1">
        <w:rPr>
          <w:iCs/>
        </w:rPr>
        <w:t>E</w:t>
      </w:r>
      <w:r w:rsidR="00E22C52" w:rsidRPr="00965804">
        <w:rPr>
          <w:iCs/>
        </w:rPr>
        <w:t>en</w:t>
      </w:r>
      <w:r w:rsidR="00C904A6">
        <w:rPr>
          <w:iCs/>
        </w:rPr>
        <w:t xml:space="preserve"> </w:t>
      </w:r>
      <w:r w:rsidR="00E22C52" w:rsidRPr="00965804">
        <w:rPr>
          <w:iCs/>
        </w:rPr>
        <w:t>anti</w:t>
      </w:r>
      <w:r w:rsidR="00C904A6">
        <w:rPr>
          <w:iCs/>
        </w:rPr>
        <w:t>-</w:t>
      </w:r>
      <w:r w:rsidR="00E22C52" w:rsidRPr="00965804">
        <w:rPr>
          <w:iCs/>
        </w:rPr>
        <w:t>ijskastbeding (d.w.z. inzet van commercieel</w:t>
      </w:r>
      <w:r w:rsidR="00E22C52" w:rsidRPr="00F07C2D">
        <w:t xml:space="preserve"> </w:t>
      </w:r>
      <w:r w:rsidR="00E22C52">
        <w:t xml:space="preserve">redelijke inspanningen om de </w:t>
      </w:r>
      <w:r w:rsidR="003B6BB8">
        <w:t>Resultaten</w:t>
      </w:r>
      <w:r w:rsidR="00E22C52">
        <w:t xml:space="preserve"> effectief commercieel te gebruiken of aan te wenden).</w:t>
      </w:r>
    </w:p>
    <w:p w14:paraId="324BCBA6" w14:textId="5ABE6D34" w:rsidR="00E22C52" w:rsidRPr="00965804" w:rsidRDefault="00965804" w:rsidP="00DB55AE">
      <w:pPr>
        <w:ind w:left="2124" w:hanging="708"/>
        <w:rPr>
          <w:rFonts w:cs="Arial"/>
          <w:szCs w:val="20"/>
        </w:rPr>
      </w:pPr>
      <w:r>
        <w:t>11.6.</w:t>
      </w:r>
      <w:r w:rsidR="00C904A6">
        <w:t>3.</w:t>
      </w:r>
      <w:r>
        <w:tab/>
      </w:r>
      <w:r w:rsidR="00E22C52">
        <w:t xml:space="preserve">Zorgt de overdragende Partij ervoor dat de rechten van de andere Partijen met betrekking tot de </w:t>
      </w:r>
      <w:r w:rsidR="003B6BB8">
        <w:t>Resultaten</w:t>
      </w:r>
      <w:r w:rsidR="00E22C52">
        <w:t xml:space="preserve"> door de overdracht niet worden aangetast.</w:t>
      </w:r>
    </w:p>
    <w:p w14:paraId="1C69DDA6" w14:textId="05D8ECB5" w:rsidR="00E22C52" w:rsidRPr="00E37DE1" w:rsidRDefault="00C904A6" w:rsidP="00DB55AE">
      <w:pPr>
        <w:ind w:left="1416" w:hanging="708"/>
        <w:rPr>
          <w:iCs/>
        </w:rPr>
      </w:pPr>
      <w:r>
        <w:rPr>
          <w:iCs/>
        </w:rPr>
        <w:t>11.7.</w:t>
      </w:r>
      <w:r>
        <w:rPr>
          <w:iCs/>
        </w:rPr>
        <w:tab/>
      </w:r>
      <w:r w:rsidR="00E22C52" w:rsidRPr="00C904A6">
        <w:rPr>
          <w:iCs/>
        </w:rPr>
        <w:t xml:space="preserve">Partijen houden zich aan de </w:t>
      </w:r>
      <w:hyperlink r:id="rId15" w:history="1">
        <w:r w:rsidR="00E22C52" w:rsidRPr="005E3573">
          <w:rPr>
            <w:rStyle w:val="Hyperlink"/>
            <w:iCs/>
            <w:color w:val="auto"/>
            <w:u w:val="none"/>
          </w:rPr>
          <w:t>10 Principes</w:t>
        </w:r>
      </w:hyperlink>
      <w:r w:rsidR="00E22C52" w:rsidRPr="005E3573">
        <w:rPr>
          <w:iCs/>
        </w:rPr>
        <w:t xml:space="preserve"> </w:t>
      </w:r>
      <w:r w:rsidR="00E22C52" w:rsidRPr="00C904A6">
        <w:rPr>
          <w:iCs/>
        </w:rPr>
        <w:t>voor maatschappelijk verantwoord licentieren zoals neergelegd in het NFU</w:t>
      </w:r>
      <w:r w:rsidR="005E3573">
        <w:rPr>
          <w:iCs/>
        </w:rPr>
        <w:t>-</w:t>
      </w:r>
      <w:r w:rsidR="00E22C52" w:rsidRPr="00C904A6">
        <w:rPr>
          <w:iCs/>
        </w:rPr>
        <w:t xml:space="preserve">rapport </w:t>
      </w:r>
      <w:r w:rsidR="00E37DE1">
        <w:rPr>
          <w:iCs/>
        </w:rPr>
        <w:t>‘</w:t>
      </w:r>
      <w:r w:rsidR="00E22C52" w:rsidRPr="00C904A6">
        <w:rPr>
          <w:iCs/>
        </w:rPr>
        <w:t>Tien principes voor Maatschappelijk Verantwoord Licentiëren</w:t>
      </w:r>
      <w:r w:rsidR="00E37DE1">
        <w:rPr>
          <w:iCs/>
        </w:rPr>
        <w:t>’</w:t>
      </w:r>
      <w:r w:rsidR="00E22C52" w:rsidRPr="00C904A6">
        <w:rPr>
          <w:iCs/>
        </w:rPr>
        <w:t xml:space="preserve"> (April 2019).</w:t>
      </w:r>
    </w:p>
    <w:p w14:paraId="2468F476" w14:textId="77777777" w:rsidR="00E22C52" w:rsidRPr="00D27D91" w:rsidRDefault="00E22C52" w:rsidP="00E22C52">
      <w:pPr>
        <w:pStyle w:val="Kop1"/>
        <w:rPr>
          <w:rFonts w:cs="Arial"/>
          <w:bCs/>
          <w:szCs w:val="20"/>
        </w:rPr>
      </w:pPr>
      <w:bookmarkStart w:id="47" w:name="_Toc66695510"/>
      <w:bookmarkStart w:id="48" w:name="_Toc242886105"/>
      <w:r>
        <w:t>Publicatie</w:t>
      </w:r>
      <w:bookmarkEnd w:id="47"/>
      <w:bookmarkEnd w:id="48"/>
      <w:r>
        <w:t xml:space="preserve"> </w:t>
      </w:r>
    </w:p>
    <w:p w14:paraId="69770D75" w14:textId="2F6C682D" w:rsidR="00E22C52" w:rsidRPr="00C904A6" w:rsidRDefault="00C904A6" w:rsidP="00DB55AE">
      <w:pPr>
        <w:ind w:left="1416" w:hanging="708"/>
        <w:rPr>
          <w:rFonts w:cs="Arial"/>
          <w:szCs w:val="20"/>
        </w:rPr>
      </w:pPr>
      <w:r>
        <w:t>12.1.</w:t>
      </w:r>
      <w:r>
        <w:tab/>
      </w:r>
      <w:r w:rsidR="00E22C52">
        <w:t>Op grond van de in de ZonMw</w:t>
      </w:r>
      <w:r w:rsidR="00E37DE1">
        <w:t>-s</w:t>
      </w:r>
      <w:r w:rsidR="00E22C52">
        <w:t>ubsidie</w:t>
      </w:r>
      <w:r w:rsidR="00E37DE1">
        <w:t>bepalingen</w:t>
      </w:r>
      <w:r w:rsidR="00E22C52">
        <w:t xml:space="preserve"> opgenomen publicatieverplichtingen dragen Partijen zorg voor open toegang tot alle wetenschappelijke publicaties die betrekking hebben op de </w:t>
      </w:r>
      <w:r w:rsidR="003B6BB8">
        <w:t>Resultaten</w:t>
      </w:r>
      <w:r w:rsidR="00E22C52">
        <w:t xml:space="preserve"> in het kader van het Project (gratis, online toegang voor iedere gebruiker conform het </w:t>
      </w:r>
      <w:hyperlink r:id="rId16" w:history="1">
        <w:r w:rsidR="00E22C52" w:rsidRPr="00E37DE1">
          <w:rPr>
            <w:rStyle w:val="Hyperlink"/>
            <w:color w:val="auto"/>
            <w:u w:val="none"/>
          </w:rPr>
          <w:t>ZonMw Open-Access beleid</w:t>
        </w:r>
      </w:hyperlink>
      <w:r w:rsidR="00E22C52" w:rsidRPr="00C14AC7">
        <w:t>).</w:t>
      </w:r>
    </w:p>
    <w:p w14:paraId="174C435C" w14:textId="7E893D02" w:rsidR="00E22C52" w:rsidRPr="00C904A6" w:rsidRDefault="00C904A6" w:rsidP="00DB55AE">
      <w:pPr>
        <w:ind w:left="1416" w:hanging="708"/>
        <w:rPr>
          <w:rFonts w:cs="Arial"/>
          <w:szCs w:val="20"/>
        </w:rPr>
      </w:pPr>
      <w:r>
        <w:t>12.2.</w:t>
      </w:r>
      <w:r>
        <w:tab/>
      </w:r>
      <w:r w:rsidR="00E22C52" w:rsidRPr="00C14AC7">
        <w:t xml:space="preserve">Een Partij die informatie betreffende de Achtergrondkennis, </w:t>
      </w:r>
      <w:r w:rsidR="003B6BB8">
        <w:t>Resultaten</w:t>
      </w:r>
      <w:r w:rsidR="00E22C52" w:rsidRPr="00C14AC7">
        <w:t xml:space="preserve"> of andere informatie betreffende het Project </w:t>
      </w:r>
      <w:r w:rsidR="00E37DE1">
        <w:t xml:space="preserve">– </w:t>
      </w:r>
      <w:r w:rsidR="00E22C52" w:rsidRPr="00C14AC7">
        <w:t>al</w:t>
      </w:r>
      <w:r w:rsidR="00E37DE1">
        <w:t xml:space="preserve"> </w:t>
      </w:r>
      <w:r w:rsidR="00E22C52" w:rsidRPr="00C14AC7">
        <w:t xml:space="preserve">dan niet vertrouwelijk van aard </w:t>
      </w:r>
      <w:r w:rsidR="00E37DE1">
        <w:t>–</w:t>
      </w:r>
      <w:r w:rsidR="00E22C52" w:rsidRPr="00C14AC7">
        <w:t xml:space="preserve"> in schriftelijke vorm wenst te publiceren, mondeling wenst te presenteren of in een andere vorm openbaar wenst te maken, dient de voorgenomen publicatie [</w:t>
      </w:r>
      <w:r w:rsidR="00E22C52" w:rsidRPr="00C904A6">
        <w:rPr>
          <w:highlight w:val="yellow"/>
        </w:rPr>
        <w:t>●</w:t>
      </w:r>
      <w:r w:rsidR="00E22C52" w:rsidRPr="00E37DE1">
        <w:t>]</w:t>
      </w:r>
      <w:r w:rsidR="00E22C52" w:rsidRPr="00C14AC7">
        <w:t xml:space="preserve"> dagen vóór de voorgenomen publicatiedatum of vóór de datum van indiening voor bekendmaking schriftelijk in bij de Projectleider ter beoordeling van de publicatie. </w:t>
      </w:r>
    </w:p>
    <w:p w14:paraId="63C0CB94" w14:textId="00591299" w:rsidR="00E22C52" w:rsidRPr="00C904A6" w:rsidRDefault="00C904A6" w:rsidP="00DB55AE">
      <w:pPr>
        <w:ind w:left="708"/>
        <w:rPr>
          <w:rFonts w:cs="Arial"/>
          <w:szCs w:val="20"/>
        </w:rPr>
      </w:pPr>
      <w:r>
        <w:t>12.3.</w:t>
      </w:r>
      <w:r>
        <w:tab/>
      </w:r>
      <w:r w:rsidR="00E22C52" w:rsidRPr="00C14AC7">
        <w:t>De voorgenomen publicatie vermeldt duidelijk de beoogde publicatiedatum.</w:t>
      </w:r>
    </w:p>
    <w:p w14:paraId="764EDE94" w14:textId="3913D99F" w:rsidR="00E22C52" w:rsidRPr="00C904A6" w:rsidRDefault="00C904A6" w:rsidP="00DB55AE">
      <w:pPr>
        <w:ind w:left="1416" w:hanging="708"/>
        <w:rPr>
          <w:rFonts w:cs="Arial"/>
          <w:szCs w:val="20"/>
        </w:rPr>
      </w:pPr>
      <w:r>
        <w:t>12.4.</w:t>
      </w:r>
      <w:r>
        <w:tab/>
      </w:r>
      <w:r w:rsidR="00E22C52" w:rsidRPr="00C14AC7">
        <w:t>De Projectleider stelt de voorgenomen publicatie onverwijld ter beschikking aan de andere Partijen.</w:t>
      </w:r>
    </w:p>
    <w:p w14:paraId="4ABDD099" w14:textId="16B261A9" w:rsidR="00E22C52" w:rsidRPr="00C904A6" w:rsidRDefault="00C904A6" w:rsidP="00DB55AE">
      <w:pPr>
        <w:ind w:left="708"/>
        <w:rPr>
          <w:rFonts w:cs="Arial"/>
          <w:szCs w:val="20"/>
        </w:rPr>
      </w:pPr>
      <w:r>
        <w:t>12.5.</w:t>
      </w:r>
      <w:r>
        <w:tab/>
      </w:r>
      <w:r w:rsidR="00E22C52" w:rsidRPr="00C14AC7">
        <w:t xml:space="preserve">Partijen hebben </w:t>
      </w:r>
      <w:r w:rsidR="00E22C52" w:rsidRPr="00E37DE1">
        <w:t>[</w:t>
      </w:r>
      <w:r w:rsidR="00E22C52" w:rsidRPr="00C904A6">
        <w:rPr>
          <w:highlight w:val="yellow"/>
        </w:rPr>
        <w:t>●</w:t>
      </w:r>
      <w:r w:rsidR="00E22C52" w:rsidRPr="00C14AC7">
        <w:t>] dagen de tijd om de voorgenomen publicatie te beoordelen.</w:t>
      </w:r>
    </w:p>
    <w:p w14:paraId="6EF848BC" w14:textId="12BBD8B8" w:rsidR="00E22C52" w:rsidRPr="00C904A6" w:rsidRDefault="00C904A6" w:rsidP="00DB55AE">
      <w:pPr>
        <w:ind w:left="708"/>
        <w:rPr>
          <w:rFonts w:cs="Arial"/>
          <w:szCs w:val="20"/>
        </w:rPr>
      </w:pPr>
      <w:r>
        <w:t>12.6.</w:t>
      </w:r>
      <w:r>
        <w:tab/>
      </w:r>
      <w:r w:rsidR="00E22C52" w:rsidRPr="00C14AC7">
        <w:t>Partijen kunnen, door middel van een schriftelijke kennisgeving aan de Projectleider:</w:t>
      </w:r>
      <w:r w:rsidR="00DB55AE">
        <w:tab/>
      </w:r>
      <w:r w:rsidR="00DB55AE">
        <w:tab/>
      </w:r>
      <w:r w:rsidR="00DB55AE">
        <w:tab/>
      </w:r>
    </w:p>
    <w:p w14:paraId="460B3541" w14:textId="35E00823" w:rsidR="00E22C52" w:rsidRPr="00C904A6" w:rsidRDefault="00C904A6" w:rsidP="00DB55AE">
      <w:pPr>
        <w:ind w:left="708" w:firstLine="708"/>
        <w:rPr>
          <w:rFonts w:cs="Arial"/>
          <w:szCs w:val="20"/>
        </w:rPr>
      </w:pPr>
      <w:r>
        <w:t>12.6.1.</w:t>
      </w:r>
      <w:r>
        <w:tab/>
        <w:t>B</w:t>
      </w:r>
      <w:r w:rsidR="00E22C52" w:rsidRPr="00C14AC7">
        <w:t xml:space="preserve">ezwaar maken tegen opname van hun Vertrouwelijke Informatie of </w:t>
      </w:r>
    </w:p>
    <w:p w14:paraId="3706DA40" w14:textId="5F064FFA" w:rsidR="00E22C52" w:rsidRPr="00C904A6" w:rsidRDefault="00C904A6" w:rsidP="00DB55AE">
      <w:pPr>
        <w:ind w:left="2124" w:hanging="708"/>
        <w:rPr>
          <w:rFonts w:cs="Arial"/>
          <w:szCs w:val="20"/>
        </w:rPr>
      </w:pPr>
      <w:r>
        <w:lastRenderedPageBreak/>
        <w:t>12.6.2.</w:t>
      </w:r>
      <w:r>
        <w:tab/>
        <w:t>U</w:t>
      </w:r>
      <w:r w:rsidR="00E22C52" w:rsidRPr="00C14AC7">
        <w:t xml:space="preserve">itstel vragen van maximaal </w:t>
      </w:r>
      <w:r w:rsidR="00E37DE1">
        <w:t>[</w:t>
      </w:r>
      <w:r w:rsidR="00E22C52" w:rsidRPr="00C904A6">
        <w:rPr>
          <w:highlight w:val="yellow"/>
        </w:rPr>
        <w:t>●</w:t>
      </w:r>
      <w:r w:rsidR="00E22C52" w:rsidRPr="00E37DE1">
        <w:t>]</w:t>
      </w:r>
      <w:r w:rsidR="00E22C52" w:rsidRPr="00C14AC7">
        <w:t xml:space="preserve"> dagen na ontvangst van de schriftelijke kennisgeving door de Projectleider, om octrooibescherming of soortgelijke bescherming als intellectuele eigendom te verkrijgen voor de </w:t>
      </w:r>
      <w:r w:rsidR="003B6BB8">
        <w:t>Resultaten</w:t>
      </w:r>
      <w:r w:rsidR="00E22C52" w:rsidRPr="00C14AC7">
        <w:t xml:space="preserve"> waarop de publicatie betrekking heeft.</w:t>
      </w:r>
    </w:p>
    <w:p w14:paraId="1595E242" w14:textId="58FBB117" w:rsidR="00E22C52" w:rsidRPr="00C904A6" w:rsidRDefault="00C904A6" w:rsidP="00DB55AE">
      <w:pPr>
        <w:ind w:left="1416" w:hanging="708"/>
        <w:rPr>
          <w:rFonts w:cs="Arial"/>
          <w:szCs w:val="20"/>
        </w:rPr>
      </w:pPr>
      <w:r>
        <w:t>12.</w:t>
      </w:r>
      <w:r w:rsidR="00A41DBD">
        <w:t>7</w:t>
      </w:r>
      <w:r>
        <w:t>.</w:t>
      </w:r>
      <w:r>
        <w:tab/>
      </w:r>
      <w:r w:rsidR="00E22C52" w:rsidRPr="00C14AC7">
        <w:t>De publicerende Partij zal Vertrouwelijke Informatie verwijderen. Alle andere opmerkingen worden door de auteur(s) te goeder trouw in overweging genomen. De auteur is niet verplicht dergelijke opmerkingen over te nemen.</w:t>
      </w:r>
    </w:p>
    <w:p w14:paraId="3215CE27" w14:textId="77777777" w:rsidR="00E22C52" w:rsidRPr="00D27D91" w:rsidRDefault="00E22C52" w:rsidP="00E22C52">
      <w:pPr>
        <w:pStyle w:val="Kop1"/>
        <w:rPr>
          <w:rFonts w:cs="Arial"/>
          <w:bCs/>
          <w:szCs w:val="20"/>
        </w:rPr>
      </w:pPr>
      <w:bookmarkStart w:id="49" w:name="_Toc66695511"/>
      <w:bookmarkStart w:id="50" w:name="_Toc242886106"/>
      <w:r>
        <w:t>Geheimhouding</w:t>
      </w:r>
      <w:bookmarkEnd w:id="49"/>
      <w:bookmarkEnd w:id="50"/>
      <w:r>
        <w:t xml:space="preserve"> </w:t>
      </w:r>
    </w:p>
    <w:p w14:paraId="09926F49" w14:textId="283C1E72" w:rsidR="00E22C52" w:rsidRDefault="00C904A6" w:rsidP="00DB55AE">
      <w:pPr>
        <w:ind w:left="708"/>
      </w:pPr>
      <w:r w:rsidRPr="00C904A6">
        <w:t>13.1.</w:t>
      </w:r>
      <w:r w:rsidRPr="00C904A6">
        <w:tab/>
      </w:r>
      <w:r w:rsidR="00E22C52" w:rsidRPr="00C904A6">
        <w:t xml:space="preserve">Vertrouwelijke Informatie. Vertrouwelijke Informatie omvat, zonder beperking: </w:t>
      </w:r>
    </w:p>
    <w:p w14:paraId="7EF662C0" w14:textId="77777777" w:rsidR="00DB55AE" w:rsidRPr="00C904A6" w:rsidRDefault="00DB55AE" w:rsidP="00DB55AE">
      <w:pPr>
        <w:ind w:left="708"/>
        <w:rPr>
          <w:rFonts w:cs="Arial"/>
          <w:szCs w:val="20"/>
        </w:rPr>
      </w:pPr>
    </w:p>
    <w:p w14:paraId="51C3F113" w14:textId="641DC28B" w:rsidR="00E22C52" w:rsidRPr="00C904A6" w:rsidRDefault="00C904A6" w:rsidP="00DB55AE">
      <w:pPr>
        <w:ind w:left="708" w:firstLine="708"/>
        <w:rPr>
          <w:rFonts w:cs="Arial"/>
          <w:szCs w:val="20"/>
        </w:rPr>
      </w:pPr>
      <w:r w:rsidRPr="00C904A6">
        <w:t>13.1.</w:t>
      </w:r>
      <w:r>
        <w:t>1.</w:t>
      </w:r>
      <w:r w:rsidRPr="00C904A6">
        <w:tab/>
      </w:r>
      <w:r>
        <w:t>D</w:t>
      </w:r>
      <w:r w:rsidR="00E22C52">
        <w:t xml:space="preserve">e </w:t>
      </w:r>
      <w:r w:rsidR="003B6BB8">
        <w:t>A</w:t>
      </w:r>
      <w:r w:rsidR="00E22C52">
        <w:t xml:space="preserve">anvraag zoals opgenomen in Bijlage </w:t>
      </w:r>
      <w:r w:rsidR="009425AA">
        <w:t>D</w:t>
      </w:r>
      <w:r w:rsidR="00E22C52">
        <w:t xml:space="preserve"> bij de </w:t>
      </w:r>
      <w:r w:rsidR="00E37DE1">
        <w:t>c</w:t>
      </w:r>
      <w:r w:rsidR="00E22C52">
        <w:t>onsortiumovereenkomst</w:t>
      </w:r>
      <w:r>
        <w:t>.</w:t>
      </w:r>
    </w:p>
    <w:p w14:paraId="65045086" w14:textId="61427B81" w:rsidR="00E22C52" w:rsidRPr="00C904A6" w:rsidRDefault="00C904A6" w:rsidP="00DB55AE">
      <w:pPr>
        <w:ind w:left="2124" w:hanging="708"/>
        <w:rPr>
          <w:rFonts w:cs="Arial"/>
          <w:szCs w:val="20"/>
        </w:rPr>
      </w:pPr>
      <w:r w:rsidRPr="00C904A6">
        <w:t>13.1.</w:t>
      </w:r>
      <w:r w:rsidR="00AB761C">
        <w:t>2</w:t>
      </w:r>
      <w:r>
        <w:t>.</w:t>
      </w:r>
      <w:r w:rsidRPr="00C904A6">
        <w:tab/>
      </w:r>
      <w:r>
        <w:t>A</w:t>
      </w:r>
      <w:r w:rsidR="00E22C52">
        <w:t xml:space="preserve">lle in Bijlage </w:t>
      </w:r>
      <w:r w:rsidR="009425AA">
        <w:t>C</w:t>
      </w:r>
      <w:r w:rsidR="00E22C52">
        <w:t xml:space="preserve"> bij de </w:t>
      </w:r>
      <w:r w:rsidR="00E37DE1">
        <w:t>c</w:t>
      </w:r>
      <w:r w:rsidR="00E22C52">
        <w:t>onsortiumovereenkomst vermelde Achtergrondkennis die door een bekendmakende Partij aan een ontvangende Partij beschikbaar is gesteld voor gebruik in dit Project</w:t>
      </w:r>
      <w:r>
        <w:t>.</w:t>
      </w:r>
    </w:p>
    <w:p w14:paraId="719210B9" w14:textId="789EDB28" w:rsidR="00E22C52" w:rsidRPr="00C904A6" w:rsidRDefault="00C904A6" w:rsidP="00DB55AE">
      <w:pPr>
        <w:ind w:left="708" w:firstLine="708"/>
        <w:rPr>
          <w:rFonts w:cs="Arial"/>
          <w:szCs w:val="20"/>
        </w:rPr>
      </w:pPr>
      <w:r w:rsidRPr="00C904A6">
        <w:t>13.1.</w:t>
      </w:r>
      <w:r w:rsidR="00AB761C">
        <w:t>3</w:t>
      </w:r>
      <w:r>
        <w:t>.</w:t>
      </w:r>
      <w:r w:rsidRPr="00C904A6">
        <w:tab/>
      </w:r>
      <w:r>
        <w:t>D</w:t>
      </w:r>
      <w:r w:rsidR="00E22C52">
        <w:t>e niet-gezamenlijke</w:t>
      </w:r>
      <w:r>
        <w:t xml:space="preserve"> </w:t>
      </w:r>
      <w:r w:rsidR="003B6BB8">
        <w:t>Resultaten</w:t>
      </w:r>
      <w:r w:rsidR="00E22C52">
        <w:t xml:space="preserve"> die eigendom zijn van de andere Partijen.</w:t>
      </w:r>
    </w:p>
    <w:p w14:paraId="0B988691" w14:textId="70F814FC" w:rsidR="00E22C52" w:rsidRDefault="00C904A6" w:rsidP="00DB55AE">
      <w:pPr>
        <w:ind w:left="1416" w:hanging="708"/>
      </w:pPr>
      <w:r w:rsidRPr="00C904A6">
        <w:t>13.</w:t>
      </w:r>
      <w:r>
        <w:t>2</w:t>
      </w:r>
      <w:r w:rsidRPr="00C904A6">
        <w:t>.</w:t>
      </w:r>
      <w:r w:rsidRPr="00C904A6">
        <w:tab/>
      </w:r>
      <w:r w:rsidR="00E22C52" w:rsidRPr="00E37DE1">
        <w:t>Non-disclosure</w:t>
      </w:r>
      <w:r w:rsidR="00E22C52">
        <w:t xml:space="preserve">. Gedurende de looptijd van de </w:t>
      </w:r>
      <w:r w:rsidR="00E37DE1">
        <w:t>c</w:t>
      </w:r>
      <w:r w:rsidR="00E22C52">
        <w:t>onsortiumovereenkomst en voor een periode van tien (10) jaar na afloop of beëindiging daarvan, behandelt elke Partij alle door de andere Partijen aan haar verstrekte Vertrouwelijke Informatie vertrouwelijk, en stemt zij ermee in:</w:t>
      </w:r>
    </w:p>
    <w:p w14:paraId="46F73D06" w14:textId="77777777" w:rsidR="00DB55AE" w:rsidRPr="00C904A6" w:rsidRDefault="00DB55AE" w:rsidP="00DB55AE">
      <w:pPr>
        <w:ind w:left="1416" w:hanging="708"/>
        <w:rPr>
          <w:rFonts w:cs="Arial"/>
          <w:szCs w:val="20"/>
        </w:rPr>
      </w:pPr>
    </w:p>
    <w:p w14:paraId="756F17CE" w14:textId="4033BF74" w:rsidR="00E22C52" w:rsidRPr="00C904A6" w:rsidRDefault="00C904A6" w:rsidP="00DB55AE">
      <w:pPr>
        <w:ind w:left="2124" w:hanging="708"/>
        <w:rPr>
          <w:rFonts w:cs="Arial"/>
          <w:szCs w:val="20"/>
        </w:rPr>
      </w:pPr>
      <w:r w:rsidRPr="00C904A6">
        <w:t>13.</w:t>
      </w:r>
      <w:r>
        <w:t>2</w:t>
      </w:r>
      <w:r w:rsidRPr="00C904A6">
        <w:t>.</w:t>
      </w:r>
      <w:r>
        <w:t>1.</w:t>
      </w:r>
      <w:r w:rsidRPr="00C904A6">
        <w:tab/>
      </w:r>
      <w:r>
        <w:t>D</w:t>
      </w:r>
      <w:r w:rsidR="00E22C52">
        <w:t>e Vertrouwelijke Informatie niet te gebruiken voor enig ander doel dan waarvoor deze is vrijgegeven</w:t>
      </w:r>
      <w:r>
        <w:t>.</w:t>
      </w:r>
    </w:p>
    <w:p w14:paraId="41F11D57" w14:textId="1F6EC4FF" w:rsidR="00E22C52" w:rsidRPr="00C904A6" w:rsidRDefault="00C904A6" w:rsidP="00DB55AE">
      <w:pPr>
        <w:ind w:left="2124" w:hanging="708"/>
        <w:rPr>
          <w:rFonts w:cs="Arial"/>
          <w:szCs w:val="20"/>
        </w:rPr>
      </w:pPr>
      <w:r w:rsidRPr="00C904A6">
        <w:t>13.</w:t>
      </w:r>
      <w:r>
        <w:t>2</w:t>
      </w:r>
      <w:r w:rsidRPr="00C904A6">
        <w:t>.</w:t>
      </w:r>
      <w:r>
        <w:t>2.</w:t>
      </w:r>
      <w:r w:rsidRPr="00C904A6">
        <w:tab/>
      </w:r>
      <w:r>
        <w:t>G</w:t>
      </w:r>
      <w:r w:rsidR="00E22C52">
        <w:t>een Vertrouwelijke Informatie aan derden openbaar te maken zonder voorafgaande schriftelijke toestemming van de verstrekkende Partij</w:t>
      </w:r>
      <w:r>
        <w:t>.</w:t>
      </w:r>
    </w:p>
    <w:p w14:paraId="59FF74D6" w14:textId="3828C0CB" w:rsidR="00E22C52" w:rsidRPr="00C904A6" w:rsidRDefault="00C904A6" w:rsidP="00DB55AE">
      <w:pPr>
        <w:ind w:left="2124" w:hanging="708"/>
        <w:rPr>
          <w:rFonts w:cs="Arial"/>
          <w:szCs w:val="20"/>
        </w:rPr>
      </w:pPr>
      <w:r w:rsidRPr="00C904A6">
        <w:t>13.</w:t>
      </w:r>
      <w:r>
        <w:t>2</w:t>
      </w:r>
      <w:r w:rsidRPr="00C904A6">
        <w:t>.</w:t>
      </w:r>
      <w:r>
        <w:t>3.</w:t>
      </w:r>
      <w:r w:rsidRPr="00C904A6">
        <w:tab/>
      </w:r>
      <w:r>
        <w:t>E</w:t>
      </w:r>
      <w:r w:rsidR="00E22C52">
        <w:t xml:space="preserve">rvoor te zorgen dat de interne verspreiding van Vertrouwelijke Informatie door een ontvangende Partij op een strikte </w:t>
      </w:r>
      <w:r w:rsidR="00E37DE1">
        <w:t>‘</w:t>
      </w:r>
      <w:r w:rsidR="00E22C52">
        <w:t>need-to-know</w:t>
      </w:r>
      <w:r w:rsidR="00E37DE1">
        <w:t>’</w:t>
      </w:r>
      <w:r w:rsidR="00E22C52">
        <w:t>-basis plaatsvindt</w:t>
      </w:r>
      <w:r>
        <w:t>.</w:t>
      </w:r>
    </w:p>
    <w:p w14:paraId="3832149A" w14:textId="705E7CCB" w:rsidR="00E22C52" w:rsidRPr="00C904A6" w:rsidRDefault="00C904A6" w:rsidP="00DB55AE">
      <w:pPr>
        <w:ind w:left="2124" w:hanging="708"/>
        <w:rPr>
          <w:rFonts w:cs="Arial"/>
          <w:iCs/>
          <w:szCs w:val="20"/>
        </w:rPr>
      </w:pPr>
      <w:r w:rsidRPr="00C904A6">
        <w:t>13.</w:t>
      </w:r>
      <w:r>
        <w:t>2</w:t>
      </w:r>
      <w:r w:rsidRPr="00C904A6">
        <w:t>.</w:t>
      </w:r>
      <w:r>
        <w:t>4.</w:t>
      </w:r>
      <w:r w:rsidRPr="00C904A6">
        <w:tab/>
      </w:r>
      <w:r>
        <w:rPr>
          <w:iCs/>
        </w:rPr>
        <w:t>D</w:t>
      </w:r>
      <w:r w:rsidR="00E22C52" w:rsidRPr="00C904A6">
        <w:rPr>
          <w:iCs/>
        </w:rPr>
        <w:t>esgevraagd alle Vertrouwelijke Informatie inclusief alle kopieën daarvan, die is verstrekt aan of verkregen is door de ontvanger aan de verstrekkende Partij te retourneren. Indien dit nodig is voor de vastlegging van lopende verplichtingen, mag de ontvanger evenwel voor archiefdoeleinden een kopie bewaren.</w:t>
      </w:r>
    </w:p>
    <w:p w14:paraId="744D3022" w14:textId="747F46AA" w:rsidR="00E22C52" w:rsidRDefault="00C904A6" w:rsidP="00DB55AE">
      <w:pPr>
        <w:ind w:left="708"/>
        <w:rPr>
          <w:iCs/>
        </w:rPr>
      </w:pPr>
      <w:r w:rsidRPr="00C904A6">
        <w:t>13.</w:t>
      </w:r>
      <w:r>
        <w:t>3</w:t>
      </w:r>
      <w:r w:rsidRPr="00C904A6">
        <w:t>.</w:t>
      </w:r>
      <w:r>
        <w:tab/>
      </w:r>
      <w:r w:rsidR="00E22C52" w:rsidRPr="00C904A6">
        <w:rPr>
          <w:iCs/>
        </w:rPr>
        <w:t>Uitsluitingen. Tot de Vertrouwelijke Informatie behoort geen informatie die:</w:t>
      </w:r>
    </w:p>
    <w:p w14:paraId="3C527AE3" w14:textId="77777777" w:rsidR="00DB55AE" w:rsidRPr="00C904A6" w:rsidRDefault="00DB55AE" w:rsidP="00DB55AE">
      <w:pPr>
        <w:ind w:left="708"/>
        <w:rPr>
          <w:rFonts w:cs="Arial"/>
          <w:iCs/>
          <w:szCs w:val="20"/>
          <w:u w:val="single"/>
        </w:rPr>
      </w:pPr>
    </w:p>
    <w:p w14:paraId="503C8089" w14:textId="071D6A97" w:rsidR="00E22C52" w:rsidRPr="00C904A6" w:rsidRDefault="00C904A6" w:rsidP="00DB55AE">
      <w:pPr>
        <w:ind w:left="2124" w:hanging="708"/>
        <w:rPr>
          <w:rFonts w:cs="Arial"/>
          <w:szCs w:val="20"/>
        </w:rPr>
      </w:pPr>
      <w:r w:rsidRPr="00C904A6">
        <w:t>13.</w:t>
      </w:r>
      <w:r>
        <w:t>3</w:t>
      </w:r>
      <w:r w:rsidRPr="00C904A6">
        <w:t>.</w:t>
      </w:r>
      <w:r>
        <w:t>1.</w:t>
      </w:r>
      <w:r w:rsidRPr="00C904A6">
        <w:tab/>
      </w:r>
      <w:r>
        <w:t>Voor het publiek bekend of toegankelijk is of anderszins publiekelijk bekend is op het tijdstip van openbaarmaking</w:t>
      </w:r>
      <w:r w:rsidR="00E37DE1">
        <w:t>.</w:t>
      </w:r>
    </w:p>
    <w:p w14:paraId="3C1BEF19" w14:textId="22091174" w:rsidR="00E22C52" w:rsidRPr="00C904A6" w:rsidRDefault="00C904A6" w:rsidP="00DB55AE">
      <w:pPr>
        <w:ind w:left="2124" w:hanging="708"/>
        <w:rPr>
          <w:rFonts w:cs="Arial"/>
          <w:szCs w:val="20"/>
        </w:rPr>
      </w:pPr>
      <w:r w:rsidRPr="00C904A6">
        <w:t>13.</w:t>
      </w:r>
      <w:r>
        <w:t>3</w:t>
      </w:r>
      <w:r w:rsidRPr="00C904A6">
        <w:t>.</w:t>
      </w:r>
      <w:r>
        <w:t>2.</w:t>
      </w:r>
      <w:r w:rsidRPr="00C904A6">
        <w:tab/>
      </w:r>
      <w:r>
        <w:t>Publiekelijk bekend wordt op een wijze anders dan door een tekortkoming in de nakoming van de consortiumovereenkomst door een ontvangende partij</w:t>
      </w:r>
      <w:r w:rsidR="00E37DE1">
        <w:t>.</w:t>
      </w:r>
    </w:p>
    <w:p w14:paraId="16B05811" w14:textId="6A059CDF" w:rsidR="00E22C52" w:rsidRPr="00C904A6" w:rsidRDefault="00C904A6" w:rsidP="00DB55AE">
      <w:pPr>
        <w:ind w:left="2124" w:hanging="708"/>
        <w:rPr>
          <w:rFonts w:cs="Arial"/>
          <w:szCs w:val="20"/>
        </w:rPr>
      </w:pPr>
      <w:r w:rsidRPr="00C904A6">
        <w:t>13.</w:t>
      </w:r>
      <w:r>
        <w:t>3</w:t>
      </w:r>
      <w:r w:rsidRPr="00C904A6">
        <w:t>.</w:t>
      </w:r>
      <w:r>
        <w:t>3.</w:t>
      </w:r>
      <w:r w:rsidRPr="00C904A6">
        <w:tab/>
      </w:r>
      <w:r>
        <w:t>Reeds bij de ontvangende partij bekend is op het tijdstip van bekendmaking en vrij is van geheimhoudingsverplichtingen</w:t>
      </w:r>
      <w:r w:rsidR="00E37DE1">
        <w:t>.</w:t>
      </w:r>
    </w:p>
    <w:p w14:paraId="062F50AE" w14:textId="7E0A9C65" w:rsidR="00E22C52" w:rsidRPr="00C904A6" w:rsidRDefault="00C904A6" w:rsidP="00DB55AE">
      <w:pPr>
        <w:ind w:left="2124" w:hanging="708"/>
        <w:rPr>
          <w:rFonts w:cs="Arial"/>
          <w:szCs w:val="20"/>
        </w:rPr>
      </w:pPr>
      <w:r w:rsidRPr="00C904A6">
        <w:t>13.</w:t>
      </w:r>
      <w:r>
        <w:t>3</w:t>
      </w:r>
      <w:r w:rsidRPr="00C904A6">
        <w:t>.</w:t>
      </w:r>
      <w:r>
        <w:t>4.</w:t>
      </w:r>
      <w:r w:rsidRPr="00C904A6">
        <w:tab/>
      </w:r>
      <w:r>
        <w:t>Door de ontvangende partij, vrij van enige geheimhoudingsverplichting, wordt verkregen van derden die een wettelijk recht hebben om deze bekend te maken.</w:t>
      </w:r>
    </w:p>
    <w:p w14:paraId="6036E825" w14:textId="11E9EECD" w:rsidR="00E22C52" w:rsidRDefault="00C904A6" w:rsidP="00DB55AE">
      <w:pPr>
        <w:ind w:left="1416" w:hanging="708"/>
      </w:pPr>
      <w:r w:rsidRPr="00C904A6">
        <w:lastRenderedPageBreak/>
        <w:t>13.</w:t>
      </w:r>
      <w:r>
        <w:t>4</w:t>
      </w:r>
      <w:r w:rsidRPr="00C904A6">
        <w:t>.</w:t>
      </w:r>
      <w:r>
        <w:tab/>
      </w:r>
      <w:r w:rsidR="00E22C52" w:rsidRPr="00C904A6">
        <w:t>Verplichte openbaarmaking</w:t>
      </w:r>
      <w:r w:rsidR="00E22C52">
        <w:t xml:space="preserve">. Indien openbaarmaking van Vertrouwelijke Informatie, anders dan uitdrukkelijk toegestaan op grond van de </w:t>
      </w:r>
      <w:r w:rsidR="00E37DE1">
        <w:t>c</w:t>
      </w:r>
      <w:r w:rsidR="00E22C52">
        <w:t>onsortiumovereenkomst, vereist is op grond van een gerechtelijke uitspraak</w:t>
      </w:r>
      <w:r w:rsidR="00E22C52" w:rsidRPr="00C904A6">
        <w:rPr>
          <w:rFonts w:cs="Arial"/>
          <w:szCs w:val="20"/>
        </w:rPr>
        <w:t xml:space="preserve"> of op grond van een anderszins bindende beslissing van een bestuurlijk(e), regelgevend(e) of zelfregulerend(e) orgaan of autoriteit (waaronder het Landelijk Orgaan Wetenschappelijke Integriteit (LOWI)</w:t>
      </w:r>
      <w:r w:rsidR="00E22C52">
        <w:t xml:space="preserve">, vormt die openbaarmaking geen tekortkoming in de nakoming van het bepaalde in de </w:t>
      </w:r>
      <w:r w:rsidR="00E37DE1">
        <w:t>c</w:t>
      </w:r>
      <w:r w:rsidR="00E22C52">
        <w:t>onsortiumovereenkomst op voorwaarde dat de ontvangende Partij:</w:t>
      </w:r>
    </w:p>
    <w:p w14:paraId="1BCFE918" w14:textId="77777777" w:rsidR="00DB55AE" w:rsidRPr="00C904A6" w:rsidRDefault="00DB55AE" w:rsidP="00DB55AE">
      <w:pPr>
        <w:ind w:left="1416" w:hanging="708"/>
        <w:rPr>
          <w:rFonts w:cs="Arial"/>
          <w:szCs w:val="20"/>
        </w:rPr>
      </w:pPr>
    </w:p>
    <w:p w14:paraId="3574B17A" w14:textId="25D5B877" w:rsidR="00E22C52" w:rsidRPr="00C904A6" w:rsidRDefault="00C904A6" w:rsidP="00DB55AE">
      <w:pPr>
        <w:ind w:left="2124" w:hanging="708"/>
        <w:rPr>
          <w:rFonts w:cs="Arial"/>
          <w:szCs w:val="20"/>
        </w:rPr>
      </w:pPr>
      <w:r w:rsidRPr="00C904A6">
        <w:t>13.</w:t>
      </w:r>
      <w:r>
        <w:t>4</w:t>
      </w:r>
      <w:r w:rsidRPr="00C904A6">
        <w:t>.</w:t>
      </w:r>
      <w:r>
        <w:t>1.</w:t>
      </w:r>
      <w:r w:rsidRPr="00C904A6">
        <w:tab/>
      </w:r>
      <w:r>
        <w:t xml:space="preserve">De </w:t>
      </w:r>
      <w:r w:rsidR="00E22C52">
        <w:t>verstrekkende Partij zo spoedig mogelijk schriftelijk op de hoogte brengt van de openbaarmaking, zodat de verstrekkende Partij een procedure kan instellen om haar Vertrouwelijke Informatie te beschermen,</w:t>
      </w:r>
    </w:p>
    <w:p w14:paraId="58C96D96" w14:textId="3AA23923" w:rsidR="00E22C52" w:rsidRPr="00C904A6" w:rsidRDefault="00C904A6" w:rsidP="00DB55AE">
      <w:pPr>
        <w:ind w:left="2124" w:hanging="708"/>
        <w:rPr>
          <w:rFonts w:cs="Arial"/>
          <w:szCs w:val="20"/>
        </w:rPr>
      </w:pPr>
      <w:r w:rsidRPr="00C904A6">
        <w:t>13.</w:t>
      </w:r>
      <w:r>
        <w:t>4</w:t>
      </w:r>
      <w:r w:rsidRPr="00C904A6">
        <w:t>.</w:t>
      </w:r>
      <w:r>
        <w:t>2.</w:t>
      </w:r>
      <w:r w:rsidRPr="00C904A6">
        <w:tab/>
      </w:r>
      <w:r>
        <w:t xml:space="preserve">Alleen </w:t>
      </w:r>
      <w:r w:rsidR="00E22C52">
        <w:t>die Vertrouwelijke Informatie openbaar te maken die nodig is om aan de wettelijke vereiste te voldoen, en</w:t>
      </w:r>
    </w:p>
    <w:p w14:paraId="73DE695C" w14:textId="2FFBCE60" w:rsidR="00E22C52" w:rsidRPr="00496AFD" w:rsidRDefault="00C904A6" w:rsidP="00DB55AE">
      <w:pPr>
        <w:ind w:left="2124" w:hanging="708"/>
        <w:rPr>
          <w:rFonts w:cs="Arial"/>
          <w:szCs w:val="20"/>
        </w:rPr>
      </w:pPr>
      <w:r w:rsidRPr="00C904A6">
        <w:t>13.</w:t>
      </w:r>
      <w:r>
        <w:t>4</w:t>
      </w:r>
      <w:r w:rsidRPr="00C904A6">
        <w:t>.</w:t>
      </w:r>
      <w:r>
        <w:t>3.</w:t>
      </w:r>
      <w:r w:rsidRPr="00C904A6">
        <w:tab/>
      </w:r>
      <w:r>
        <w:t xml:space="preserve">De </w:t>
      </w:r>
      <w:r w:rsidR="00E22C52">
        <w:t>vertrouwelijkheid van deze Vertrouwelijke Informatie blijft handhaven ten aanzien van de andere Partijen en derden.</w:t>
      </w:r>
    </w:p>
    <w:p w14:paraId="367CDB25" w14:textId="77777777" w:rsidR="00E22C52" w:rsidRPr="00D27D91" w:rsidRDefault="00E22C52" w:rsidP="00E22C52">
      <w:pPr>
        <w:pStyle w:val="Kop1"/>
        <w:rPr>
          <w:rFonts w:cs="Arial"/>
          <w:bCs/>
          <w:szCs w:val="20"/>
        </w:rPr>
      </w:pPr>
      <w:bookmarkStart w:id="51" w:name="_Toc66695512"/>
      <w:bookmarkStart w:id="52" w:name="_Toc242886107"/>
      <w:r>
        <w:t>Diverse bepalingen</w:t>
      </w:r>
      <w:bookmarkEnd w:id="51"/>
      <w:bookmarkEnd w:id="52"/>
    </w:p>
    <w:p w14:paraId="6EEFE37E" w14:textId="65B51B6A" w:rsidR="00E22C52" w:rsidRPr="00C904A6" w:rsidRDefault="00C904A6" w:rsidP="004F0673">
      <w:pPr>
        <w:ind w:left="1416" w:hanging="708"/>
        <w:rPr>
          <w:rFonts w:cs="Arial"/>
          <w:szCs w:val="20"/>
        </w:rPr>
      </w:pPr>
      <w:r w:rsidRPr="00C904A6">
        <w:t>14.1.</w:t>
      </w:r>
      <w:r w:rsidRPr="00C904A6">
        <w:tab/>
      </w:r>
      <w:r w:rsidR="00E22C52" w:rsidRPr="00C904A6">
        <w:t>Tegenstrijdigheden. Bij onduidelijkheid of tegenstrijdigheid tussen de ZonMw</w:t>
      </w:r>
      <w:r w:rsidR="00E37DE1">
        <w:t>-s</w:t>
      </w:r>
      <w:r w:rsidR="00E22C52" w:rsidRPr="00C904A6">
        <w:t>ubsidie</w:t>
      </w:r>
      <w:r w:rsidR="00E37DE1">
        <w:t>bepalingen</w:t>
      </w:r>
      <w:r w:rsidR="00E22C52" w:rsidRPr="00C904A6">
        <w:t xml:space="preserve"> enerzijds en de </w:t>
      </w:r>
      <w:r w:rsidR="00E37DE1">
        <w:t>c</w:t>
      </w:r>
      <w:r w:rsidR="00E22C52" w:rsidRPr="00C904A6">
        <w:t>onsortiumovereenkomst anderzijds, prevaleren de ZonMw</w:t>
      </w:r>
      <w:r w:rsidR="00E37DE1">
        <w:t>-s</w:t>
      </w:r>
      <w:r w:rsidR="00E22C52" w:rsidRPr="00C904A6">
        <w:t>ubsidie</w:t>
      </w:r>
      <w:r w:rsidR="00E37DE1">
        <w:t>bepalingen</w:t>
      </w:r>
      <w:r w:rsidR="00E22C52" w:rsidRPr="00C904A6">
        <w:t>.</w:t>
      </w:r>
    </w:p>
    <w:p w14:paraId="03F75CCD" w14:textId="0737AB7F" w:rsidR="00E22C52" w:rsidRPr="00C904A6" w:rsidRDefault="00C904A6" w:rsidP="004F0673">
      <w:pPr>
        <w:ind w:left="1416" w:hanging="708"/>
        <w:rPr>
          <w:rFonts w:cs="Arial"/>
          <w:iCs/>
          <w:szCs w:val="20"/>
        </w:rPr>
      </w:pPr>
      <w:r w:rsidRPr="00C904A6">
        <w:t>14.</w:t>
      </w:r>
      <w:r>
        <w:t>2</w:t>
      </w:r>
      <w:r w:rsidRPr="00C904A6">
        <w:t>.</w:t>
      </w:r>
      <w:r w:rsidRPr="00C904A6">
        <w:tab/>
      </w:r>
      <w:r w:rsidR="00E22C52" w:rsidRPr="00C904A6">
        <w:rPr>
          <w:iCs/>
        </w:rPr>
        <w:t xml:space="preserve">Overdracht. Behoudens voor zover toegestaan ingevolge deze </w:t>
      </w:r>
      <w:r w:rsidR="00E37DE1">
        <w:rPr>
          <w:iCs/>
        </w:rPr>
        <w:t>c</w:t>
      </w:r>
      <w:r w:rsidR="00E22C52" w:rsidRPr="00C904A6">
        <w:rPr>
          <w:iCs/>
        </w:rPr>
        <w:t xml:space="preserve">onsortiumovereenkomst, mogen rechten of verplichtingen van Partijen die voortvloeien uit deze </w:t>
      </w:r>
      <w:r w:rsidR="00E37DE1">
        <w:rPr>
          <w:iCs/>
        </w:rPr>
        <w:t>c</w:t>
      </w:r>
      <w:r w:rsidR="00E22C52" w:rsidRPr="00C904A6">
        <w:rPr>
          <w:iCs/>
        </w:rPr>
        <w:t>onsortiumovereenkomst niet geheel of gedeeltelijk aan derden worden overgedragen (in welke juridische vorm dan ook) zonder voorafgaande schriftelijke toestemming van de andere Partijen én voorafgaande schriftelijke toestemming van ZonMw indien en voor zover de Subsidie nog van kracht is.</w:t>
      </w:r>
    </w:p>
    <w:p w14:paraId="43AFDA0C" w14:textId="0475A9CE" w:rsidR="00E22C52" w:rsidRPr="00C904A6" w:rsidRDefault="00C904A6" w:rsidP="004F0673">
      <w:pPr>
        <w:ind w:left="1416" w:hanging="708"/>
        <w:rPr>
          <w:rFonts w:cs="Arial"/>
          <w:szCs w:val="20"/>
        </w:rPr>
      </w:pPr>
      <w:r w:rsidRPr="00C904A6">
        <w:t>14.</w:t>
      </w:r>
      <w:r>
        <w:t>3</w:t>
      </w:r>
      <w:r w:rsidRPr="00C904A6">
        <w:t>.</w:t>
      </w:r>
      <w:r w:rsidRPr="00C904A6">
        <w:tab/>
      </w:r>
      <w:r w:rsidR="00E22C52" w:rsidRPr="00C904A6">
        <w:t xml:space="preserve">Wijziging Elke wijziging of aanpassing van de tekst van de </w:t>
      </w:r>
      <w:r w:rsidR="00E37DE1">
        <w:t>c</w:t>
      </w:r>
      <w:r w:rsidR="00E22C52" w:rsidRPr="00C904A6">
        <w:t>onsortiumovereenkomst dient door alle Partijen te worden goedgekeurd en behoeft de voorafgaande schriftelijke beoordeling van ZonMw indien en voor zover de Subsidie nog van kracht is. Voor alle duidelijkheid geldt dat elke wijziging van de Consortiumovereenkomst zonder voorafgaande schriftelijke beoordeling van ZonMw nietig is, indien en voor zover de Subsidie nog van kracht is.</w:t>
      </w:r>
    </w:p>
    <w:p w14:paraId="3A54169B" w14:textId="1D0E8CBB" w:rsidR="00E22C52" w:rsidRPr="00496AFD" w:rsidRDefault="00C904A6" w:rsidP="004F0673">
      <w:pPr>
        <w:ind w:left="1416" w:hanging="708"/>
        <w:rPr>
          <w:rFonts w:cs="Arial"/>
          <w:szCs w:val="20"/>
        </w:rPr>
      </w:pPr>
      <w:r w:rsidRPr="00C904A6">
        <w:t>14.</w:t>
      </w:r>
      <w:r>
        <w:t>4</w:t>
      </w:r>
      <w:r w:rsidRPr="00C904A6">
        <w:t>.</w:t>
      </w:r>
      <w:r w:rsidRPr="00C904A6">
        <w:tab/>
      </w:r>
      <w:r w:rsidR="00E22C52" w:rsidRPr="00C904A6">
        <w:t xml:space="preserve">Elke bepaling die uitdrukkelijk of stilzwijgend bedoeld is om na beëindiging of afloop van de </w:t>
      </w:r>
      <w:r w:rsidR="00E37DE1">
        <w:t>c</w:t>
      </w:r>
      <w:r w:rsidR="00E22C52" w:rsidRPr="00C904A6">
        <w:t xml:space="preserve">onsortiumovereenkomst van kracht te blijven, blijven naar hun aard van toepassing na beëindiging van deze </w:t>
      </w:r>
      <w:r w:rsidR="00E37DE1">
        <w:t>c</w:t>
      </w:r>
      <w:r w:rsidR="00E22C52" w:rsidRPr="00C904A6">
        <w:t>onsortiumovereenkomst.</w:t>
      </w:r>
    </w:p>
    <w:p w14:paraId="46F41106" w14:textId="77777777" w:rsidR="00E22C52" w:rsidRPr="00D27D91" w:rsidRDefault="00E22C52" w:rsidP="00E22C52">
      <w:pPr>
        <w:pStyle w:val="Kop1"/>
        <w:rPr>
          <w:rFonts w:cs="Arial"/>
          <w:bCs/>
          <w:szCs w:val="20"/>
        </w:rPr>
      </w:pPr>
      <w:bookmarkStart w:id="53" w:name="_Toc66695513"/>
      <w:bookmarkStart w:id="54" w:name="_Toc242886108"/>
      <w:r>
        <w:t>Toepasselijk recht en geschillenbeslechting</w:t>
      </w:r>
      <w:bookmarkEnd w:id="53"/>
      <w:bookmarkEnd w:id="54"/>
    </w:p>
    <w:p w14:paraId="1C3DEF6B" w14:textId="07FFF97B" w:rsidR="00E22C52" w:rsidRPr="00C904A6" w:rsidRDefault="00C904A6" w:rsidP="004F0673">
      <w:pPr>
        <w:ind w:left="1416" w:hanging="708"/>
        <w:rPr>
          <w:rFonts w:cs="Arial"/>
          <w:szCs w:val="20"/>
        </w:rPr>
      </w:pPr>
      <w:r w:rsidRPr="00C904A6">
        <w:t>15.1.</w:t>
      </w:r>
      <w:r w:rsidRPr="00C904A6">
        <w:tab/>
      </w:r>
      <w:r w:rsidR="00E22C52" w:rsidRPr="00C904A6">
        <w:t xml:space="preserve">Toepasselijk recht. Op de </w:t>
      </w:r>
      <w:r w:rsidR="00E37DE1">
        <w:t>c</w:t>
      </w:r>
      <w:r w:rsidR="00E22C52" w:rsidRPr="00C904A6">
        <w:t xml:space="preserve">onsortiumovereenkomst en de uitleg ervan is Nederlands recht van toepassing. </w:t>
      </w:r>
    </w:p>
    <w:p w14:paraId="4FE439CA" w14:textId="493EE00E" w:rsidR="006C6B04" w:rsidRPr="00A41DBD" w:rsidRDefault="00C904A6" w:rsidP="004F0673">
      <w:pPr>
        <w:ind w:left="1416" w:hanging="708"/>
        <w:rPr>
          <w:rFonts w:cs="Arial"/>
          <w:szCs w:val="20"/>
        </w:rPr>
      </w:pPr>
      <w:r w:rsidRPr="00C904A6">
        <w:lastRenderedPageBreak/>
        <w:t>15.</w:t>
      </w:r>
      <w:r w:rsidR="00A41DBD">
        <w:t>2</w:t>
      </w:r>
      <w:r w:rsidRPr="00C904A6">
        <w:t>.</w:t>
      </w:r>
      <w:r w:rsidRPr="00C904A6">
        <w:tab/>
      </w:r>
      <w:r w:rsidR="00E22C52" w:rsidRPr="00C904A6">
        <w:t xml:space="preserve">Geschillenbeslechting. Bij geschillen voortvloeiend uit of in verband met de </w:t>
      </w:r>
      <w:r w:rsidR="00E37DE1">
        <w:t>c</w:t>
      </w:r>
      <w:r w:rsidR="00E22C52" w:rsidRPr="00C904A6">
        <w:t>onsortiumovereenkomst, inclusief geschillen over het bestaan en de geldigheid daarvan, leveren Partijen eerst redelijke inspanningen om het geschil onderling op te lossen. Rechtsvorderingen of</w:t>
      </w:r>
      <w:r w:rsidR="00E22C52">
        <w:t xml:space="preserve"> procedures die voortvloeien uit de </w:t>
      </w:r>
      <w:r w:rsidR="00E37DE1">
        <w:t>c</w:t>
      </w:r>
      <w:r w:rsidR="00E22C52">
        <w:t xml:space="preserve">onsortiumovereenkomst en die niet te goeder trouw in der minne kunnen worden opgelost, worden exclusief bij de rechtbank van </w:t>
      </w:r>
      <w:r w:rsidR="00E22C52" w:rsidRPr="00C904A6">
        <w:rPr>
          <w:highlight w:val="yellow"/>
        </w:rPr>
        <w:t>[</w:t>
      </w:r>
      <w:r w:rsidR="006C6B04">
        <w:rPr>
          <w:highlight w:val="yellow"/>
        </w:rPr>
        <w:t>…</w:t>
      </w:r>
      <w:r w:rsidR="00E22C52" w:rsidRPr="00C904A6">
        <w:rPr>
          <w:highlight w:val="yellow"/>
        </w:rPr>
        <w:t>]</w:t>
      </w:r>
      <w:r w:rsidR="00E22C52">
        <w:t xml:space="preserve"> aanhangig gemaakt</w:t>
      </w:r>
      <w:r w:rsidR="00E22C52" w:rsidRPr="00C904A6">
        <w:rPr>
          <w:i/>
        </w:rPr>
        <w:t>.</w:t>
      </w:r>
    </w:p>
    <w:p w14:paraId="44C7543C" w14:textId="57DD743C" w:rsidR="006C6B04" w:rsidRPr="00432697" w:rsidRDefault="008A4607" w:rsidP="006C6B04">
      <w:pPr>
        <w:pStyle w:val="Kop1"/>
        <w:rPr>
          <w:rFonts w:cs="Arial"/>
          <w:bCs/>
          <w:szCs w:val="20"/>
        </w:rPr>
      </w:pPr>
      <w:bookmarkStart w:id="55" w:name="_Toc242886109"/>
      <w:r>
        <w:t>Bijlagen</w:t>
      </w:r>
      <w:bookmarkEnd w:id="55"/>
    </w:p>
    <w:p w14:paraId="2DF74875" w14:textId="20284FFA" w:rsidR="006C6B04" w:rsidRPr="00A41DBD" w:rsidRDefault="006C6B04" w:rsidP="00A41DBD">
      <w:pPr>
        <w:pStyle w:val="Lijstalinea"/>
        <w:numPr>
          <w:ilvl w:val="0"/>
          <w:numId w:val="39"/>
        </w:numPr>
        <w:rPr>
          <w:szCs w:val="20"/>
        </w:rPr>
      </w:pPr>
      <w:r>
        <w:t xml:space="preserve">Bijlage </w:t>
      </w:r>
      <w:r w:rsidR="009425AA">
        <w:t>A</w:t>
      </w:r>
      <w:r>
        <w:t xml:space="preserve"> </w:t>
      </w:r>
      <w:r w:rsidR="00677B6A">
        <w:t>D</w:t>
      </w:r>
      <w:r>
        <w:t>e ZonMw algemene subsidiebepalingen geldend vanaf 1 januari 2026</w:t>
      </w:r>
    </w:p>
    <w:p w14:paraId="02A36F00" w14:textId="713CCD3A" w:rsidR="006C6B04" w:rsidRPr="00A41DBD" w:rsidRDefault="006C6B04" w:rsidP="00A41DBD">
      <w:pPr>
        <w:pStyle w:val="Lijstalinea"/>
        <w:numPr>
          <w:ilvl w:val="0"/>
          <w:numId w:val="39"/>
        </w:numPr>
        <w:rPr>
          <w:szCs w:val="20"/>
        </w:rPr>
      </w:pPr>
      <w:r>
        <w:t xml:space="preserve">Bijlage </w:t>
      </w:r>
      <w:r w:rsidR="009425AA">
        <w:t>B</w:t>
      </w:r>
      <w:r>
        <w:t xml:space="preserve"> ZonMw Honoreringsbrief voor dit Project</w:t>
      </w:r>
    </w:p>
    <w:p w14:paraId="52E5F2D8" w14:textId="1B115FF0" w:rsidR="006C6B04" w:rsidRPr="00A41DBD" w:rsidRDefault="006C6B04" w:rsidP="00A41DBD">
      <w:pPr>
        <w:pStyle w:val="Lijstalinea"/>
        <w:numPr>
          <w:ilvl w:val="0"/>
          <w:numId w:val="39"/>
        </w:numPr>
        <w:rPr>
          <w:szCs w:val="20"/>
        </w:rPr>
      </w:pPr>
      <w:r>
        <w:t xml:space="preserve">Bijlage </w:t>
      </w:r>
      <w:r w:rsidR="009425AA">
        <w:t xml:space="preserve">C </w:t>
      </w:r>
      <w:r>
        <w:t>Achtergrondkennis</w:t>
      </w:r>
    </w:p>
    <w:p w14:paraId="5AA229E0" w14:textId="2DC4B72B" w:rsidR="006C6B04" w:rsidRPr="00A41DBD" w:rsidRDefault="006C6B04" w:rsidP="00A41DBD">
      <w:pPr>
        <w:pStyle w:val="Lijstalinea"/>
        <w:numPr>
          <w:ilvl w:val="0"/>
          <w:numId w:val="39"/>
        </w:numPr>
        <w:rPr>
          <w:szCs w:val="20"/>
        </w:rPr>
      </w:pPr>
      <w:r>
        <w:t xml:space="preserve">Bijlage </w:t>
      </w:r>
      <w:r w:rsidR="009425AA">
        <w:t>D</w:t>
      </w:r>
      <w:r>
        <w:t xml:space="preserve"> Aanvraag (inclusief budget)</w:t>
      </w:r>
    </w:p>
    <w:p w14:paraId="1A2D6C51" w14:textId="09024C76" w:rsidR="006C6B04" w:rsidRPr="00A41DBD" w:rsidRDefault="006C6B04" w:rsidP="00A41DBD">
      <w:pPr>
        <w:pStyle w:val="Lijstalinea"/>
        <w:numPr>
          <w:ilvl w:val="0"/>
          <w:numId w:val="39"/>
        </w:numPr>
        <w:rPr>
          <w:iCs/>
          <w:szCs w:val="20"/>
        </w:rPr>
      </w:pPr>
      <w:r w:rsidRPr="00A41DBD">
        <w:rPr>
          <w:iCs/>
        </w:rPr>
        <w:t xml:space="preserve">Bijlage </w:t>
      </w:r>
      <w:r w:rsidR="009425AA" w:rsidRPr="00A41DBD">
        <w:rPr>
          <w:iCs/>
        </w:rPr>
        <w:t>E</w:t>
      </w:r>
      <w:r w:rsidRPr="00A41DBD">
        <w:rPr>
          <w:iCs/>
        </w:rPr>
        <w:t xml:space="preserve"> Model toetredingsakte</w:t>
      </w:r>
    </w:p>
    <w:p w14:paraId="4CCF400E" w14:textId="77777777" w:rsidR="006C6B04" w:rsidRDefault="006C6B04" w:rsidP="00A41DBD">
      <w:pPr>
        <w:rPr>
          <w:i/>
          <w:szCs w:val="20"/>
          <w:lang w:val="en-GB"/>
        </w:rPr>
      </w:pPr>
    </w:p>
    <w:p w14:paraId="50B213A8" w14:textId="77777777" w:rsidR="00A41DBD" w:rsidRPr="00CA2A9C" w:rsidRDefault="00A41DBD" w:rsidP="00A41DBD">
      <w:pPr>
        <w:rPr>
          <w:szCs w:val="20"/>
          <w:lang w:val="en-GB"/>
        </w:rPr>
      </w:pPr>
    </w:p>
    <w:p w14:paraId="45D940B6" w14:textId="77777777" w:rsidR="006C6B04" w:rsidRDefault="006C6B04" w:rsidP="00A41DBD">
      <w:bookmarkStart w:id="56" w:name="_Hlk95144427"/>
      <w:r w:rsidRPr="003B7867">
        <w:t>Aldus overeengekomen</w:t>
      </w:r>
    </w:p>
    <w:p w14:paraId="3A9467F9" w14:textId="77777777" w:rsidR="006C6B04" w:rsidRDefault="006C6B04" w:rsidP="006C6B04">
      <w:pPr>
        <w:pStyle w:val="Lijstalinea"/>
        <w:ind w:left="360"/>
      </w:pPr>
    </w:p>
    <w:p w14:paraId="6A659DD6" w14:textId="358C85AA" w:rsidR="006C6B04" w:rsidRPr="00CA2A9C" w:rsidRDefault="006C6B04" w:rsidP="006C6B04">
      <w:pPr>
        <w:pStyle w:val="Lijstalinea"/>
        <w:ind w:left="360"/>
        <w:rPr>
          <w:rFonts w:cs="Arial"/>
          <w:szCs w:val="20"/>
        </w:rPr>
      </w:pPr>
      <w:bookmarkStart w:id="57" w:name="_Hlk67043635"/>
      <w:r>
        <w:t xml:space="preserve">en in </w:t>
      </w:r>
      <w:r w:rsidR="009425AA">
        <w:t>[…]</w:t>
      </w:r>
      <w:r>
        <w:t xml:space="preserve">voud door rechtsgeldig vertegenwoordigers ondertekend. </w:t>
      </w:r>
    </w:p>
    <w:bookmarkEnd w:id="56"/>
    <w:bookmarkEnd w:id="57"/>
    <w:p w14:paraId="57650789" w14:textId="77777777" w:rsidR="006C6B04" w:rsidRPr="00D1413A" w:rsidRDefault="006C6B04" w:rsidP="006C6B04">
      <w:pPr>
        <w:pStyle w:val="Lijstalinea"/>
        <w:ind w:left="360"/>
        <w:rPr>
          <w:rFonts w:cs="Arial"/>
          <w:szCs w:val="20"/>
        </w:rPr>
      </w:pPr>
    </w:p>
    <w:p w14:paraId="59DF0914" w14:textId="77777777" w:rsidR="006C6B04" w:rsidRPr="00CA2A9C" w:rsidRDefault="006C6B04" w:rsidP="006C6B04">
      <w:pPr>
        <w:pStyle w:val="Lijstalinea"/>
        <w:ind w:left="360"/>
        <w:rPr>
          <w:rFonts w:cs="Arial"/>
          <w:szCs w:val="20"/>
        </w:rPr>
      </w:pPr>
      <w:r>
        <w:t>Namens .......</w:t>
      </w:r>
      <w:r>
        <w:tab/>
      </w:r>
      <w:r>
        <w:tab/>
      </w:r>
      <w:r>
        <w:tab/>
      </w:r>
      <w:r>
        <w:tab/>
      </w:r>
      <w:r>
        <w:tab/>
        <w:t>Namens .......</w:t>
      </w:r>
    </w:p>
    <w:p w14:paraId="5C6C3D33" w14:textId="77777777" w:rsidR="006C6B04" w:rsidRPr="00CA2A9C" w:rsidRDefault="006C6B04" w:rsidP="006C6B04">
      <w:pPr>
        <w:pStyle w:val="Lijstalinea"/>
        <w:ind w:left="360"/>
        <w:rPr>
          <w:rFonts w:cs="Arial"/>
          <w:szCs w:val="20"/>
        </w:rPr>
      </w:pPr>
      <w:r>
        <w:t xml:space="preserve">Plaats ……. </w:t>
      </w:r>
      <w:r>
        <w:tab/>
      </w:r>
      <w:r>
        <w:tab/>
      </w:r>
      <w:r>
        <w:tab/>
      </w:r>
      <w:r>
        <w:tab/>
      </w:r>
      <w:r>
        <w:tab/>
        <w:t>Plaats …….</w:t>
      </w:r>
    </w:p>
    <w:p w14:paraId="3F74ADD0" w14:textId="77777777" w:rsidR="006C6B04" w:rsidRPr="00CA2A9C" w:rsidRDefault="006C6B04" w:rsidP="006C6B04">
      <w:pPr>
        <w:pStyle w:val="Lijstalinea"/>
        <w:ind w:left="360"/>
        <w:rPr>
          <w:rFonts w:cs="Arial"/>
          <w:szCs w:val="20"/>
        </w:rPr>
      </w:pPr>
      <w:r>
        <w:t>Datum …….</w:t>
      </w:r>
      <w:r>
        <w:tab/>
      </w:r>
      <w:r>
        <w:tab/>
      </w:r>
      <w:r>
        <w:tab/>
      </w:r>
      <w:r>
        <w:tab/>
      </w:r>
      <w:r>
        <w:tab/>
        <w:t>Datum ………</w:t>
      </w:r>
    </w:p>
    <w:p w14:paraId="7A3CC7B2" w14:textId="77777777" w:rsidR="006C6B04" w:rsidRPr="00D1413A" w:rsidRDefault="006C6B04" w:rsidP="006C6B04">
      <w:pPr>
        <w:pStyle w:val="Lijstalinea"/>
        <w:ind w:left="360"/>
        <w:rPr>
          <w:rFonts w:cs="Arial"/>
          <w:szCs w:val="20"/>
        </w:rPr>
      </w:pPr>
    </w:p>
    <w:p w14:paraId="08C5EE47" w14:textId="77777777" w:rsidR="006C6B04" w:rsidRPr="00D1413A" w:rsidRDefault="006C6B04" w:rsidP="006C6B04">
      <w:pPr>
        <w:pStyle w:val="Lijstalinea"/>
        <w:ind w:left="360"/>
        <w:rPr>
          <w:rFonts w:cs="Arial"/>
          <w:szCs w:val="20"/>
        </w:rPr>
      </w:pPr>
    </w:p>
    <w:p w14:paraId="2C52E1F3" w14:textId="77777777" w:rsidR="006C6B04" w:rsidRPr="00D1413A" w:rsidRDefault="006C6B04" w:rsidP="006C6B04">
      <w:pPr>
        <w:pStyle w:val="Lijstalinea"/>
        <w:ind w:left="360"/>
        <w:rPr>
          <w:rFonts w:cs="Arial"/>
          <w:szCs w:val="20"/>
        </w:rPr>
      </w:pPr>
    </w:p>
    <w:p w14:paraId="02B2FE0C" w14:textId="77777777" w:rsidR="006C6B04" w:rsidRPr="00CA2A9C" w:rsidRDefault="006C6B04" w:rsidP="006C6B04">
      <w:pPr>
        <w:pStyle w:val="Lijstalinea"/>
        <w:ind w:left="360"/>
        <w:rPr>
          <w:rFonts w:cs="Arial"/>
          <w:szCs w:val="20"/>
        </w:rPr>
      </w:pPr>
      <w:r>
        <w:t>Naam …………….</w:t>
      </w:r>
      <w:r>
        <w:tab/>
      </w:r>
      <w:r>
        <w:tab/>
      </w:r>
      <w:r>
        <w:tab/>
      </w:r>
      <w:r>
        <w:tab/>
      </w:r>
      <w:r>
        <w:tab/>
      </w:r>
      <w:r>
        <w:tab/>
        <w:t>Naam ……………..</w:t>
      </w:r>
    </w:p>
    <w:p w14:paraId="505B445C" w14:textId="5F998191" w:rsidR="006C6B04" w:rsidRPr="00D14869" w:rsidRDefault="006C6B04" w:rsidP="00D14869">
      <w:pPr>
        <w:pStyle w:val="Lijstalinea"/>
        <w:ind w:left="360"/>
        <w:rPr>
          <w:rFonts w:cs="Arial"/>
          <w:szCs w:val="20"/>
        </w:rPr>
      </w:pPr>
      <w:r>
        <w:t>Functie …....</w:t>
      </w:r>
      <w:r>
        <w:tab/>
      </w:r>
      <w:r>
        <w:tab/>
      </w:r>
      <w:r>
        <w:tab/>
      </w:r>
      <w:r>
        <w:tab/>
      </w:r>
      <w:r>
        <w:tab/>
      </w:r>
      <w:r>
        <w:tab/>
        <w:t>Functie …….....</w:t>
      </w:r>
    </w:p>
    <w:p w14:paraId="6E0E25A7" w14:textId="1900D47B" w:rsidR="005502F7" w:rsidRDefault="005502F7">
      <w:pPr>
        <w:spacing w:line="240" w:lineRule="auto"/>
      </w:pPr>
      <w:r>
        <w:br w:type="page"/>
      </w:r>
    </w:p>
    <w:p w14:paraId="636A4780" w14:textId="6B6C597D" w:rsidR="00B00495" w:rsidRPr="00FA46EE" w:rsidRDefault="00B00495" w:rsidP="00FA46EE">
      <w:pPr>
        <w:pStyle w:val="Bijlagetitel"/>
      </w:pPr>
      <w:bookmarkStart w:id="58" w:name="_Toc242886110"/>
      <w:r w:rsidRPr="00FA46EE">
        <w:lastRenderedPageBreak/>
        <w:t>Bijlage</w:t>
      </w:r>
      <w:r w:rsidR="006C6B04">
        <w:t>n</w:t>
      </w:r>
      <w:bookmarkEnd w:id="58"/>
    </w:p>
    <w:p w14:paraId="7F45D2BC" w14:textId="6B156BF7" w:rsidR="00B00495" w:rsidRDefault="00C904A6" w:rsidP="00FB4130">
      <w:pPr>
        <w:pStyle w:val="Bijlagehoofdstuk"/>
      </w:pPr>
      <w:bookmarkStart w:id="59" w:name="_Toc242886111"/>
      <w:r w:rsidRPr="00C904A6">
        <w:t>ZonMw</w:t>
      </w:r>
      <w:r w:rsidR="006C6B04">
        <w:t>-s</w:t>
      </w:r>
      <w:r w:rsidRPr="00C904A6">
        <w:t>ubsidiebepalingen</w:t>
      </w:r>
      <w:bookmarkEnd w:id="59"/>
    </w:p>
    <w:p w14:paraId="429425F0" w14:textId="759C88C8" w:rsidR="00496AFD" w:rsidRPr="00496AFD" w:rsidRDefault="00496AFD" w:rsidP="00496AFD">
      <w:r w:rsidRPr="00496AFD">
        <w:t xml:space="preserve">De </w:t>
      </w:r>
      <w:hyperlink r:id="rId17" w:history="1">
        <w:r w:rsidR="00A4774D">
          <w:rPr>
            <w:rStyle w:val="Hyperlink"/>
            <w:color w:val="004694" w:themeColor="text2"/>
          </w:rPr>
          <w:t>a</w:t>
        </w:r>
        <w:r w:rsidRPr="004F0673">
          <w:rPr>
            <w:rStyle w:val="Hyperlink"/>
            <w:color w:val="004694" w:themeColor="text2"/>
          </w:rPr>
          <w:t xml:space="preserve">lgemene </w:t>
        </w:r>
        <w:r w:rsidR="00605FE9">
          <w:rPr>
            <w:rStyle w:val="Hyperlink"/>
            <w:color w:val="004694" w:themeColor="text2"/>
          </w:rPr>
          <w:t>s</w:t>
        </w:r>
        <w:r w:rsidRPr="004F0673">
          <w:rPr>
            <w:rStyle w:val="Hyperlink"/>
            <w:color w:val="004694" w:themeColor="text2"/>
          </w:rPr>
          <w:t>ubsidiebepalingen ZonMw</w:t>
        </w:r>
      </w:hyperlink>
      <w:r w:rsidRPr="00496AFD">
        <w:t>, van toepassing vanaf 1 januari 2026</w:t>
      </w:r>
      <w:r>
        <w:t>.</w:t>
      </w:r>
    </w:p>
    <w:p w14:paraId="3F646835" w14:textId="45766AD5" w:rsidR="00B00495" w:rsidRPr="00496AFD" w:rsidRDefault="00496AFD" w:rsidP="00FB4130">
      <w:pPr>
        <w:pStyle w:val="Bijlagehoofdstuk"/>
      </w:pPr>
      <w:bookmarkStart w:id="60" w:name="_Toc242886112"/>
      <w:r w:rsidRPr="00496AFD">
        <w:t>ZonMw-honoreringsbrief</w:t>
      </w:r>
      <w:bookmarkEnd w:id="60"/>
    </w:p>
    <w:p w14:paraId="09FE926C" w14:textId="7EB9B006" w:rsidR="00D87BAA" w:rsidRPr="00496AFD" w:rsidRDefault="00496AFD" w:rsidP="00496AFD">
      <w:r w:rsidRPr="00496AFD">
        <w:t>[</w:t>
      </w:r>
      <w:r w:rsidRPr="00496AFD">
        <w:rPr>
          <w:highlight w:val="yellow"/>
        </w:rPr>
        <w:t>Invoegen ZonMw-honoreringsbrief voor dit project</w:t>
      </w:r>
      <w:r w:rsidRPr="00496AFD">
        <w:t>]</w:t>
      </w:r>
      <w:r w:rsidR="00B00495" w:rsidRPr="00496AFD">
        <w:t>.</w:t>
      </w:r>
    </w:p>
    <w:p w14:paraId="48BBE947" w14:textId="338F4E10" w:rsidR="00496AFD" w:rsidRDefault="00496AFD" w:rsidP="00496AFD">
      <w:pPr>
        <w:pStyle w:val="Bijlagehoofdstuk"/>
      </w:pPr>
      <w:bookmarkStart w:id="61" w:name="_Toc242886113"/>
      <w:r w:rsidRPr="00496AFD">
        <w:t>Achtergrondkennis</w:t>
      </w:r>
      <w:bookmarkEnd w:id="61"/>
    </w:p>
    <w:p w14:paraId="34A06A5F" w14:textId="74754780" w:rsidR="00496AFD" w:rsidRPr="00CA2A9C" w:rsidRDefault="00496AFD" w:rsidP="00496AFD">
      <w:pPr>
        <w:rPr>
          <w:rFonts w:cs="Arial"/>
          <w:spacing w:val="4"/>
          <w:szCs w:val="20"/>
        </w:rPr>
      </w:pPr>
      <w:r w:rsidRPr="00496AFD">
        <w:t>[</w:t>
      </w:r>
      <w:r>
        <w:rPr>
          <w:highlight w:val="yellow"/>
        </w:rPr>
        <w:t>Invoegen achtergrondkennis van Partijen of aangeven dat dit niet van toepassing is</w:t>
      </w:r>
      <w:r>
        <w:t>]</w:t>
      </w:r>
    </w:p>
    <w:p w14:paraId="2EF97F96" w14:textId="77777777" w:rsidR="00496AFD" w:rsidRDefault="00496AFD" w:rsidP="00496AFD"/>
    <w:p w14:paraId="6BF12D32" w14:textId="7BE25A76" w:rsidR="00496AFD" w:rsidRDefault="00496AFD" w:rsidP="00496AFD">
      <w:pPr>
        <w:pStyle w:val="Bijlagehoofdstuk"/>
      </w:pPr>
      <w:bookmarkStart w:id="62" w:name="_Toc242886114"/>
      <w:r>
        <w:t>Aanvraag</w:t>
      </w:r>
      <w:bookmarkEnd w:id="62"/>
    </w:p>
    <w:p w14:paraId="6F0544A7" w14:textId="26EA0FC1" w:rsidR="00496AFD" w:rsidRDefault="00496AFD" w:rsidP="00496AFD">
      <w:r>
        <w:rPr>
          <w:highlight w:val="yellow"/>
        </w:rPr>
        <w:t>[Invoegen aanvraag</w:t>
      </w:r>
      <w:r>
        <w:t>]</w:t>
      </w:r>
    </w:p>
    <w:p w14:paraId="1E5FC04A" w14:textId="28112519" w:rsidR="00496AFD" w:rsidRDefault="00496AFD" w:rsidP="00496AFD">
      <w:pPr>
        <w:pStyle w:val="Bijlagehoofdstuk"/>
      </w:pPr>
      <w:bookmarkStart w:id="63" w:name="_Toc242886115"/>
      <w:r w:rsidRPr="00496AFD">
        <w:t>Toetredingsakte</w:t>
      </w:r>
      <w:bookmarkEnd w:id="63"/>
    </w:p>
    <w:p w14:paraId="07B86F47" w14:textId="4E48EEBD" w:rsidR="00496AFD" w:rsidRDefault="00496AFD" w:rsidP="00496AFD">
      <w:r>
        <w:t>Toetreding van een nieuwe partij aan de consortiumovereenkomst voor [</w:t>
      </w:r>
      <w:r w:rsidRPr="00496AFD">
        <w:rPr>
          <w:highlight w:val="yellow"/>
        </w:rPr>
        <w:t>Projectnaam</w:t>
      </w:r>
      <w:r>
        <w:t>], zoals ondertekend op [</w:t>
      </w:r>
      <w:r w:rsidRPr="00496AFD">
        <w:rPr>
          <w:highlight w:val="yellow"/>
        </w:rPr>
        <w:t>datum</w:t>
      </w:r>
      <w:r>
        <w:t>].</w:t>
      </w:r>
    </w:p>
    <w:p w14:paraId="4991B848" w14:textId="753CE9B0" w:rsidR="00496AFD" w:rsidRDefault="00496AFD" w:rsidP="00496AFD">
      <w:r>
        <w:t>[</w:t>
      </w:r>
      <w:r w:rsidRPr="00496AFD">
        <w:rPr>
          <w:highlight w:val="yellow"/>
        </w:rPr>
        <w:t>Naam en gegevens toetredende partij</w:t>
      </w:r>
      <w:r>
        <w:t>] gaat er hierbij mee akkoord om Partij te worden bij voormelde consortiumovereenkomst en aanvaardt alle rechten en verplichtingen van een Partij deelnemend aan dit consortium met ingang van [</w:t>
      </w:r>
      <w:r w:rsidRPr="00496AFD">
        <w:rPr>
          <w:highlight w:val="yellow"/>
        </w:rPr>
        <w:t>datum</w:t>
      </w:r>
      <w:r>
        <w:t>].</w:t>
      </w:r>
    </w:p>
    <w:p w14:paraId="7657728D" w14:textId="77777777" w:rsidR="00496AFD" w:rsidRDefault="00496AFD" w:rsidP="00496AFD">
      <w:r>
        <w:t>[</w:t>
      </w:r>
      <w:r w:rsidRPr="00496AFD">
        <w:rPr>
          <w:highlight w:val="yellow"/>
        </w:rPr>
        <w:t>Naamrechtsgeldig vertegenwoordiger Organisatie X</w:t>
      </w:r>
      <w:r>
        <w:t>] verklaart hierbij dat het consortium de toetreding van [naam toetredende partij] tot het consortium met ingang van [</w:t>
      </w:r>
      <w:r w:rsidRPr="00496AFD">
        <w:rPr>
          <w:highlight w:val="yellow"/>
        </w:rPr>
        <w:t>datum</w:t>
      </w:r>
      <w:r>
        <w:t>] in de vergadering van [</w:t>
      </w:r>
      <w:r w:rsidRPr="00496AFD">
        <w:rPr>
          <w:highlight w:val="yellow"/>
        </w:rPr>
        <w:t>datum</w:t>
      </w:r>
      <w:r>
        <w:t>] heeft aanvaard.</w:t>
      </w:r>
    </w:p>
    <w:p w14:paraId="13D2879B" w14:textId="2BC5CFD8" w:rsidR="00496AFD" w:rsidRDefault="00496AFD" w:rsidP="00496AFD">
      <w:r>
        <w:t>Deze toetredingsakte is opgemaakt in 2 (twee) originelen die rechtsgeldig moeten worden ondertekend door de hierna genoemde gemachtigde vertegenwoordigers.</w:t>
      </w:r>
    </w:p>
    <w:p w14:paraId="0EA90CDE" w14:textId="77777777" w:rsidR="00496AFD" w:rsidRDefault="00496AFD" w:rsidP="00496AFD"/>
    <w:p w14:paraId="065F6609" w14:textId="01669071" w:rsidR="00496AFD" w:rsidRDefault="00496AFD" w:rsidP="00496AFD">
      <w:r>
        <w:t>Ten blijke waarvan deze toetredingsakte in [</w:t>
      </w:r>
      <w:r w:rsidRPr="00496AFD">
        <w:rPr>
          <w:highlight w:val="yellow"/>
        </w:rPr>
        <w:t>…</w:t>
      </w:r>
      <w:r>
        <w:t>]voud is ondertekend door [</w:t>
      </w:r>
      <w:r w:rsidRPr="00496AFD">
        <w:rPr>
          <w:highlight w:val="yellow"/>
        </w:rPr>
        <w:t>naam toetredende partij</w:t>
      </w:r>
      <w:r>
        <w:t>], en [</w:t>
      </w:r>
      <w:r w:rsidRPr="00496AFD">
        <w:rPr>
          <w:highlight w:val="yellow"/>
        </w:rPr>
        <w:t>naam rechtsgeldig vertegenwoordiger Organisatie X</w:t>
      </w:r>
      <w:r>
        <w:t>].</w:t>
      </w:r>
    </w:p>
    <w:p w14:paraId="14DA2264" w14:textId="77777777" w:rsidR="00496AFD" w:rsidRDefault="00496AFD" w:rsidP="00496AFD"/>
    <w:p w14:paraId="0F6615DF" w14:textId="77777777" w:rsidR="00496AFD" w:rsidRDefault="00496AFD" w:rsidP="00496AFD">
      <w:r>
        <w:t xml:space="preserve">Namens ............... </w:t>
      </w:r>
      <w:r>
        <w:tab/>
      </w:r>
      <w:r>
        <w:tab/>
      </w:r>
      <w:r>
        <w:tab/>
      </w:r>
      <w:r>
        <w:tab/>
      </w:r>
      <w:r>
        <w:tab/>
        <w:t>Namens ..............</w:t>
      </w:r>
      <w:r>
        <w:tab/>
      </w:r>
    </w:p>
    <w:p w14:paraId="5A61C0AF" w14:textId="77777777" w:rsidR="00496AFD" w:rsidRDefault="00496AFD" w:rsidP="00496AFD">
      <w:r>
        <w:t xml:space="preserve">Plaats ............... </w:t>
      </w:r>
      <w:r>
        <w:tab/>
      </w:r>
      <w:r>
        <w:tab/>
      </w:r>
      <w:r>
        <w:tab/>
      </w:r>
      <w:r>
        <w:tab/>
      </w:r>
      <w:r>
        <w:tab/>
        <w:t>Plaats ..............</w:t>
      </w:r>
      <w:r>
        <w:tab/>
      </w:r>
    </w:p>
    <w:p w14:paraId="7329EE03" w14:textId="77777777" w:rsidR="00496AFD" w:rsidRDefault="00496AFD" w:rsidP="00496AFD">
      <w:r>
        <w:t xml:space="preserve">Datum ............... </w:t>
      </w:r>
      <w:r>
        <w:tab/>
      </w:r>
      <w:r>
        <w:tab/>
      </w:r>
      <w:r>
        <w:tab/>
      </w:r>
      <w:r>
        <w:tab/>
      </w:r>
      <w:r>
        <w:tab/>
        <w:t>Datum ..............</w:t>
      </w:r>
      <w:r>
        <w:tab/>
      </w:r>
    </w:p>
    <w:p w14:paraId="2A9CCD45" w14:textId="77777777" w:rsidR="00496AFD" w:rsidRDefault="00496AFD" w:rsidP="00496AFD"/>
    <w:p w14:paraId="5C7BA45C" w14:textId="77777777" w:rsidR="00496AFD" w:rsidRDefault="00496AFD" w:rsidP="00496AFD"/>
    <w:p w14:paraId="0E5D4487" w14:textId="77777777" w:rsidR="00496AFD" w:rsidRDefault="00496AFD" w:rsidP="00496AFD"/>
    <w:p w14:paraId="2B1AA01F" w14:textId="77777777" w:rsidR="00496AFD" w:rsidRDefault="00496AFD" w:rsidP="00496AFD">
      <w:r>
        <w:t>Naam ..............</w:t>
      </w:r>
      <w:r>
        <w:tab/>
      </w:r>
      <w:r>
        <w:tab/>
      </w:r>
      <w:r>
        <w:tab/>
      </w:r>
      <w:r>
        <w:tab/>
      </w:r>
      <w:r>
        <w:tab/>
      </w:r>
      <w:r>
        <w:tab/>
        <w:t>Naam ..............</w:t>
      </w:r>
      <w:r>
        <w:tab/>
      </w:r>
    </w:p>
    <w:p w14:paraId="377D9E21" w14:textId="77777777" w:rsidR="00496AFD" w:rsidRDefault="00496AFD" w:rsidP="00496AFD">
      <w:r>
        <w:t>Functie ..............</w:t>
      </w:r>
      <w:r>
        <w:tab/>
      </w:r>
      <w:r>
        <w:tab/>
      </w:r>
      <w:r>
        <w:tab/>
      </w:r>
      <w:r>
        <w:tab/>
      </w:r>
      <w:r>
        <w:tab/>
        <w:t>Functie ..............</w:t>
      </w:r>
      <w:r>
        <w:tab/>
      </w:r>
    </w:p>
    <w:p w14:paraId="0643F28F" w14:textId="77777777" w:rsidR="00D87BAA" w:rsidRPr="00CD75F5" w:rsidRDefault="00D87BAA" w:rsidP="00D87BAA">
      <w:pPr>
        <w:tabs>
          <w:tab w:val="left" w:pos="7574"/>
        </w:tabs>
      </w:pPr>
      <w:r w:rsidRPr="00CD75F5">
        <w:tab/>
      </w:r>
    </w:p>
    <w:sectPr w:rsidR="00D87BAA" w:rsidRPr="00CD75F5" w:rsidSect="00B94989">
      <w:headerReference w:type="default" r:id="rId18"/>
      <w:footerReference w:type="even" r:id="rId19"/>
      <w:footerReference w:type="default" r:id="rId20"/>
      <w:headerReference w:type="first" r:id="rId21"/>
      <w:pgSz w:w="11900" w:h="16840"/>
      <w:pgMar w:top="2098" w:right="1134" w:bottom="1701" w:left="1247"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AC5C" w14:textId="77777777" w:rsidR="00C172D9" w:rsidRDefault="00C172D9" w:rsidP="00A047BB">
      <w:pPr>
        <w:spacing w:line="240" w:lineRule="auto"/>
      </w:pPr>
      <w:r>
        <w:separator/>
      </w:r>
    </w:p>
  </w:endnote>
  <w:endnote w:type="continuationSeparator" w:id="0">
    <w:p w14:paraId="2D6DDFEE" w14:textId="77777777" w:rsidR="00C172D9" w:rsidRDefault="00C172D9" w:rsidP="00A04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Times New Roman (Koppen CS)">
    <w:altName w:val="Times New Roman"/>
    <w:panose1 w:val="00000000000000000000"/>
    <w:charset w:val="00"/>
    <w:family w:val="roman"/>
    <w:notTrueType/>
    <w:pitch w:val="default"/>
  </w:font>
  <w:font w:name="Arial (Hoofdteks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2015327"/>
      <w:docPartObj>
        <w:docPartGallery w:val="Page Numbers (Bottom of Page)"/>
        <w:docPartUnique/>
      </w:docPartObj>
    </w:sdtPr>
    <w:sdtEndPr>
      <w:rPr>
        <w:rStyle w:val="Paginanummer"/>
      </w:rPr>
    </w:sdtEndPr>
    <w:sdtContent>
      <w:p w14:paraId="025BDBD3" w14:textId="77777777" w:rsidR="008A2B9B" w:rsidRDefault="008A2B9B" w:rsidP="003F047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90CF07E" w14:textId="77777777" w:rsidR="008A2B9B" w:rsidRDefault="008A2B9B" w:rsidP="008A2B9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8F5F" w14:textId="77777777" w:rsidR="00432603" w:rsidRDefault="008A2B9B" w:rsidP="008A2B9B">
    <w:pPr>
      <w:pStyle w:val="Voettekst"/>
      <w:ind w:right="360"/>
    </w:pPr>
    <w:r>
      <w:rPr>
        <w:noProof/>
      </w:rPr>
      <mc:AlternateContent>
        <mc:Choice Requires="wps">
          <w:drawing>
            <wp:anchor distT="0" distB="0" distL="114300" distR="114300" simplePos="0" relativeHeight="251661312" behindDoc="0" locked="0" layoutInCell="1" allowOverlap="1" wp14:anchorId="17F9FCDC" wp14:editId="6C663705">
              <wp:simplePos x="0" y="0"/>
              <wp:positionH relativeFrom="page">
                <wp:posOffset>6260123</wp:posOffset>
              </wp:positionH>
              <wp:positionV relativeFrom="page">
                <wp:posOffset>10227212</wp:posOffset>
              </wp:positionV>
              <wp:extent cx="971697" cy="288000"/>
              <wp:effectExtent l="0" t="0" r="0" b="0"/>
              <wp:wrapNone/>
              <wp:docPr id="1803583756" name="Tekstvak 20"/>
              <wp:cNvGraphicFramePr/>
              <a:graphic xmlns:a="http://schemas.openxmlformats.org/drawingml/2006/main">
                <a:graphicData uri="http://schemas.microsoft.com/office/word/2010/wordprocessingShape">
                  <wps:wsp>
                    <wps:cNvSpPr txBox="1"/>
                    <wps:spPr>
                      <a:xfrm>
                        <a:off x="0" y="0"/>
                        <a:ext cx="971697" cy="288000"/>
                      </a:xfrm>
                      <a:prstGeom prst="rect">
                        <a:avLst/>
                      </a:prstGeom>
                      <a:noFill/>
                      <a:ln w="6350">
                        <a:noFill/>
                      </a:ln>
                    </wps:spPr>
                    <wps:txbx>
                      <w:txbxContent>
                        <w:sdt>
                          <w:sdtPr>
                            <w:rPr>
                              <w:rStyle w:val="Paginanummer"/>
                            </w:rPr>
                            <w:id w:val="-630480389"/>
                            <w:docPartObj>
                              <w:docPartGallery w:val="Page Numbers (Bottom of Page)"/>
                              <w:docPartUnique/>
                            </w:docPartObj>
                          </w:sdtPr>
                          <w:sdtEndPr>
                            <w:rPr>
                              <w:rStyle w:val="Paginanummer"/>
                            </w:rPr>
                          </w:sdtEndPr>
                          <w:sdtContent>
                            <w:p w14:paraId="7BF777D5" w14:textId="77777777" w:rsidR="008A2B9B" w:rsidRDefault="008A2B9B" w:rsidP="008A2B9B">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5FBD296D" w14:textId="77777777" w:rsidR="008A2B9B" w:rsidRDefault="008A2B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F9FCDC" id="_x0000_t202" coordsize="21600,21600" o:spt="202" path="m,l,21600r21600,l21600,xe">
              <v:stroke joinstyle="miter"/>
              <v:path gradientshapeok="t" o:connecttype="rect"/>
            </v:shapetype>
            <v:shape id="Tekstvak 20" o:spid="_x0000_s1030" type="#_x0000_t202" style="position:absolute;margin-left:492.9pt;margin-top:805.3pt;width:76.5pt;height:22.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" filled="f" stroked="f" strokeweight=".5pt">
              <v:textbox>
                <w:txbxContent>
                  <w:sdt>
                    <w:sdtPr>
                      <w:rPr>
                        <w:rStyle w:val="Paginanummer"/>
                      </w:rPr>
                      <w:id w:val="-630480389"/>
                      <w:docPartObj>
                        <w:docPartGallery w:val="Page Numbers (Bottom of Page)"/>
                        <w:docPartUnique/>
                      </w:docPartObj>
                    </w:sdtPr>
                    <w:sdtEndPr>
                      <w:rPr>
                        <w:rStyle w:val="Paginanummer"/>
                      </w:rPr>
                    </w:sdtEndPr>
                    <w:sdtContent>
                      <w:p w14:paraId="7BF777D5" w14:textId="77777777" w:rsidR="008A2B9B" w:rsidRDefault="008A2B9B" w:rsidP="008A2B9B">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5FBD296D" w14:textId="77777777" w:rsidR="008A2B9B" w:rsidRDefault="008A2B9B"/>
                </w:txbxContent>
              </v:textbox>
              <w10:wrap anchorx="page" anchory="page"/>
            </v:shape>
          </w:pict>
        </mc:Fallback>
      </mc:AlternateContent>
    </w:r>
    <w:r w:rsidR="00432603">
      <w:rPr>
        <w:noProof/>
      </w:rPr>
      <w:drawing>
        <wp:anchor distT="0" distB="0" distL="114300" distR="114300" simplePos="0" relativeHeight="251655168" behindDoc="1" locked="0" layoutInCell="1" allowOverlap="1" wp14:anchorId="2859B660" wp14:editId="14B64896">
          <wp:simplePos x="0" y="0"/>
          <wp:positionH relativeFrom="page">
            <wp:posOffset>5796280</wp:posOffset>
          </wp:positionH>
          <wp:positionV relativeFrom="page">
            <wp:posOffset>10179802</wp:posOffset>
          </wp:positionV>
          <wp:extent cx="1033200" cy="248400"/>
          <wp:effectExtent l="0" t="0" r="0" b="5715"/>
          <wp:wrapNone/>
          <wp:docPr id="77241450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25669"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33200" cy="248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C99F9" w14:textId="77777777" w:rsidR="00C172D9" w:rsidRPr="003C45C5" w:rsidRDefault="00C172D9" w:rsidP="003C45C5">
      <w:pPr>
        <w:spacing w:line="240" w:lineRule="auto"/>
        <w:rPr>
          <w:color w:val="00AAEA" w:themeColor="accent1"/>
          <w:szCs w:val="20"/>
        </w:rPr>
      </w:pPr>
      <w:r w:rsidRPr="003C45C5">
        <w:rPr>
          <w:color w:val="00AAEA" w:themeColor="accent1"/>
          <w:szCs w:val="20"/>
        </w:rPr>
        <w:t>–––––</w:t>
      </w:r>
      <w:r>
        <w:rPr>
          <w:color w:val="00AAEA" w:themeColor="accent1"/>
          <w:szCs w:val="20"/>
        </w:rPr>
        <w:t>–</w:t>
      </w:r>
    </w:p>
  </w:footnote>
  <w:footnote w:type="continuationSeparator" w:id="0">
    <w:p w14:paraId="7959B436" w14:textId="77777777" w:rsidR="00C172D9" w:rsidRDefault="00C172D9" w:rsidP="00A04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8492" w14:textId="77777777" w:rsidR="007B67B7" w:rsidRDefault="00D14869">
    <w:pPr>
      <w:pStyle w:val="Koptekst"/>
    </w:pPr>
    <w:r w:rsidRPr="00D14869">
      <w:t>Model Consortiumovereenkomst</w:t>
    </w:r>
  </w:p>
  <w:p w14:paraId="511FC5A8" w14:textId="7A20958E" w:rsidR="007B67B7" w:rsidRDefault="007B67B7" w:rsidP="007B67B7">
    <w:r>
      <w:t>Maak gebruik van ‘wijziging bijhouden’ bij het aanbrengen van w</w:t>
    </w:r>
    <w:r w:rsidRPr="00A41DBD">
      <w:t>ijzigingen</w:t>
    </w:r>
    <w:r>
      <w:t xml:space="preserve"> in dit document</w:t>
    </w:r>
  </w:p>
  <w:p w14:paraId="374E56A7" w14:textId="68A78581" w:rsidR="00B7463F" w:rsidRDefault="00751C37">
    <w:pPr>
      <w:pStyle w:val="Koptekst"/>
    </w:pPr>
    <w:r>
      <w:rPr>
        <w:noProof/>
      </w:rPr>
      <mc:AlternateContent>
        <mc:Choice Requires="wps">
          <w:drawing>
            <wp:anchor distT="0" distB="0" distL="114300" distR="114300" simplePos="0" relativeHeight="251659264" behindDoc="0" locked="0" layoutInCell="1" allowOverlap="1" wp14:anchorId="0DC034EB" wp14:editId="21BAD7EA">
              <wp:simplePos x="0" y="0"/>
              <wp:positionH relativeFrom="page">
                <wp:posOffset>791845</wp:posOffset>
              </wp:positionH>
              <wp:positionV relativeFrom="page">
                <wp:posOffset>989965</wp:posOffset>
              </wp:positionV>
              <wp:extent cx="1083600" cy="306000"/>
              <wp:effectExtent l="0" t="0" r="8890" b="37465"/>
              <wp:wrapNone/>
              <wp:docPr id="1990425657" name="Graphic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3600" cy="306000"/>
                      </a:xfrm>
                      <a:custGeom>
                        <a:avLst/>
                        <a:gdLst>
                          <a:gd name="connsiteX0" fmla="*/ 85459 w 1084924"/>
                          <a:gd name="connsiteY0" fmla="*/ 180907 h 294127"/>
                          <a:gd name="connsiteX1" fmla="*/ 0 w 1084924"/>
                          <a:gd name="connsiteY1" fmla="*/ 294127 h 294127"/>
                          <a:gd name="connsiteX2" fmla="*/ 0 w 1084924"/>
                          <a:gd name="connsiteY2" fmla="*/ 0 h 294127"/>
                          <a:gd name="connsiteX3" fmla="*/ 1084925 w 1084924"/>
                          <a:gd name="connsiteY3" fmla="*/ 0 h 294127"/>
                        </a:gdLst>
                        <a:ahLst/>
                        <a:cxnLst>
                          <a:cxn ang="0">
                            <a:pos x="connsiteX0" y="connsiteY0"/>
                          </a:cxn>
                          <a:cxn ang="0">
                            <a:pos x="connsiteX1" y="connsiteY1"/>
                          </a:cxn>
                          <a:cxn ang="0">
                            <a:pos x="connsiteX2" y="connsiteY2"/>
                          </a:cxn>
                          <a:cxn ang="0">
                            <a:pos x="connsiteX3" y="connsiteY3"/>
                          </a:cxn>
                        </a:cxnLst>
                        <a:rect l="l" t="t" r="r" b="b"/>
                        <a:pathLst>
                          <a:path w="1084924" h="294127">
                            <a:moveTo>
                              <a:pt x="85459" y="180907"/>
                            </a:moveTo>
                            <a:lnTo>
                              <a:pt x="0" y="294127"/>
                            </a:lnTo>
                            <a:lnTo>
                              <a:pt x="0" y="0"/>
                            </a:lnTo>
                            <a:lnTo>
                              <a:pt x="1084925" y="0"/>
                            </a:lnTo>
                          </a:path>
                        </a:pathLst>
                      </a:custGeom>
                      <a:noFill/>
                      <a:ln w="6313"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8D7E6" id="Graphic 10" o:spid="_x0000_s1026" alt="&quot;&quot;" style="position:absolute;margin-left:62.35pt;margin-top:77.95pt;width:85.3pt;height:24.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84924,29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" path="m85459,180907l,294127,,,1084925,e" filled="f" strokecolor="#00aaea [3204]" strokeweight=".17536mm">
              <v:stroke joinstyle="miter"/>
              <v:path arrowok="t" o:connecttype="custom" o:connectlocs="85355,188210;0,306000;0,0;1083601,0" o:connectangles="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D4B8" w14:textId="77777777" w:rsidR="00A047BB" w:rsidRDefault="00965C34">
    <w:pPr>
      <w:pStyle w:val="Koptekst"/>
    </w:pPr>
    <w:r>
      <w:rPr>
        <w:noProof/>
      </w:rPr>
      <mc:AlternateContent>
        <mc:Choice Requires="wps">
          <w:drawing>
            <wp:anchor distT="0" distB="0" distL="114300" distR="114300" simplePos="0" relativeHeight="251662336" behindDoc="0" locked="0" layoutInCell="1" allowOverlap="1" wp14:anchorId="300B4F73" wp14:editId="3CF3C804">
              <wp:simplePos x="0" y="0"/>
              <wp:positionH relativeFrom="column">
                <wp:posOffset>-184150</wp:posOffset>
              </wp:positionH>
              <wp:positionV relativeFrom="paragraph">
                <wp:posOffset>783590</wp:posOffset>
              </wp:positionV>
              <wp:extent cx="6362700" cy="2924810"/>
              <wp:effectExtent l="0" t="0" r="0" b="0"/>
              <wp:wrapSquare wrapText="bothSides"/>
              <wp:docPr id="1476980613" name="Rechthoek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62700" cy="292481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92A1A" id="Rechthoek 8" o:spid="_x0000_s1026" alt="&quot;&quot;" style="position:absolute;margin-left:-14.5pt;margin-top:61.7pt;width:501pt;height:23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" filled="f" stroked="f" strokeweight="1pt">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D8C3E6"/>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CD60AD8"/>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34A7C2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1500D53"/>
    <w:multiLevelType w:val="multilevel"/>
    <w:tmpl w:val="447CB908"/>
    <w:styleLink w:val="Huidigelijst13"/>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 w15:restartNumberingAfterBreak="0">
    <w:nsid w:val="0CEB4D71"/>
    <w:multiLevelType w:val="multilevel"/>
    <w:tmpl w:val="8ED618CA"/>
    <w:lvl w:ilvl="0">
      <w:start w:val="1"/>
      <w:numFmt w:val="decimal"/>
      <w:pStyle w:val="Kop1"/>
      <w:lvlText w:val="%1."/>
      <w:lvlJc w:val="left"/>
      <w:pPr>
        <w:ind w:left="-11" w:firstLine="0"/>
      </w:pPr>
      <w:rPr>
        <w:rFonts w:hint="default"/>
      </w:rPr>
    </w:lvl>
    <w:lvl w:ilvl="1">
      <w:start w:val="1"/>
      <w:numFmt w:val="decimal"/>
      <w:pStyle w:val="Kop2"/>
      <w:lvlText w:val="%1.%2."/>
      <w:lvlJc w:val="left"/>
      <w:pPr>
        <w:ind w:left="709" w:hanging="709"/>
      </w:pPr>
      <w:rPr>
        <w:rFonts w:hint="default"/>
      </w:rPr>
    </w:lvl>
    <w:lvl w:ilvl="2">
      <w:start w:val="1"/>
      <w:numFmt w:val="decimal"/>
      <w:pStyle w:val="Kop3"/>
      <w:lvlText w:val="%1.%2.%3."/>
      <w:lvlJc w:val="left"/>
      <w:pPr>
        <w:ind w:left="709" w:hanging="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5" w15:restartNumberingAfterBreak="0">
    <w:nsid w:val="10582DD6"/>
    <w:multiLevelType w:val="multilevel"/>
    <w:tmpl w:val="5D329C10"/>
    <w:styleLink w:val="Huidigelijst29"/>
    <w:lvl w:ilvl="0">
      <w:start w:val="1"/>
      <w:numFmt w:val="decimal"/>
      <w:lvlText w:val="%1."/>
      <w:lvlJc w:val="left"/>
      <w:pPr>
        <w:ind w:left="-11" w:firstLine="0"/>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6" w15:restartNumberingAfterBreak="0">
    <w:nsid w:val="149259BC"/>
    <w:multiLevelType w:val="multilevel"/>
    <w:tmpl w:val="B7FE139C"/>
    <w:styleLink w:val="Huidigelijst28"/>
    <w:lvl w:ilvl="0">
      <w:start w:val="1"/>
      <w:numFmt w:val="decimal"/>
      <w:lvlText w:val="%1."/>
      <w:lvlJc w:val="left"/>
      <w:pPr>
        <w:ind w:left="-11" w:firstLine="0"/>
      </w:pPr>
      <w:rPr>
        <w:rFonts w:hint="default"/>
      </w:rPr>
    </w:lvl>
    <w:lvl w:ilvl="1">
      <w:start w:val="1"/>
      <w:numFmt w:val="decimal"/>
      <w:lvlText w:val="%1.%2."/>
      <w:lvlJc w:val="left"/>
      <w:pPr>
        <w:ind w:left="34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7" w15:restartNumberingAfterBreak="0">
    <w:nsid w:val="1F163785"/>
    <w:multiLevelType w:val="multilevel"/>
    <w:tmpl w:val="A3208B96"/>
    <w:styleLink w:val="Huidigelijst9"/>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022D1E"/>
    <w:multiLevelType w:val="multilevel"/>
    <w:tmpl w:val="0413001D"/>
    <w:styleLink w:val="Huidigelij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1AA2485"/>
    <w:multiLevelType w:val="multilevel"/>
    <w:tmpl w:val="933A8F90"/>
    <w:styleLink w:val="Huidigelijst25"/>
    <w:lvl w:ilvl="0">
      <w:start w:val="1"/>
      <w:numFmt w:val="decimal"/>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B76B78"/>
    <w:multiLevelType w:val="hybridMultilevel"/>
    <w:tmpl w:val="678A9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3E3319"/>
    <w:multiLevelType w:val="multilevel"/>
    <w:tmpl w:val="5440945E"/>
    <w:styleLink w:val="Huidigelij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B004C6"/>
    <w:multiLevelType w:val="multilevel"/>
    <w:tmpl w:val="4A540844"/>
    <w:styleLink w:val="Huidigelij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C72B2C"/>
    <w:multiLevelType w:val="hybridMultilevel"/>
    <w:tmpl w:val="99EA407E"/>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3045736D"/>
    <w:multiLevelType w:val="multilevel"/>
    <w:tmpl w:val="2926119E"/>
    <w:styleLink w:val="Huidigelijst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E59A8"/>
    <w:multiLevelType w:val="multilevel"/>
    <w:tmpl w:val="0413001D"/>
    <w:styleLink w:val="Huidigelij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7AF7693"/>
    <w:multiLevelType w:val="hybridMultilevel"/>
    <w:tmpl w:val="53822D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245B40"/>
    <w:multiLevelType w:val="multilevel"/>
    <w:tmpl w:val="A3208B96"/>
    <w:styleLink w:val="Huidigelijst6"/>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48C75C3"/>
    <w:multiLevelType w:val="multilevel"/>
    <w:tmpl w:val="0413001D"/>
    <w:styleLink w:val="Huidigelij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83708E"/>
    <w:multiLevelType w:val="multilevel"/>
    <w:tmpl w:val="51B6052A"/>
    <w:styleLink w:val="Huidigelijst24"/>
    <w:lvl w:ilvl="0">
      <w:start w:val="1"/>
      <w:numFmt w:val="decimal"/>
      <w:lvlText w:val="%1."/>
      <w:lvlJc w:val="left"/>
      <w:pPr>
        <w:tabs>
          <w:tab w:val="num" w:pos="709"/>
        </w:tabs>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8C3949"/>
    <w:multiLevelType w:val="multilevel"/>
    <w:tmpl w:val="B0702676"/>
    <w:styleLink w:val="Huidigelijst2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CE7544"/>
    <w:multiLevelType w:val="multilevel"/>
    <w:tmpl w:val="3844086C"/>
    <w:styleLink w:val="Huidigelijst16"/>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4DF91F3A"/>
    <w:multiLevelType w:val="multilevel"/>
    <w:tmpl w:val="C520D222"/>
    <w:styleLink w:val="Opsomming"/>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0343391"/>
    <w:multiLevelType w:val="multilevel"/>
    <w:tmpl w:val="A3208B96"/>
    <w:styleLink w:val="Huidigelijst15"/>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F75602F"/>
    <w:multiLevelType w:val="multilevel"/>
    <w:tmpl w:val="B0702676"/>
    <w:styleLink w:val="Huidigelijst2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221BAC"/>
    <w:multiLevelType w:val="multilevel"/>
    <w:tmpl w:val="CCB6167C"/>
    <w:styleLink w:val="Huidigelijst26"/>
    <w:lvl w:ilvl="0">
      <w:start w:val="1"/>
      <w:numFmt w:val="decimal"/>
      <w:lvlText w:val="%1."/>
      <w:lvlJc w:val="left"/>
      <w:pPr>
        <w:ind w:left="349"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26" w15:restartNumberingAfterBreak="0">
    <w:nsid w:val="64EF7FB8"/>
    <w:multiLevelType w:val="multilevel"/>
    <w:tmpl w:val="A3208B96"/>
    <w:styleLink w:val="Huidigelijst7"/>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6F63140"/>
    <w:multiLevelType w:val="multilevel"/>
    <w:tmpl w:val="3E5E319C"/>
    <w:styleLink w:val="Huidigelijst14"/>
    <w:lvl w:ilvl="0">
      <w:start w:val="1"/>
      <w:numFmt w:val="decimal"/>
      <w:lvlText w:val="%1."/>
      <w:lvlJc w:val="left"/>
      <w:pPr>
        <w:ind w:left="0" w:hanging="360"/>
      </w:pPr>
      <w:rPr>
        <w:rFonts w:hint="default"/>
      </w:rPr>
    </w:lvl>
    <w:lvl w:ilvl="1">
      <w:start w:val="1"/>
      <w:numFmt w:val="decimal"/>
      <w:lvlRestart w:val="0"/>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8" w15:restartNumberingAfterBreak="0">
    <w:nsid w:val="67491709"/>
    <w:multiLevelType w:val="multilevel"/>
    <w:tmpl w:val="DB70F4E0"/>
    <w:styleLink w:val="Huidigelijst12"/>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9" w15:restartNumberingAfterBreak="0">
    <w:nsid w:val="69426278"/>
    <w:multiLevelType w:val="multilevel"/>
    <w:tmpl w:val="B0460966"/>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AC01A8A"/>
    <w:multiLevelType w:val="multilevel"/>
    <w:tmpl w:val="0413001D"/>
    <w:styleLink w:val="Huidigelij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E1707E"/>
    <w:multiLevelType w:val="multilevel"/>
    <w:tmpl w:val="99F4D57A"/>
    <w:styleLink w:val="Huidigelijst27"/>
    <w:lvl w:ilvl="0">
      <w:start w:val="1"/>
      <w:numFmt w:val="decimal"/>
      <w:lvlText w:val="%1."/>
      <w:lvlJc w:val="left"/>
      <w:pPr>
        <w:ind w:left="349" w:firstLine="0"/>
      </w:pPr>
      <w:rPr>
        <w:rFonts w:hint="default"/>
      </w:rPr>
    </w:lvl>
    <w:lvl w:ilvl="1">
      <w:start w:val="1"/>
      <w:numFmt w:val="decimal"/>
      <w:lvlText w:val="%1.%2."/>
      <w:lvlJc w:val="left"/>
      <w:pPr>
        <w:ind w:left="709" w:hanging="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32" w15:restartNumberingAfterBreak="0">
    <w:nsid w:val="75470667"/>
    <w:multiLevelType w:val="multilevel"/>
    <w:tmpl w:val="AAA863F8"/>
    <w:styleLink w:val="Huidigelij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723DEA"/>
    <w:multiLevelType w:val="multilevel"/>
    <w:tmpl w:val="B0702676"/>
    <w:styleLink w:val="Huidigelijst2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EF68B9"/>
    <w:multiLevelType w:val="hybridMultilevel"/>
    <w:tmpl w:val="3AC4BE46"/>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 w15:restartNumberingAfterBreak="0">
    <w:nsid w:val="78CA2BF2"/>
    <w:multiLevelType w:val="hybridMultilevel"/>
    <w:tmpl w:val="82D4776A"/>
    <w:lvl w:ilvl="0" w:tplc="AFD4E64A">
      <w:start w:val="1"/>
      <w:numFmt w:val="upperLetter"/>
      <w:pStyle w:val="Bijlagehoofdstuk"/>
      <w:lvlText w:val="%1."/>
      <w:lvlJc w:val="left"/>
      <w:pPr>
        <w:tabs>
          <w:tab w:val="num" w:pos="1207"/>
        </w:tabs>
        <w:ind w:left="85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99A4B30"/>
    <w:multiLevelType w:val="multilevel"/>
    <w:tmpl w:val="0413001D"/>
    <w:styleLink w:val="Huidigelij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C4005D9"/>
    <w:multiLevelType w:val="multilevel"/>
    <w:tmpl w:val="A3208B96"/>
    <w:styleLink w:val="Huidigelijst1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EAD7B63"/>
    <w:multiLevelType w:val="multilevel"/>
    <w:tmpl w:val="4A540844"/>
    <w:styleLink w:val="Huidigelij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43348333">
    <w:abstractNumId w:val="29"/>
  </w:num>
  <w:num w:numId="2" w16cid:durableId="1683699323">
    <w:abstractNumId w:val="38"/>
  </w:num>
  <w:num w:numId="3" w16cid:durableId="1173567916">
    <w:abstractNumId w:val="12"/>
  </w:num>
  <w:num w:numId="4" w16cid:durableId="352417739">
    <w:abstractNumId w:val="11"/>
  </w:num>
  <w:num w:numId="5" w16cid:durableId="1120763205">
    <w:abstractNumId w:val="32"/>
  </w:num>
  <w:num w:numId="6" w16cid:durableId="1859392333">
    <w:abstractNumId w:val="17"/>
  </w:num>
  <w:num w:numId="7" w16cid:durableId="2005817927">
    <w:abstractNumId w:val="26"/>
  </w:num>
  <w:num w:numId="8" w16cid:durableId="1260990048">
    <w:abstractNumId w:val="22"/>
  </w:num>
  <w:num w:numId="9" w16cid:durableId="1237663577">
    <w:abstractNumId w:val="2"/>
  </w:num>
  <w:num w:numId="10" w16cid:durableId="899708424">
    <w:abstractNumId w:val="1"/>
  </w:num>
  <w:num w:numId="11" w16cid:durableId="149686129">
    <w:abstractNumId w:val="0"/>
  </w:num>
  <w:num w:numId="12" w16cid:durableId="1741361532">
    <w:abstractNumId w:val="35"/>
  </w:num>
  <w:num w:numId="13" w16cid:durableId="1878614706">
    <w:abstractNumId w:val="14"/>
  </w:num>
  <w:num w:numId="14" w16cid:durableId="534468747">
    <w:abstractNumId w:val="7"/>
  </w:num>
  <w:num w:numId="15" w16cid:durableId="53742011">
    <w:abstractNumId w:val="37"/>
  </w:num>
  <w:num w:numId="16" w16cid:durableId="1836990661">
    <w:abstractNumId w:val="36"/>
  </w:num>
  <w:num w:numId="17" w16cid:durableId="1621574488">
    <w:abstractNumId w:val="28"/>
  </w:num>
  <w:num w:numId="18" w16cid:durableId="1244022497">
    <w:abstractNumId w:val="3"/>
  </w:num>
  <w:num w:numId="19" w16cid:durableId="593637302">
    <w:abstractNumId w:val="27"/>
  </w:num>
  <w:num w:numId="20" w16cid:durableId="1950774800">
    <w:abstractNumId w:val="23"/>
  </w:num>
  <w:num w:numId="21" w16cid:durableId="373163023">
    <w:abstractNumId w:val="21"/>
  </w:num>
  <w:num w:numId="22" w16cid:durableId="98915048">
    <w:abstractNumId w:val="18"/>
  </w:num>
  <w:num w:numId="23" w16cid:durableId="1522936850">
    <w:abstractNumId w:val="30"/>
  </w:num>
  <w:num w:numId="24" w16cid:durableId="1598294970">
    <w:abstractNumId w:val="4"/>
  </w:num>
  <w:num w:numId="25" w16cid:durableId="417411783">
    <w:abstractNumId w:val="15"/>
  </w:num>
  <w:num w:numId="26" w16cid:durableId="354577879">
    <w:abstractNumId w:val="8"/>
  </w:num>
  <w:num w:numId="27" w16cid:durableId="1912690524">
    <w:abstractNumId w:val="33"/>
  </w:num>
  <w:num w:numId="28" w16cid:durableId="920798365">
    <w:abstractNumId w:val="24"/>
  </w:num>
  <w:num w:numId="29" w16cid:durableId="1878467158">
    <w:abstractNumId w:val="20"/>
  </w:num>
  <w:num w:numId="30" w16cid:durableId="1136340968">
    <w:abstractNumId w:val="19"/>
  </w:num>
  <w:num w:numId="31" w16cid:durableId="857545686">
    <w:abstractNumId w:val="9"/>
  </w:num>
  <w:num w:numId="32" w16cid:durableId="1305625541">
    <w:abstractNumId w:val="25"/>
  </w:num>
  <w:num w:numId="33" w16cid:durableId="1654063893">
    <w:abstractNumId w:val="31"/>
  </w:num>
  <w:num w:numId="34" w16cid:durableId="1495367069">
    <w:abstractNumId w:val="6"/>
  </w:num>
  <w:num w:numId="35" w16cid:durableId="453334308">
    <w:abstractNumId w:val="5"/>
  </w:num>
  <w:num w:numId="36" w16cid:durableId="285233561">
    <w:abstractNumId w:val="10"/>
  </w:num>
  <w:num w:numId="37" w16cid:durableId="1648166680">
    <w:abstractNumId w:val="13"/>
  </w:num>
  <w:num w:numId="38" w16cid:durableId="1371800366">
    <w:abstractNumId w:val="34"/>
  </w:num>
  <w:num w:numId="39" w16cid:durableId="1354188972">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7E"/>
    <w:rsid w:val="0000533A"/>
    <w:rsid w:val="000237D2"/>
    <w:rsid w:val="00035DFB"/>
    <w:rsid w:val="0003638E"/>
    <w:rsid w:val="00080784"/>
    <w:rsid w:val="000D147A"/>
    <w:rsid w:val="000F0436"/>
    <w:rsid w:val="000F3F2B"/>
    <w:rsid w:val="00111FD7"/>
    <w:rsid w:val="00114E02"/>
    <w:rsid w:val="001272A1"/>
    <w:rsid w:val="0014478A"/>
    <w:rsid w:val="00144EBC"/>
    <w:rsid w:val="001472F0"/>
    <w:rsid w:val="001619B0"/>
    <w:rsid w:val="001838DE"/>
    <w:rsid w:val="00184A7A"/>
    <w:rsid w:val="001B1BE3"/>
    <w:rsid w:val="001B4230"/>
    <w:rsid w:val="001D53A1"/>
    <w:rsid w:val="001F1AFB"/>
    <w:rsid w:val="002011AF"/>
    <w:rsid w:val="00240AA8"/>
    <w:rsid w:val="002528DA"/>
    <w:rsid w:val="002529A9"/>
    <w:rsid w:val="002709E5"/>
    <w:rsid w:val="0029295E"/>
    <w:rsid w:val="002C7095"/>
    <w:rsid w:val="002D6BCC"/>
    <w:rsid w:val="003254F1"/>
    <w:rsid w:val="00342466"/>
    <w:rsid w:val="00367DA0"/>
    <w:rsid w:val="003B0279"/>
    <w:rsid w:val="003B6BB8"/>
    <w:rsid w:val="003C45C5"/>
    <w:rsid w:val="003D01A3"/>
    <w:rsid w:val="003D0F11"/>
    <w:rsid w:val="00432603"/>
    <w:rsid w:val="00450D23"/>
    <w:rsid w:val="00476679"/>
    <w:rsid w:val="00496AFD"/>
    <w:rsid w:val="004B19D8"/>
    <w:rsid w:val="004B22ED"/>
    <w:rsid w:val="004B3164"/>
    <w:rsid w:val="004B491A"/>
    <w:rsid w:val="004F0673"/>
    <w:rsid w:val="00526901"/>
    <w:rsid w:val="005502F7"/>
    <w:rsid w:val="005605BF"/>
    <w:rsid w:val="00566AC4"/>
    <w:rsid w:val="00580C2A"/>
    <w:rsid w:val="0059737E"/>
    <w:rsid w:val="005A7701"/>
    <w:rsid w:val="005C3DCE"/>
    <w:rsid w:val="005C40BA"/>
    <w:rsid w:val="005D5FBB"/>
    <w:rsid w:val="005E3573"/>
    <w:rsid w:val="00605FE9"/>
    <w:rsid w:val="00612E17"/>
    <w:rsid w:val="00675B51"/>
    <w:rsid w:val="00677B6A"/>
    <w:rsid w:val="0068293D"/>
    <w:rsid w:val="00696FCE"/>
    <w:rsid w:val="006C6B04"/>
    <w:rsid w:val="00701F1E"/>
    <w:rsid w:val="00706EB3"/>
    <w:rsid w:val="00707846"/>
    <w:rsid w:val="00751C37"/>
    <w:rsid w:val="00754E8D"/>
    <w:rsid w:val="00780390"/>
    <w:rsid w:val="007811E1"/>
    <w:rsid w:val="007B5F4E"/>
    <w:rsid w:val="007B67B7"/>
    <w:rsid w:val="007C74C1"/>
    <w:rsid w:val="007F1FB9"/>
    <w:rsid w:val="0080053B"/>
    <w:rsid w:val="00813DFA"/>
    <w:rsid w:val="00814C11"/>
    <w:rsid w:val="0086783C"/>
    <w:rsid w:val="00877C79"/>
    <w:rsid w:val="00892B4A"/>
    <w:rsid w:val="008A2B9B"/>
    <w:rsid w:val="008A4607"/>
    <w:rsid w:val="008A7D77"/>
    <w:rsid w:val="008C266A"/>
    <w:rsid w:val="008C5D4E"/>
    <w:rsid w:val="008D73F2"/>
    <w:rsid w:val="008E59CC"/>
    <w:rsid w:val="008F7D62"/>
    <w:rsid w:val="00902726"/>
    <w:rsid w:val="00903760"/>
    <w:rsid w:val="00913D34"/>
    <w:rsid w:val="00917D28"/>
    <w:rsid w:val="0092342D"/>
    <w:rsid w:val="00927568"/>
    <w:rsid w:val="0093099B"/>
    <w:rsid w:val="009425AA"/>
    <w:rsid w:val="00965804"/>
    <w:rsid w:val="00965C34"/>
    <w:rsid w:val="009A2B41"/>
    <w:rsid w:val="009C7C0F"/>
    <w:rsid w:val="009D079C"/>
    <w:rsid w:val="009D4779"/>
    <w:rsid w:val="009E2450"/>
    <w:rsid w:val="009F009F"/>
    <w:rsid w:val="00A047BB"/>
    <w:rsid w:val="00A13F87"/>
    <w:rsid w:val="00A41DBD"/>
    <w:rsid w:val="00A4774D"/>
    <w:rsid w:val="00A55244"/>
    <w:rsid w:val="00A64080"/>
    <w:rsid w:val="00A715E3"/>
    <w:rsid w:val="00A75D26"/>
    <w:rsid w:val="00A7618E"/>
    <w:rsid w:val="00AB761C"/>
    <w:rsid w:val="00AD161B"/>
    <w:rsid w:val="00AE1EDB"/>
    <w:rsid w:val="00AF099B"/>
    <w:rsid w:val="00B00495"/>
    <w:rsid w:val="00B04ADE"/>
    <w:rsid w:val="00B06F88"/>
    <w:rsid w:val="00B122A7"/>
    <w:rsid w:val="00B2322C"/>
    <w:rsid w:val="00B330B9"/>
    <w:rsid w:val="00B37886"/>
    <w:rsid w:val="00B61B63"/>
    <w:rsid w:val="00B7463F"/>
    <w:rsid w:val="00B92586"/>
    <w:rsid w:val="00B94989"/>
    <w:rsid w:val="00B9720D"/>
    <w:rsid w:val="00BC3F85"/>
    <w:rsid w:val="00BD2FFD"/>
    <w:rsid w:val="00BE1DCA"/>
    <w:rsid w:val="00C013F1"/>
    <w:rsid w:val="00C172D9"/>
    <w:rsid w:val="00C2256A"/>
    <w:rsid w:val="00C71B21"/>
    <w:rsid w:val="00C904A6"/>
    <w:rsid w:val="00C91680"/>
    <w:rsid w:val="00CA280A"/>
    <w:rsid w:val="00CD75F5"/>
    <w:rsid w:val="00D0010E"/>
    <w:rsid w:val="00D0365F"/>
    <w:rsid w:val="00D14869"/>
    <w:rsid w:val="00D148FA"/>
    <w:rsid w:val="00D378A9"/>
    <w:rsid w:val="00D40A21"/>
    <w:rsid w:val="00D43635"/>
    <w:rsid w:val="00D46ECC"/>
    <w:rsid w:val="00D67F32"/>
    <w:rsid w:val="00D825A6"/>
    <w:rsid w:val="00D87BAA"/>
    <w:rsid w:val="00DA2F63"/>
    <w:rsid w:val="00DB55AE"/>
    <w:rsid w:val="00DC4263"/>
    <w:rsid w:val="00DD1C82"/>
    <w:rsid w:val="00DE1965"/>
    <w:rsid w:val="00DF5A0B"/>
    <w:rsid w:val="00E16968"/>
    <w:rsid w:val="00E21BC4"/>
    <w:rsid w:val="00E22C52"/>
    <w:rsid w:val="00E279CB"/>
    <w:rsid w:val="00E379AF"/>
    <w:rsid w:val="00E37DE1"/>
    <w:rsid w:val="00E46411"/>
    <w:rsid w:val="00E476E6"/>
    <w:rsid w:val="00E503B4"/>
    <w:rsid w:val="00E61BAA"/>
    <w:rsid w:val="00E71DDC"/>
    <w:rsid w:val="00E87F0F"/>
    <w:rsid w:val="00E94F21"/>
    <w:rsid w:val="00EB20E9"/>
    <w:rsid w:val="00EC217D"/>
    <w:rsid w:val="00EC3CFF"/>
    <w:rsid w:val="00EE15FA"/>
    <w:rsid w:val="00EF2D43"/>
    <w:rsid w:val="00F228FA"/>
    <w:rsid w:val="00F61452"/>
    <w:rsid w:val="00F65195"/>
    <w:rsid w:val="00F83BC1"/>
    <w:rsid w:val="00FA46EE"/>
    <w:rsid w:val="00FA6924"/>
    <w:rsid w:val="00FB4130"/>
    <w:rsid w:val="00FD16C6"/>
    <w:rsid w:val="00FE0C4C"/>
    <w:rsid w:val="00FE68E1"/>
    <w:rsid w:val="00FE6B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30990"/>
  <w15:chartTrackingRefBased/>
  <w15:docId w15:val="{B9CA3FE3-3E80-40E5-9257-A68A2E27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4EBC"/>
    <w:pPr>
      <w:spacing w:line="300" w:lineRule="atLeast"/>
    </w:pPr>
    <w:rPr>
      <w:rFonts w:cs="Times New Roman (Hoofdtekst CS)"/>
      <w:sz w:val="20"/>
    </w:rPr>
  </w:style>
  <w:style w:type="paragraph" w:styleId="Kop1">
    <w:name w:val="heading 1"/>
    <w:basedOn w:val="Standaard"/>
    <w:next w:val="Standaard"/>
    <w:link w:val="Kop1Char"/>
    <w:uiPriority w:val="9"/>
    <w:qFormat/>
    <w:rsid w:val="0068293D"/>
    <w:pPr>
      <w:keepNext/>
      <w:keepLines/>
      <w:numPr>
        <w:numId w:val="24"/>
      </w:numPr>
      <w:spacing w:before="400" w:after="250" w:line="510" w:lineRule="atLeast"/>
      <w:ind w:left="709" w:hanging="709"/>
      <w:outlineLvl w:val="0"/>
    </w:pPr>
    <w:rPr>
      <w:rFonts w:asciiTheme="majorHAnsi" w:eastAsiaTheme="majorEastAsia" w:hAnsiTheme="majorHAnsi" w:cs="Times New Roman (Koppen CS)"/>
      <w:sz w:val="34"/>
      <w:szCs w:val="40"/>
    </w:rPr>
  </w:style>
  <w:style w:type="paragraph" w:styleId="Kop2">
    <w:name w:val="heading 2"/>
    <w:basedOn w:val="Standaard"/>
    <w:next w:val="Standaard"/>
    <w:link w:val="Kop2Char"/>
    <w:uiPriority w:val="9"/>
    <w:unhideWhenUsed/>
    <w:qFormat/>
    <w:rsid w:val="0068293D"/>
    <w:pPr>
      <w:keepNext/>
      <w:keepLines/>
      <w:numPr>
        <w:ilvl w:val="1"/>
        <w:numId w:val="24"/>
      </w:numPr>
      <w:spacing w:before="450" w:after="240" w:line="450" w:lineRule="atLeast"/>
      <w:outlineLvl w:val="1"/>
    </w:pPr>
    <w:rPr>
      <w:rFonts w:asciiTheme="majorHAnsi" w:eastAsiaTheme="majorEastAsia" w:hAnsiTheme="majorHAnsi" w:cs="Times New Roman (Koppen CS)"/>
      <w:kern w:val="0"/>
      <w:sz w:val="30"/>
      <w:szCs w:val="32"/>
      <w14:ligatures w14:val="none"/>
    </w:rPr>
  </w:style>
  <w:style w:type="paragraph" w:styleId="Kop3">
    <w:name w:val="heading 3"/>
    <w:basedOn w:val="Standaard"/>
    <w:next w:val="Standaard"/>
    <w:link w:val="Kop3Char"/>
    <w:uiPriority w:val="9"/>
    <w:unhideWhenUsed/>
    <w:qFormat/>
    <w:rsid w:val="0068293D"/>
    <w:pPr>
      <w:keepNext/>
      <w:keepLines/>
      <w:numPr>
        <w:ilvl w:val="2"/>
        <w:numId w:val="24"/>
      </w:numPr>
      <w:spacing w:before="520" w:after="280" w:line="320" w:lineRule="atLeast"/>
      <w:outlineLvl w:val="2"/>
    </w:pPr>
    <w:rPr>
      <w:rFonts w:eastAsiaTheme="majorEastAsia" w:cs="Times New Roman (Koppen CS)"/>
      <w:kern w:val="0"/>
      <w:sz w:val="26"/>
      <w:szCs w:val="28"/>
    </w:rPr>
  </w:style>
  <w:style w:type="paragraph" w:styleId="Kop4">
    <w:name w:val="heading 4"/>
    <w:basedOn w:val="Standaard"/>
    <w:next w:val="Standaard"/>
    <w:link w:val="Kop4Char"/>
    <w:uiPriority w:val="9"/>
    <w:semiHidden/>
    <w:unhideWhenUsed/>
    <w:qFormat/>
    <w:rsid w:val="00A715E3"/>
    <w:pPr>
      <w:keepNext/>
      <w:keepLines/>
      <w:spacing w:before="80" w:after="40"/>
      <w:outlineLvl w:val="3"/>
    </w:pPr>
    <w:rPr>
      <w:rFonts w:eastAsiaTheme="majorEastAsia" w:cstheme="majorBidi"/>
      <w:i/>
      <w:iCs/>
      <w:color w:val="007EAF" w:themeColor="accent1" w:themeShade="BF"/>
    </w:rPr>
  </w:style>
  <w:style w:type="paragraph" w:styleId="Kop5">
    <w:name w:val="heading 5"/>
    <w:basedOn w:val="Standaard"/>
    <w:next w:val="Standaard"/>
    <w:link w:val="Kop5Char"/>
    <w:uiPriority w:val="9"/>
    <w:semiHidden/>
    <w:unhideWhenUsed/>
    <w:qFormat/>
    <w:rsid w:val="00A715E3"/>
    <w:pPr>
      <w:keepNext/>
      <w:keepLines/>
      <w:spacing w:before="80" w:after="40"/>
      <w:outlineLvl w:val="4"/>
    </w:pPr>
    <w:rPr>
      <w:rFonts w:eastAsiaTheme="majorEastAsia" w:cstheme="majorBidi"/>
      <w:color w:val="007EAF" w:themeColor="accent1" w:themeShade="BF"/>
    </w:rPr>
  </w:style>
  <w:style w:type="paragraph" w:styleId="Kop6">
    <w:name w:val="heading 6"/>
    <w:basedOn w:val="Standaard"/>
    <w:next w:val="Standaard"/>
    <w:link w:val="Kop6Char"/>
    <w:uiPriority w:val="9"/>
    <w:semiHidden/>
    <w:unhideWhenUsed/>
    <w:qFormat/>
    <w:rsid w:val="00A715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15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15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15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tekst1">
    <w:name w:val="Koptekst1"/>
    <w:basedOn w:val="Standaard"/>
    <w:autoRedefine/>
    <w:qFormat/>
    <w:rsid w:val="0093099B"/>
    <w:pPr>
      <w:spacing w:line="255" w:lineRule="atLeast"/>
    </w:pPr>
    <w:rPr>
      <w:rFonts w:asciiTheme="majorHAnsi" w:hAnsiTheme="majorHAnsi"/>
      <w:b/>
      <w:sz w:val="32"/>
    </w:rPr>
  </w:style>
  <w:style w:type="character" w:customStyle="1" w:styleId="Kop1Char">
    <w:name w:val="Kop 1 Char"/>
    <w:basedOn w:val="Standaardalinea-lettertype"/>
    <w:link w:val="Kop1"/>
    <w:uiPriority w:val="9"/>
    <w:rsid w:val="0068293D"/>
    <w:rPr>
      <w:rFonts w:asciiTheme="majorHAnsi" w:eastAsiaTheme="majorEastAsia" w:hAnsiTheme="majorHAnsi" w:cs="Times New Roman (Koppen CS)"/>
      <w:sz w:val="34"/>
      <w:szCs w:val="40"/>
    </w:rPr>
  </w:style>
  <w:style w:type="character" w:customStyle="1" w:styleId="Kop2Char">
    <w:name w:val="Kop 2 Char"/>
    <w:basedOn w:val="Standaardalinea-lettertype"/>
    <w:link w:val="Kop2"/>
    <w:uiPriority w:val="9"/>
    <w:rsid w:val="0068293D"/>
    <w:rPr>
      <w:rFonts w:asciiTheme="majorHAnsi" w:eastAsiaTheme="majorEastAsia" w:hAnsiTheme="majorHAnsi" w:cs="Times New Roman (Koppen CS)"/>
      <w:kern w:val="0"/>
      <w:sz w:val="30"/>
      <w:szCs w:val="32"/>
      <w14:ligatures w14:val="none"/>
    </w:rPr>
  </w:style>
  <w:style w:type="character" w:customStyle="1" w:styleId="Kop3Char">
    <w:name w:val="Kop 3 Char"/>
    <w:basedOn w:val="Standaardalinea-lettertype"/>
    <w:link w:val="Kop3"/>
    <w:uiPriority w:val="9"/>
    <w:rsid w:val="0068293D"/>
    <w:rPr>
      <w:rFonts w:eastAsiaTheme="majorEastAsia" w:cs="Times New Roman (Koppen CS)"/>
      <w:kern w:val="0"/>
      <w:sz w:val="26"/>
      <w:szCs w:val="28"/>
    </w:rPr>
  </w:style>
  <w:style w:type="character" w:customStyle="1" w:styleId="Kop4Char">
    <w:name w:val="Kop 4 Char"/>
    <w:basedOn w:val="Standaardalinea-lettertype"/>
    <w:link w:val="Kop4"/>
    <w:uiPriority w:val="9"/>
    <w:semiHidden/>
    <w:rsid w:val="00D67F32"/>
    <w:rPr>
      <w:rFonts w:eastAsiaTheme="majorEastAsia" w:cstheme="majorBidi"/>
      <w:i/>
      <w:iCs/>
      <w:color w:val="007EAF" w:themeColor="accent1" w:themeShade="BF"/>
    </w:rPr>
  </w:style>
  <w:style w:type="character" w:customStyle="1" w:styleId="Kop5Char">
    <w:name w:val="Kop 5 Char"/>
    <w:basedOn w:val="Standaardalinea-lettertype"/>
    <w:link w:val="Kop5"/>
    <w:uiPriority w:val="9"/>
    <w:semiHidden/>
    <w:rsid w:val="00D67F32"/>
    <w:rPr>
      <w:rFonts w:eastAsiaTheme="majorEastAsia" w:cstheme="majorBidi"/>
      <w:color w:val="007EAF" w:themeColor="accent1" w:themeShade="BF"/>
    </w:rPr>
  </w:style>
  <w:style w:type="character" w:customStyle="1" w:styleId="Kop6Char">
    <w:name w:val="Kop 6 Char"/>
    <w:basedOn w:val="Standaardalinea-lettertype"/>
    <w:link w:val="Kop6"/>
    <w:uiPriority w:val="9"/>
    <w:semiHidden/>
    <w:rsid w:val="00D67F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7F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7F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7F32"/>
    <w:rPr>
      <w:rFonts w:eastAsiaTheme="majorEastAsia" w:cstheme="majorBidi"/>
      <w:color w:val="272727" w:themeColor="text1" w:themeTint="D8"/>
    </w:rPr>
  </w:style>
  <w:style w:type="paragraph" w:styleId="Titel">
    <w:name w:val="Title"/>
    <w:basedOn w:val="Standaard"/>
    <w:next w:val="Standaard"/>
    <w:link w:val="TitelChar"/>
    <w:uiPriority w:val="10"/>
    <w:qFormat/>
    <w:rsid w:val="00965C34"/>
    <w:pPr>
      <w:spacing w:line="830" w:lineRule="atLeast"/>
      <w:contextualSpacing/>
    </w:pPr>
    <w:rPr>
      <w:rFonts w:asciiTheme="majorHAnsi" w:eastAsiaTheme="majorEastAsia" w:hAnsiTheme="majorHAnsi" w:cs="Times New Roman (Koppen CS)"/>
      <w:color w:val="004694" w:themeColor="text2"/>
      <w:spacing w:val="12"/>
      <w:kern w:val="0"/>
      <w:sz w:val="66"/>
      <w:szCs w:val="56"/>
    </w:rPr>
  </w:style>
  <w:style w:type="character" w:customStyle="1" w:styleId="TitelChar">
    <w:name w:val="Titel Char"/>
    <w:basedOn w:val="Standaardalinea-lettertype"/>
    <w:link w:val="Titel"/>
    <w:uiPriority w:val="10"/>
    <w:rsid w:val="00965C34"/>
    <w:rPr>
      <w:rFonts w:asciiTheme="majorHAnsi" w:eastAsiaTheme="majorEastAsia" w:hAnsiTheme="majorHAnsi" w:cs="Times New Roman (Koppen CS)"/>
      <w:color w:val="004694" w:themeColor="text2"/>
      <w:spacing w:val="12"/>
      <w:kern w:val="0"/>
      <w:sz w:val="66"/>
      <w:szCs w:val="56"/>
    </w:rPr>
  </w:style>
  <w:style w:type="paragraph" w:styleId="Ondertitel">
    <w:name w:val="Subtitle"/>
    <w:basedOn w:val="Standaard"/>
    <w:next w:val="Standaard"/>
    <w:link w:val="OndertitelChar"/>
    <w:uiPriority w:val="11"/>
    <w:qFormat/>
    <w:rsid w:val="00AE1EDB"/>
    <w:pPr>
      <w:numPr>
        <w:ilvl w:val="1"/>
      </w:numPr>
      <w:spacing w:line="240" w:lineRule="atLeast"/>
    </w:pPr>
    <w:rPr>
      <w:rFonts w:eastAsiaTheme="majorEastAsia" w:cs="Times New Roman (Koppen CS)"/>
      <w:caps/>
      <w:color w:val="004694" w:themeColor="text2"/>
      <w:kern w:val="0"/>
      <w:sz w:val="18"/>
      <w:szCs w:val="28"/>
      <w14:ligatures w14:val="none"/>
    </w:rPr>
  </w:style>
  <w:style w:type="character" w:customStyle="1" w:styleId="OndertitelChar">
    <w:name w:val="Ondertitel Char"/>
    <w:basedOn w:val="Standaardalinea-lettertype"/>
    <w:link w:val="Ondertitel"/>
    <w:uiPriority w:val="11"/>
    <w:rsid w:val="00AE1EDB"/>
    <w:rPr>
      <w:rFonts w:eastAsiaTheme="majorEastAsia" w:cs="Times New Roman (Koppen CS)"/>
      <w:caps/>
      <w:color w:val="004694" w:themeColor="text2"/>
      <w:kern w:val="0"/>
      <w:sz w:val="18"/>
      <w:szCs w:val="28"/>
      <w14:ligatures w14:val="none"/>
    </w:rPr>
  </w:style>
  <w:style w:type="paragraph" w:styleId="Lijstalinea">
    <w:name w:val="List Paragraph"/>
    <w:basedOn w:val="Standaard"/>
    <w:uiPriority w:val="34"/>
    <w:qFormat/>
    <w:rsid w:val="00D67F32"/>
    <w:pPr>
      <w:ind w:left="720"/>
      <w:contextualSpacing/>
    </w:pPr>
  </w:style>
  <w:style w:type="paragraph" w:styleId="Koptekst">
    <w:name w:val="header"/>
    <w:basedOn w:val="Standaard"/>
    <w:link w:val="KoptekstChar"/>
    <w:uiPriority w:val="99"/>
    <w:unhideWhenUsed/>
    <w:rsid w:val="00450D23"/>
    <w:pPr>
      <w:tabs>
        <w:tab w:val="center" w:pos="4536"/>
        <w:tab w:val="right" w:pos="9072"/>
      </w:tabs>
      <w:spacing w:line="310" w:lineRule="atLeast"/>
    </w:pPr>
    <w:rPr>
      <w:sz w:val="16"/>
    </w:rPr>
  </w:style>
  <w:style w:type="character" w:customStyle="1" w:styleId="KoptekstChar">
    <w:name w:val="Koptekst Char"/>
    <w:basedOn w:val="Standaardalinea-lettertype"/>
    <w:link w:val="Koptekst"/>
    <w:uiPriority w:val="99"/>
    <w:rsid w:val="00450D23"/>
    <w:rPr>
      <w:rFonts w:cs="Times New Roman (Hoofdtekst CS)"/>
      <w:sz w:val="16"/>
    </w:rPr>
  </w:style>
  <w:style w:type="paragraph" w:styleId="Voettekst">
    <w:name w:val="footer"/>
    <w:basedOn w:val="Standaard"/>
    <w:link w:val="VoettekstChar"/>
    <w:uiPriority w:val="99"/>
    <w:unhideWhenUsed/>
    <w:rsid w:val="00A047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47BB"/>
    <w:rPr>
      <w:rFonts w:cs="Times New Roman (Hoofdtekst CS)"/>
      <w:sz w:val="20"/>
    </w:rPr>
  </w:style>
  <w:style w:type="table" w:styleId="Tabelraster">
    <w:name w:val="Table Grid"/>
    <w:basedOn w:val="Standaardtabel"/>
    <w:uiPriority w:val="39"/>
    <w:rsid w:val="000F0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9E2450"/>
    <w:pPr>
      <w:numPr>
        <w:numId w:val="0"/>
      </w:numPr>
      <w:spacing w:before="0" w:after="520" w:line="390" w:lineRule="atLeast"/>
      <w:outlineLvl w:val="9"/>
    </w:pPr>
    <w:rPr>
      <w:bCs/>
      <w:color w:val="000000" w:themeColor="text1"/>
      <w:kern w:val="0"/>
      <w:sz w:val="26"/>
      <w:szCs w:val="28"/>
      <w:lang w:eastAsia="nl-NL"/>
      <w14:ligatures w14:val="none"/>
    </w:rPr>
  </w:style>
  <w:style w:type="paragraph" w:styleId="Inhopg1">
    <w:name w:val="toc 1"/>
    <w:basedOn w:val="Standaard"/>
    <w:next w:val="Standaard"/>
    <w:autoRedefine/>
    <w:uiPriority w:val="39"/>
    <w:unhideWhenUsed/>
    <w:rsid w:val="009E2450"/>
    <w:pPr>
      <w:spacing w:before="280" w:line="320" w:lineRule="atLeast"/>
      <w:ind w:left="737" w:hanging="737"/>
    </w:pPr>
    <w:rPr>
      <w:rFonts w:cs="Arial (Hoofdtekst)"/>
      <w:bCs/>
      <w:szCs w:val="20"/>
    </w:rPr>
  </w:style>
  <w:style w:type="paragraph" w:styleId="Inhopg2">
    <w:name w:val="toc 2"/>
    <w:basedOn w:val="Standaard"/>
    <w:next w:val="Standaard"/>
    <w:autoRedefine/>
    <w:uiPriority w:val="39"/>
    <w:unhideWhenUsed/>
    <w:rsid w:val="009E2450"/>
    <w:pPr>
      <w:ind w:left="737" w:hanging="737"/>
    </w:pPr>
    <w:rPr>
      <w:rFonts w:cs="Arial (Hoofdtekst)"/>
      <w:iCs/>
      <w:szCs w:val="20"/>
    </w:rPr>
  </w:style>
  <w:style w:type="paragraph" w:styleId="Inhopg3">
    <w:name w:val="toc 3"/>
    <w:basedOn w:val="Standaard"/>
    <w:next w:val="Standaard"/>
    <w:autoRedefine/>
    <w:uiPriority w:val="39"/>
    <w:unhideWhenUsed/>
    <w:rsid w:val="009E2450"/>
    <w:pPr>
      <w:ind w:left="737" w:hanging="737"/>
    </w:pPr>
    <w:rPr>
      <w:rFonts w:cs="Arial (Hoofdtekst)"/>
      <w:szCs w:val="20"/>
    </w:rPr>
  </w:style>
  <w:style w:type="paragraph" w:styleId="Inhopg4">
    <w:name w:val="toc 4"/>
    <w:basedOn w:val="Standaard"/>
    <w:next w:val="Standaard"/>
    <w:autoRedefine/>
    <w:uiPriority w:val="39"/>
    <w:semiHidden/>
    <w:unhideWhenUsed/>
    <w:rsid w:val="00B06F88"/>
    <w:pPr>
      <w:ind w:left="600"/>
    </w:pPr>
    <w:rPr>
      <w:rFonts w:cstheme="minorHAnsi"/>
      <w:szCs w:val="20"/>
    </w:rPr>
  </w:style>
  <w:style w:type="paragraph" w:styleId="Inhopg5">
    <w:name w:val="toc 5"/>
    <w:basedOn w:val="Standaard"/>
    <w:next w:val="Standaard"/>
    <w:autoRedefine/>
    <w:uiPriority w:val="39"/>
    <w:semiHidden/>
    <w:unhideWhenUsed/>
    <w:rsid w:val="00B06F88"/>
    <w:pPr>
      <w:ind w:left="800"/>
    </w:pPr>
    <w:rPr>
      <w:rFonts w:cstheme="minorHAnsi"/>
      <w:szCs w:val="20"/>
    </w:rPr>
  </w:style>
  <w:style w:type="paragraph" w:styleId="Inhopg6">
    <w:name w:val="toc 6"/>
    <w:basedOn w:val="Standaard"/>
    <w:next w:val="Standaard"/>
    <w:autoRedefine/>
    <w:uiPriority w:val="39"/>
    <w:semiHidden/>
    <w:unhideWhenUsed/>
    <w:rsid w:val="00B06F88"/>
    <w:pPr>
      <w:ind w:left="1000"/>
    </w:pPr>
    <w:rPr>
      <w:rFonts w:cstheme="minorHAnsi"/>
      <w:szCs w:val="20"/>
    </w:rPr>
  </w:style>
  <w:style w:type="paragraph" w:styleId="Inhopg7">
    <w:name w:val="toc 7"/>
    <w:basedOn w:val="Standaard"/>
    <w:next w:val="Standaard"/>
    <w:autoRedefine/>
    <w:uiPriority w:val="39"/>
    <w:semiHidden/>
    <w:unhideWhenUsed/>
    <w:rsid w:val="00B06F88"/>
    <w:pPr>
      <w:ind w:left="1200"/>
    </w:pPr>
    <w:rPr>
      <w:rFonts w:cstheme="minorHAnsi"/>
      <w:szCs w:val="20"/>
    </w:rPr>
  </w:style>
  <w:style w:type="paragraph" w:styleId="Inhopg8">
    <w:name w:val="toc 8"/>
    <w:basedOn w:val="Standaard"/>
    <w:next w:val="Standaard"/>
    <w:autoRedefine/>
    <w:uiPriority w:val="39"/>
    <w:semiHidden/>
    <w:unhideWhenUsed/>
    <w:rsid w:val="00B06F88"/>
    <w:pPr>
      <w:ind w:left="1400"/>
    </w:pPr>
    <w:rPr>
      <w:rFonts w:cstheme="minorHAnsi"/>
      <w:szCs w:val="20"/>
    </w:rPr>
  </w:style>
  <w:style w:type="paragraph" w:styleId="Inhopg9">
    <w:name w:val="toc 9"/>
    <w:basedOn w:val="Standaard"/>
    <w:next w:val="Standaard"/>
    <w:autoRedefine/>
    <w:uiPriority w:val="39"/>
    <w:semiHidden/>
    <w:unhideWhenUsed/>
    <w:rsid w:val="00B06F88"/>
    <w:pPr>
      <w:ind w:left="1600"/>
    </w:pPr>
    <w:rPr>
      <w:rFonts w:cstheme="minorHAnsi"/>
      <w:szCs w:val="20"/>
    </w:rPr>
  </w:style>
  <w:style w:type="numbering" w:customStyle="1" w:styleId="Huidigelijst1">
    <w:name w:val="Huidige lijst1"/>
    <w:uiPriority w:val="99"/>
    <w:rsid w:val="00D87BAA"/>
    <w:pPr>
      <w:numPr>
        <w:numId w:val="1"/>
      </w:numPr>
    </w:pPr>
  </w:style>
  <w:style w:type="numbering" w:customStyle="1" w:styleId="Huidigelijst2">
    <w:name w:val="Huidige lijst2"/>
    <w:uiPriority w:val="99"/>
    <w:rsid w:val="00E476E6"/>
    <w:pPr>
      <w:numPr>
        <w:numId w:val="2"/>
      </w:numPr>
    </w:pPr>
  </w:style>
  <w:style w:type="numbering" w:customStyle="1" w:styleId="Huidigelijst3">
    <w:name w:val="Huidige lijst3"/>
    <w:uiPriority w:val="99"/>
    <w:rsid w:val="00E476E6"/>
    <w:pPr>
      <w:numPr>
        <w:numId w:val="3"/>
      </w:numPr>
    </w:pPr>
  </w:style>
  <w:style w:type="numbering" w:customStyle="1" w:styleId="Huidigelijst4">
    <w:name w:val="Huidige lijst4"/>
    <w:uiPriority w:val="99"/>
    <w:rsid w:val="00E476E6"/>
    <w:pPr>
      <w:numPr>
        <w:numId w:val="4"/>
      </w:numPr>
    </w:pPr>
  </w:style>
  <w:style w:type="numbering" w:customStyle="1" w:styleId="Huidigelijst5">
    <w:name w:val="Huidige lijst5"/>
    <w:uiPriority w:val="99"/>
    <w:rsid w:val="00E476E6"/>
    <w:pPr>
      <w:numPr>
        <w:numId w:val="5"/>
      </w:numPr>
    </w:pPr>
  </w:style>
  <w:style w:type="numbering" w:customStyle="1" w:styleId="Huidigelijst6">
    <w:name w:val="Huidige lijst6"/>
    <w:uiPriority w:val="99"/>
    <w:rsid w:val="00E476E6"/>
    <w:pPr>
      <w:numPr>
        <w:numId w:val="6"/>
      </w:numPr>
    </w:pPr>
  </w:style>
  <w:style w:type="numbering" w:customStyle="1" w:styleId="Huidigelijst7">
    <w:name w:val="Huidige lijst7"/>
    <w:uiPriority w:val="99"/>
    <w:rsid w:val="00E476E6"/>
    <w:pPr>
      <w:numPr>
        <w:numId w:val="7"/>
      </w:numPr>
    </w:pPr>
  </w:style>
  <w:style w:type="paragraph" w:styleId="Voetnoottekst">
    <w:name w:val="footnote text"/>
    <w:basedOn w:val="Standaard"/>
    <w:link w:val="VoetnoottekstChar"/>
    <w:uiPriority w:val="99"/>
    <w:semiHidden/>
    <w:unhideWhenUsed/>
    <w:qFormat/>
    <w:rsid w:val="008E59CC"/>
    <w:pPr>
      <w:spacing w:line="260" w:lineRule="atLeast"/>
    </w:pPr>
    <w:rPr>
      <w:sz w:val="16"/>
      <w:szCs w:val="20"/>
    </w:rPr>
  </w:style>
  <w:style w:type="character" w:customStyle="1" w:styleId="VoetnoottekstChar">
    <w:name w:val="Voetnoottekst Char"/>
    <w:basedOn w:val="Standaardalinea-lettertype"/>
    <w:link w:val="Voetnoottekst"/>
    <w:uiPriority w:val="99"/>
    <w:semiHidden/>
    <w:rsid w:val="00E21BC4"/>
    <w:rPr>
      <w:rFonts w:cs="Times New Roman (Hoofdtekst CS)"/>
      <w:sz w:val="16"/>
      <w:szCs w:val="20"/>
    </w:rPr>
  </w:style>
  <w:style w:type="character" w:styleId="Voetnootmarkering">
    <w:name w:val="footnote reference"/>
    <w:basedOn w:val="Standaardalinea-lettertype"/>
    <w:uiPriority w:val="99"/>
    <w:semiHidden/>
    <w:unhideWhenUsed/>
    <w:rsid w:val="001B4230"/>
    <w:rPr>
      <w:vertAlign w:val="superscript"/>
    </w:rPr>
  </w:style>
  <w:style w:type="paragraph" w:styleId="Bijschrift">
    <w:name w:val="caption"/>
    <w:basedOn w:val="Standaard"/>
    <w:next w:val="Standaard"/>
    <w:uiPriority w:val="35"/>
    <w:unhideWhenUsed/>
    <w:qFormat/>
    <w:rsid w:val="00B92586"/>
    <w:pPr>
      <w:spacing w:after="280"/>
    </w:pPr>
    <w:rPr>
      <w:iCs/>
      <w:sz w:val="16"/>
      <w:szCs w:val="18"/>
    </w:rPr>
  </w:style>
  <w:style w:type="table" w:customStyle="1" w:styleId="ZonMw-tabel-1">
    <w:name w:val="ZonMw-tabel-1"/>
    <w:basedOn w:val="Standaardtabel"/>
    <w:uiPriority w:val="99"/>
    <w:rsid w:val="00701F1E"/>
    <w:rPr>
      <w:rFonts w:cs="Times New Roman (Hoofdtekst CS)"/>
      <w:sz w:val="20"/>
    </w:rPr>
    <w:tblPr>
      <w:tblStyleRowBandSize w:val="1"/>
      <w:tblBorders>
        <w:top w:val="single" w:sz="4" w:space="0" w:color="89D79B" w:themeColor="accent3"/>
        <w:left w:val="single" w:sz="4" w:space="0" w:color="89D79B" w:themeColor="accent3"/>
        <w:bottom w:val="single" w:sz="4" w:space="0" w:color="89D79B" w:themeColor="accent3"/>
        <w:right w:val="single" w:sz="4" w:space="0" w:color="89D79B" w:themeColor="accent3"/>
        <w:insideH w:val="single" w:sz="4" w:space="0" w:color="89D79B" w:themeColor="accent3"/>
        <w:insideV w:val="single" w:sz="4" w:space="0" w:color="89D79B" w:themeColor="accent3"/>
      </w:tblBorders>
      <w:tblCellMar>
        <w:top w:w="57" w:type="dxa"/>
        <w:bottom w:w="57" w:type="dxa"/>
      </w:tblCellMar>
    </w:tblPr>
    <w:tcPr>
      <w:vAlign w:val="center"/>
    </w:tcPr>
    <w:tblStylePr w:type="firstRow">
      <w:tblPr/>
      <w:tcPr>
        <w:tcBorders>
          <w:insideH w:val="single" w:sz="4" w:space="0" w:color="62C0CB" w:themeColor="accent2"/>
          <w:insideV w:val="single" w:sz="4" w:space="0" w:color="62C0CB" w:themeColor="accent2"/>
        </w:tcBorders>
        <w:shd w:val="clear" w:color="auto" w:fill="00AAEA" w:themeFill="accent1"/>
      </w:tcPr>
    </w:tblStylePr>
    <w:tblStylePr w:type="band2Horz">
      <w:tblPr/>
      <w:tcPr>
        <w:shd w:val="clear" w:color="auto" w:fill="89D79B" w:themeFill="accent3"/>
      </w:tcPr>
    </w:tblStylePr>
  </w:style>
  <w:style w:type="numbering" w:customStyle="1" w:styleId="Opsomming">
    <w:name w:val="Opsomming"/>
    <w:basedOn w:val="Geenlijst"/>
    <w:uiPriority w:val="99"/>
    <w:rsid w:val="00B92586"/>
    <w:pPr>
      <w:numPr>
        <w:numId w:val="8"/>
      </w:numPr>
    </w:pPr>
  </w:style>
  <w:style w:type="paragraph" w:styleId="Lijstopsomteken">
    <w:name w:val="List Bullet"/>
    <w:basedOn w:val="Standaard"/>
    <w:uiPriority w:val="99"/>
    <w:unhideWhenUsed/>
    <w:rsid w:val="00877C79"/>
    <w:pPr>
      <w:numPr>
        <w:numId w:val="9"/>
      </w:numPr>
      <w:ind w:left="227" w:hanging="227"/>
      <w:contextualSpacing/>
    </w:pPr>
  </w:style>
  <w:style w:type="paragraph" w:styleId="Lijstopsomteken2">
    <w:name w:val="List Bullet 2"/>
    <w:basedOn w:val="Standaard"/>
    <w:uiPriority w:val="99"/>
    <w:unhideWhenUsed/>
    <w:rsid w:val="00877C79"/>
    <w:pPr>
      <w:numPr>
        <w:numId w:val="10"/>
      </w:numPr>
      <w:tabs>
        <w:tab w:val="clear" w:pos="643"/>
      </w:tabs>
      <w:ind w:left="454" w:hanging="227"/>
      <w:contextualSpacing/>
    </w:pPr>
  </w:style>
  <w:style w:type="paragraph" w:styleId="Lijstopsomteken3">
    <w:name w:val="List Bullet 3"/>
    <w:basedOn w:val="Standaard"/>
    <w:uiPriority w:val="99"/>
    <w:unhideWhenUsed/>
    <w:rsid w:val="00877C79"/>
    <w:pPr>
      <w:numPr>
        <w:numId w:val="11"/>
      </w:numPr>
      <w:ind w:left="681" w:hanging="227"/>
      <w:contextualSpacing/>
    </w:pPr>
  </w:style>
  <w:style w:type="character" w:styleId="Hyperlink">
    <w:name w:val="Hyperlink"/>
    <w:basedOn w:val="Standaardalinea-lettertype"/>
    <w:uiPriority w:val="99"/>
    <w:unhideWhenUsed/>
    <w:rsid w:val="008D73F2"/>
    <w:rPr>
      <w:color w:val="000000" w:themeColor="hyperlink"/>
      <w:u w:val="single"/>
    </w:rPr>
  </w:style>
  <w:style w:type="paragraph" w:customStyle="1" w:styleId="NAW">
    <w:name w:val="NAW"/>
    <w:basedOn w:val="Standaard"/>
    <w:qFormat/>
    <w:rsid w:val="00450D23"/>
    <w:pPr>
      <w:spacing w:line="280" w:lineRule="atLeast"/>
    </w:pPr>
    <w:rPr>
      <w:sz w:val="16"/>
    </w:rPr>
  </w:style>
  <w:style w:type="paragraph" w:styleId="Bronvermelding">
    <w:name w:val="table of authorities"/>
    <w:basedOn w:val="Standaard"/>
    <w:next w:val="Standaard"/>
    <w:uiPriority w:val="99"/>
    <w:unhideWhenUsed/>
    <w:rsid w:val="002D6BCC"/>
    <w:pPr>
      <w:spacing w:after="280"/>
    </w:pPr>
  </w:style>
  <w:style w:type="character" w:styleId="Onopgelostemelding">
    <w:name w:val="Unresolved Mention"/>
    <w:basedOn w:val="Standaardalinea-lettertype"/>
    <w:uiPriority w:val="99"/>
    <w:semiHidden/>
    <w:unhideWhenUsed/>
    <w:rsid w:val="00B00495"/>
    <w:rPr>
      <w:color w:val="605E5C"/>
      <w:shd w:val="clear" w:color="auto" w:fill="E1DFDD"/>
    </w:rPr>
  </w:style>
  <w:style w:type="paragraph" w:styleId="Index1">
    <w:name w:val="index 1"/>
    <w:basedOn w:val="Standaard"/>
    <w:next w:val="Standaard"/>
    <w:autoRedefine/>
    <w:uiPriority w:val="99"/>
    <w:unhideWhenUsed/>
    <w:rsid w:val="00144EBC"/>
    <w:pPr>
      <w:spacing w:after="300"/>
    </w:pPr>
  </w:style>
  <w:style w:type="paragraph" w:styleId="Indexkop">
    <w:name w:val="index heading"/>
    <w:basedOn w:val="Kop1"/>
    <w:next w:val="Index1"/>
    <w:link w:val="IndexkopChar"/>
    <w:uiPriority w:val="99"/>
    <w:unhideWhenUsed/>
    <w:rsid w:val="00B94989"/>
    <w:pPr>
      <w:numPr>
        <w:numId w:val="0"/>
      </w:numPr>
      <w:spacing w:before="0" w:after="0" w:line="320" w:lineRule="atLeast"/>
    </w:pPr>
    <w:rPr>
      <w:bCs/>
      <w:sz w:val="26"/>
    </w:rPr>
  </w:style>
  <w:style w:type="paragraph" w:customStyle="1" w:styleId="Bijlagetitel">
    <w:name w:val="Bijlage titel"/>
    <w:basedOn w:val="Kop1"/>
    <w:link w:val="BijlagetitelChar"/>
    <w:qFormat/>
    <w:rsid w:val="00FA46EE"/>
    <w:pPr>
      <w:numPr>
        <w:numId w:val="0"/>
      </w:numPr>
      <w:spacing w:line="320" w:lineRule="atLeast"/>
    </w:pPr>
    <w:rPr>
      <w:sz w:val="26"/>
    </w:rPr>
  </w:style>
  <w:style w:type="paragraph" w:customStyle="1" w:styleId="Bijlagehoofdstuk">
    <w:name w:val="Bijlage hoofdstuk"/>
    <w:basedOn w:val="Kop2"/>
    <w:link w:val="BijlagehoofdstukChar"/>
    <w:qFormat/>
    <w:rsid w:val="00754E8D"/>
    <w:pPr>
      <w:numPr>
        <w:ilvl w:val="0"/>
        <w:numId w:val="12"/>
      </w:numPr>
      <w:spacing w:before="480" w:after="320" w:line="320" w:lineRule="atLeast"/>
    </w:pPr>
    <w:rPr>
      <w:sz w:val="26"/>
    </w:rPr>
  </w:style>
  <w:style w:type="numbering" w:customStyle="1" w:styleId="Huidigelijst8">
    <w:name w:val="Huidige lijst8"/>
    <w:uiPriority w:val="99"/>
    <w:rsid w:val="00FB4130"/>
    <w:pPr>
      <w:numPr>
        <w:numId w:val="13"/>
      </w:numPr>
    </w:pPr>
  </w:style>
  <w:style w:type="character" w:styleId="Paginanummer">
    <w:name w:val="page number"/>
    <w:basedOn w:val="Standaardalinea-lettertype"/>
    <w:uiPriority w:val="99"/>
    <w:semiHidden/>
    <w:unhideWhenUsed/>
    <w:rsid w:val="008A2B9B"/>
    <w:rPr>
      <w:sz w:val="18"/>
    </w:rPr>
  </w:style>
  <w:style w:type="numbering" w:customStyle="1" w:styleId="Huidigelijst9">
    <w:name w:val="Huidige lijst9"/>
    <w:uiPriority w:val="99"/>
    <w:rsid w:val="00FA46EE"/>
    <w:pPr>
      <w:numPr>
        <w:numId w:val="14"/>
      </w:numPr>
    </w:pPr>
  </w:style>
  <w:style w:type="character" w:customStyle="1" w:styleId="BijlagetitelChar">
    <w:name w:val="Bijlage titel Char"/>
    <w:basedOn w:val="Kop1Char"/>
    <w:link w:val="Bijlagetitel"/>
    <w:rsid w:val="00FA46EE"/>
    <w:rPr>
      <w:rFonts w:asciiTheme="majorHAnsi" w:eastAsiaTheme="majorEastAsia" w:hAnsiTheme="majorHAnsi" w:cs="Times New Roman (Koppen CS)"/>
      <w:sz w:val="26"/>
      <w:szCs w:val="40"/>
    </w:rPr>
  </w:style>
  <w:style w:type="numbering" w:customStyle="1" w:styleId="Huidigelijst10">
    <w:name w:val="Huidige lijst10"/>
    <w:uiPriority w:val="99"/>
    <w:rsid w:val="00754E8D"/>
    <w:pPr>
      <w:numPr>
        <w:numId w:val="15"/>
      </w:numPr>
    </w:pPr>
  </w:style>
  <w:style w:type="character" w:customStyle="1" w:styleId="IndexkopChar">
    <w:name w:val="Indexkop Char"/>
    <w:basedOn w:val="Kop1Char"/>
    <w:link w:val="Indexkop"/>
    <w:uiPriority w:val="99"/>
    <w:rsid w:val="00B94989"/>
    <w:rPr>
      <w:rFonts w:asciiTheme="majorHAnsi" w:eastAsiaTheme="majorEastAsia" w:hAnsiTheme="majorHAnsi" w:cs="Times New Roman (Koppen CS)"/>
      <w:bCs/>
      <w:sz w:val="26"/>
      <w:szCs w:val="40"/>
    </w:rPr>
  </w:style>
  <w:style w:type="character" w:customStyle="1" w:styleId="BijlagehoofdstukChar">
    <w:name w:val="Bijlage hoofdstuk Char"/>
    <w:basedOn w:val="BijlagetitelChar"/>
    <w:link w:val="Bijlagehoofdstuk"/>
    <w:rsid w:val="00754E8D"/>
    <w:rPr>
      <w:rFonts w:asciiTheme="majorHAnsi" w:eastAsiaTheme="majorEastAsia" w:hAnsiTheme="majorHAnsi" w:cs="Times New Roman (Koppen CS)"/>
      <w:kern w:val="0"/>
      <w:sz w:val="26"/>
      <w:szCs w:val="32"/>
      <w14:ligatures w14:val="none"/>
    </w:rPr>
  </w:style>
  <w:style w:type="numbering" w:customStyle="1" w:styleId="Huidigelijst11">
    <w:name w:val="Huidige lijst11"/>
    <w:uiPriority w:val="99"/>
    <w:rsid w:val="00D46ECC"/>
    <w:pPr>
      <w:numPr>
        <w:numId w:val="16"/>
      </w:numPr>
    </w:pPr>
  </w:style>
  <w:style w:type="numbering" w:customStyle="1" w:styleId="Huidigelijst12">
    <w:name w:val="Huidige lijst12"/>
    <w:uiPriority w:val="99"/>
    <w:rsid w:val="00184A7A"/>
    <w:pPr>
      <w:numPr>
        <w:numId w:val="17"/>
      </w:numPr>
    </w:pPr>
  </w:style>
  <w:style w:type="numbering" w:customStyle="1" w:styleId="Huidigelijst13">
    <w:name w:val="Huidige lijst13"/>
    <w:uiPriority w:val="99"/>
    <w:rsid w:val="00184A7A"/>
    <w:pPr>
      <w:numPr>
        <w:numId w:val="18"/>
      </w:numPr>
    </w:pPr>
  </w:style>
  <w:style w:type="numbering" w:customStyle="1" w:styleId="Huidigelijst14">
    <w:name w:val="Huidige lijst14"/>
    <w:uiPriority w:val="99"/>
    <w:rsid w:val="00184A7A"/>
    <w:pPr>
      <w:numPr>
        <w:numId w:val="19"/>
      </w:numPr>
    </w:pPr>
  </w:style>
  <w:style w:type="numbering" w:customStyle="1" w:styleId="Huidigelijst15">
    <w:name w:val="Huidige lijst15"/>
    <w:uiPriority w:val="99"/>
    <w:rsid w:val="00184A7A"/>
    <w:pPr>
      <w:numPr>
        <w:numId w:val="20"/>
      </w:numPr>
    </w:pPr>
  </w:style>
  <w:style w:type="numbering" w:customStyle="1" w:styleId="Huidigelijst16">
    <w:name w:val="Huidige lijst16"/>
    <w:uiPriority w:val="99"/>
    <w:rsid w:val="00184A7A"/>
    <w:pPr>
      <w:numPr>
        <w:numId w:val="21"/>
      </w:numPr>
    </w:pPr>
  </w:style>
  <w:style w:type="numbering" w:customStyle="1" w:styleId="Huidigelijst17">
    <w:name w:val="Huidige lijst17"/>
    <w:uiPriority w:val="99"/>
    <w:rsid w:val="00A715E3"/>
    <w:pPr>
      <w:numPr>
        <w:numId w:val="22"/>
      </w:numPr>
    </w:pPr>
  </w:style>
  <w:style w:type="numbering" w:customStyle="1" w:styleId="Huidigelijst18">
    <w:name w:val="Huidige lijst18"/>
    <w:uiPriority w:val="99"/>
    <w:rsid w:val="00A715E3"/>
    <w:pPr>
      <w:numPr>
        <w:numId w:val="23"/>
      </w:numPr>
    </w:pPr>
  </w:style>
  <w:style w:type="numbering" w:customStyle="1" w:styleId="Huidigelijst19">
    <w:name w:val="Huidige lijst19"/>
    <w:uiPriority w:val="99"/>
    <w:rsid w:val="00A715E3"/>
    <w:pPr>
      <w:numPr>
        <w:numId w:val="25"/>
      </w:numPr>
    </w:pPr>
  </w:style>
  <w:style w:type="numbering" w:customStyle="1" w:styleId="Huidigelijst20">
    <w:name w:val="Huidige lijst20"/>
    <w:uiPriority w:val="99"/>
    <w:rsid w:val="00A715E3"/>
    <w:pPr>
      <w:numPr>
        <w:numId w:val="26"/>
      </w:numPr>
    </w:pPr>
  </w:style>
  <w:style w:type="paragraph" w:customStyle="1" w:styleId="Kopcolofon">
    <w:name w:val="Kop colofon"/>
    <w:basedOn w:val="Standaard"/>
    <w:qFormat/>
    <w:rsid w:val="001272A1"/>
    <w:pPr>
      <w:spacing w:line="390" w:lineRule="atLeast"/>
    </w:pPr>
    <w:rPr>
      <w:sz w:val="26"/>
      <w:szCs w:val="26"/>
    </w:rPr>
  </w:style>
  <w:style w:type="numbering" w:customStyle="1" w:styleId="Huidigelijst21">
    <w:name w:val="Huidige lijst21"/>
    <w:uiPriority w:val="99"/>
    <w:rsid w:val="0003638E"/>
    <w:pPr>
      <w:numPr>
        <w:numId w:val="27"/>
      </w:numPr>
    </w:pPr>
  </w:style>
  <w:style w:type="numbering" w:customStyle="1" w:styleId="Huidigelijst22">
    <w:name w:val="Huidige lijst22"/>
    <w:uiPriority w:val="99"/>
    <w:rsid w:val="0003638E"/>
    <w:pPr>
      <w:numPr>
        <w:numId w:val="28"/>
      </w:numPr>
    </w:pPr>
  </w:style>
  <w:style w:type="numbering" w:customStyle="1" w:styleId="Huidigelijst23">
    <w:name w:val="Huidige lijst23"/>
    <w:uiPriority w:val="99"/>
    <w:rsid w:val="0003638E"/>
    <w:pPr>
      <w:numPr>
        <w:numId w:val="29"/>
      </w:numPr>
    </w:pPr>
  </w:style>
  <w:style w:type="numbering" w:customStyle="1" w:styleId="Huidigelijst24">
    <w:name w:val="Huidige lijst24"/>
    <w:uiPriority w:val="99"/>
    <w:rsid w:val="0003638E"/>
    <w:pPr>
      <w:numPr>
        <w:numId w:val="30"/>
      </w:numPr>
    </w:pPr>
  </w:style>
  <w:style w:type="numbering" w:customStyle="1" w:styleId="Huidigelijst25">
    <w:name w:val="Huidige lijst25"/>
    <w:uiPriority w:val="99"/>
    <w:rsid w:val="00E71DDC"/>
    <w:pPr>
      <w:numPr>
        <w:numId w:val="31"/>
      </w:numPr>
    </w:pPr>
  </w:style>
  <w:style w:type="numbering" w:customStyle="1" w:styleId="Huidigelijst26">
    <w:name w:val="Huidige lijst26"/>
    <w:uiPriority w:val="99"/>
    <w:rsid w:val="00E71DDC"/>
    <w:pPr>
      <w:numPr>
        <w:numId w:val="32"/>
      </w:numPr>
    </w:pPr>
  </w:style>
  <w:style w:type="numbering" w:customStyle="1" w:styleId="Huidigelijst27">
    <w:name w:val="Huidige lijst27"/>
    <w:uiPriority w:val="99"/>
    <w:rsid w:val="00E71DDC"/>
    <w:pPr>
      <w:numPr>
        <w:numId w:val="33"/>
      </w:numPr>
    </w:pPr>
  </w:style>
  <w:style w:type="numbering" w:customStyle="1" w:styleId="Huidigelijst28">
    <w:name w:val="Huidige lijst28"/>
    <w:uiPriority w:val="99"/>
    <w:rsid w:val="00E71DDC"/>
    <w:pPr>
      <w:numPr>
        <w:numId w:val="34"/>
      </w:numPr>
    </w:pPr>
  </w:style>
  <w:style w:type="numbering" w:customStyle="1" w:styleId="Huidigelijst29">
    <w:name w:val="Huidige lijst29"/>
    <w:uiPriority w:val="99"/>
    <w:rsid w:val="00E71DDC"/>
    <w:pPr>
      <w:numPr>
        <w:numId w:val="35"/>
      </w:numPr>
    </w:pPr>
  </w:style>
  <w:style w:type="table" w:styleId="Gemiddeldelijst2-accent1">
    <w:name w:val="Medium List 2 Accent 1"/>
    <w:basedOn w:val="Standaardtabel"/>
    <w:uiPriority w:val="66"/>
    <w:rsid w:val="00111FD7"/>
    <w:rPr>
      <w:rFonts w:asciiTheme="majorHAnsi" w:eastAsiaTheme="majorEastAsia" w:hAnsiTheme="majorHAnsi" w:cstheme="majorBidi"/>
      <w:color w:val="000000" w:themeColor="text1"/>
      <w:kern w:val="0"/>
      <w:sz w:val="22"/>
      <w:szCs w:val="22"/>
      <w:lang w:eastAsia="nl-NL"/>
      <w14:ligatures w14:val="none"/>
    </w:rPr>
    <w:tblPr>
      <w:tblStyleRowBandSize w:val="1"/>
      <w:tblStyleColBandSize w:val="1"/>
      <w:tblBorders>
        <w:top w:val="single" w:sz="8" w:space="0" w:color="00AAEA" w:themeColor="accent1"/>
        <w:left w:val="single" w:sz="8" w:space="0" w:color="00AAEA" w:themeColor="accent1"/>
        <w:bottom w:val="single" w:sz="8" w:space="0" w:color="00AAEA" w:themeColor="accent1"/>
        <w:right w:val="single" w:sz="8" w:space="0" w:color="00AAEA" w:themeColor="accent1"/>
      </w:tblBorders>
    </w:tblPr>
    <w:tblStylePr w:type="firstRow">
      <w:rPr>
        <w:sz w:val="24"/>
        <w:szCs w:val="24"/>
      </w:rPr>
      <w:tblPr/>
      <w:tcPr>
        <w:tcBorders>
          <w:top w:val="nil"/>
          <w:left w:val="nil"/>
          <w:bottom w:val="single" w:sz="24" w:space="0" w:color="00AAEA" w:themeColor="accent1"/>
          <w:right w:val="nil"/>
          <w:insideH w:val="nil"/>
          <w:insideV w:val="nil"/>
        </w:tcBorders>
        <w:shd w:val="clear" w:color="auto" w:fill="FFFFFF" w:themeFill="background1"/>
      </w:tcPr>
    </w:tblStylePr>
    <w:tblStylePr w:type="lastRow">
      <w:tblPr/>
      <w:tcPr>
        <w:tcBorders>
          <w:top w:val="single" w:sz="8" w:space="0" w:color="00AAE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AEA" w:themeColor="accent1"/>
          <w:insideH w:val="nil"/>
          <w:insideV w:val="nil"/>
        </w:tcBorders>
        <w:shd w:val="clear" w:color="auto" w:fill="FFFFFF" w:themeFill="background1"/>
      </w:tcPr>
    </w:tblStylePr>
    <w:tblStylePr w:type="lastCol">
      <w:tblPr/>
      <w:tcPr>
        <w:tcBorders>
          <w:top w:val="nil"/>
          <w:left w:val="single" w:sz="8" w:space="0" w:color="00AAE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CFF" w:themeFill="accent1" w:themeFillTint="3F"/>
      </w:tcPr>
    </w:tblStylePr>
    <w:tblStylePr w:type="band1Horz">
      <w:tblPr/>
      <w:tcPr>
        <w:tcBorders>
          <w:top w:val="nil"/>
          <w:bottom w:val="nil"/>
          <w:insideH w:val="nil"/>
          <w:insideV w:val="nil"/>
        </w:tcBorders>
        <w:shd w:val="clear" w:color="auto" w:fill="BA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Verwijzingopmerking">
    <w:name w:val="annotation reference"/>
    <w:basedOn w:val="Standaardalinea-lettertype"/>
    <w:uiPriority w:val="99"/>
    <w:semiHidden/>
    <w:unhideWhenUsed/>
    <w:rsid w:val="00EC217D"/>
    <w:rPr>
      <w:sz w:val="16"/>
      <w:szCs w:val="16"/>
    </w:rPr>
  </w:style>
  <w:style w:type="paragraph" w:styleId="Tekstopmerking">
    <w:name w:val="annotation text"/>
    <w:basedOn w:val="Standaard"/>
    <w:link w:val="TekstopmerkingChar"/>
    <w:uiPriority w:val="99"/>
    <w:unhideWhenUsed/>
    <w:rsid w:val="00EC217D"/>
    <w:pPr>
      <w:spacing w:line="240" w:lineRule="auto"/>
    </w:pPr>
    <w:rPr>
      <w:szCs w:val="20"/>
    </w:rPr>
  </w:style>
  <w:style w:type="character" w:customStyle="1" w:styleId="TekstopmerkingChar">
    <w:name w:val="Tekst opmerking Char"/>
    <w:basedOn w:val="Standaardalinea-lettertype"/>
    <w:link w:val="Tekstopmerking"/>
    <w:uiPriority w:val="99"/>
    <w:rsid w:val="00EC217D"/>
    <w:rPr>
      <w:rFonts w:cs="Times New Roman (Hoofdtekst CS)"/>
      <w:sz w:val="20"/>
      <w:szCs w:val="20"/>
    </w:rPr>
  </w:style>
  <w:style w:type="paragraph" w:styleId="Onderwerpvanopmerking">
    <w:name w:val="annotation subject"/>
    <w:basedOn w:val="Tekstopmerking"/>
    <w:next w:val="Tekstopmerking"/>
    <w:link w:val="OnderwerpvanopmerkingChar"/>
    <w:uiPriority w:val="99"/>
    <w:semiHidden/>
    <w:unhideWhenUsed/>
    <w:rsid w:val="00EC217D"/>
    <w:rPr>
      <w:b/>
      <w:bCs/>
    </w:rPr>
  </w:style>
  <w:style w:type="character" w:customStyle="1" w:styleId="OnderwerpvanopmerkingChar">
    <w:name w:val="Onderwerp van opmerking Char"/>
    <w:basedOn w:val="TekstopmerkingChar"/>
    <w:link w:val="Onderwerpvanopmerking"/>
    <w:uiPriority w:val="99"/>
    <w:semiHidden/>
    <w:rsid w:val="00EC217D"/>
    <w:rPr>
      <w:rFonts w:cs="Times New Roman (Hoofdtekst C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8705">
      <w:bodyDiv w:val="1"/>
      <w:marLeft w:val="0"/>
      <w:marRight w:val="0"/>
      <w:marTop w:val="0"/>
      <w:marBottom w:val="0"/>
      <w:divBdr>
        <w:top w:val="none" w:sz="0" w:space="0" w:color="auto"/>
        <w:left w:val="none" w:sz="0" w:space="0" w:color="auto"/>
        <w:bottom w:val="none" w:sz="0" w:space="0" w:color="auto"/>
        <w:right w:val="none" w:sz="0" w:space="0" w:color="auto"/>
      </w:divBdr>
    </w:div>
    <w:div w:id="60562435">
      <w:bodyDiv w:val="1"/>
      <w:marLeft w:val="0"/>
      <w:marRight w:val="0"/>
      <w:marTop w:val="0"/>
      <w:marBottom w:val="0"/>
      <w:divBdr>
        <w:top w:val="none" w:sz="0" w:space="0" w:color="auto"/>
        <w:left w:val="none" w:sz="0" w:space="0" w:color="auto"/>
        <w:bottom w:val="none" w:sz="0" w:space="0" w:color="auto"/>
        <w:right w:val="none" w:sz="0" w:space="0" w:color="auto"/>
      </w:divBdr>
    </w:div>
    <w:div w:id="300154950">
      <w:bodyDiv w:val="1"/>
      <w:marLeft w:val="0"/>
      <w:marRight w:val="0"/>
      <w:marTop w:val="0"/>
      <w:marBottom w:val="0"/>
      <w:divBdr>
        <w:top w:val="none" w:sz="0" w:space="0" w:color="auto"/>
        <w:left w:val="none" w:sz="0" w:space="0" w:color="auto"/>
        <w:bottom w:val="none" w:sz="0" w:space="0" w:color="auto"/>
        <w:right w:val="none" w:sz="0" w:space="0" w:color="auto"/>
      </w:divBdr>
    </w:div>
    <w:div w:id="1162700785">
      <w:bodyDiv w:val="1"/>
      <w:marLeft w:val="0"/>
      <w:marRight w:val="0"/>
      <w:marTop w:val="0"/>
      <w:marBottom w:val="0"/>
      <w:divBdr>
        <w:top w:val="none" w:sz="0" w:space="0" w:color="auto"/>
        <w:left w:val="none" w:sz="0" w:space="0" w:color="auto"/>
        <w:bottom w:val="none" w:sz="0" w:space="0" w:color="auto"/>
        <w:right w:val="none" w:sz="0" w:space="0" w:color="auto"/>
      </w:divBdr>
    </w:div>
    <w:div w:id="20682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zonmw.nl/nl/wet-en-regelgeving-van-zonmw" TargetMode="External"/><Relationship Id="rId2" Type="http://schemas.openxmlformats.org/officeDocument/2006/relationships/customXml" Target="../customXml/item2.xml"/><Relationship Id="rId16" Type="http://schemas.openxmlformats.org/officeDocument/2006/relationships/hyperlink" Target="https://www.zonmw.nl/nl/over-zonmw/open-science-fair-data/open-acce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C://Users/PHarre01/AppData/Local/Temp/tien-principes-voor-maatschappelijk-verantwoord-licentier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onmw.nl/nl/wet-en-regelgeving-van-zonmw"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zonmw.sharepoint.com/sites/ZonMwTemplates/Gedeelde%20documenten/Template%20ZonMw-document%20-%20basis%20-%20met%20huisstijl%20-%20v5.dotx" TargetMode="External"/></Relationships>
</file>

<file path=word/theme/theme1.xml><?xml version="1.0" encoding="utf-8"?>
<a:theme xmlns:a="http://schemas.openxmlformats.org/drawingml/2006/main" name="Kantoorthema">
  <a:themeElements>
    <a:clrScheme name="ZonMw-1">
      <a:dk1>
        <a:sysClr val="windowText" lastClr="000000"/>
      </a:dk1>
      <a:lt1>
        <a:sysClr val="window" lastClr="FFFFFF"/>
      </a:lt1>
      <a:dk2>
        <a:srgbClr val="004694"/>
      </a:dk2>
      <a:lt2>
        <a:srgbClr val="F2ECDA"/>
      </a:lt2>
      <a:accent1>
        <a:srgbClr val="00AAEA"/>
      </a:accent1>
      <a:accent2>
        <a:srgbClr val="62C0CB"/>
      </a:accent2>
      <a:accent3>
        <a:srgbClr val="89D79B"/>
      </a:accent3>
      <a:accent4>
        <a:srgbClr val="D90052"/>
      </a:accent4>
      <a:accent5>
        <a:srgbClr val="F0E400"/>
      </a:accent5>
      <a:accent6>
        <a:srgbClr val="B4E0E6"/>
      </a:accent6>
      <a:hlink>
        <a:srgbClr val="000000"/>
      </a:hlink>
      <a:folHlink>
        <a:srgbClr val="000000"/>
      </a:folHlink>
    </a:clrScheme>
    <a:fontScheme name="ZonMw">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f5c134-cfd1-43a9-b9c8-2a337362fd02" xsi:nil="true"/>
    <lcf76f155ced4ddcb4097134ff3c332f xmlns="828f95af-b7cb-4f7f-9cef-a9152edb7f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A4F9C57634F1428D4D0A4FC6199D5B" ma:contentTypeVersion="11" ma:contentTypeDescription="Create a new document." ma:contentTypeScope="" ma:versionID="4c320d025158fdc89bc6dad4e9af4f75">
  <xsd:schema xmlns:xsd="http://www.w3.org/2001/XMLSchema" xmlns:xs="http://www.w3.org/2001/XMLSchema" xmlns:p="http://schemas.microsoft.com/office/2006/metadata/properties" xmlns:ns2="828f95af-b7cb-4f7f-9cef-a9152edb7f33" xmlns:ns3="b8f5c134-cfd1-43a9-b9c8-2a337362fd02" targetNamespace="http://schemas.microsoft.com/office/2006/metadata/properties" ma:root="true" ma:fieldsID="88338274ab3adbf5d5e2da7a66ce060f" ns2:_="" ns3:_="">
    <xsd:import namespace="828f95af-b7cb-4f7f-9cef-a9152edb7f33"/>
    <xsd:import namespace="b8f5c134-cfd1-43a9-b9c8-2a337362fd0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f95af-b7cb-4f7f-9cef-a9152edb7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fc47961-8580-470a-ae51-bc363bf55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5c134-cfd1-43a9-b9c8-2a337362fd0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aeffb5-f854-4844-a1e4-fd220d838720}" ma:internalName="TaxCatchAll" ma:showField="CatchAllData" ma:web="b8f5c134-cfd1-43a9-b9c8-2a337362fd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And</b:Tag>
    <b:SourceType>Book</b:SourceType>
    <b:Guid>{6B2B385A-086E-2641-A777-9631FBFDE772}</b:Guid>
    <b:Author>
      <b:Author>
        <b:NameList>
          <b:Person>
            <b:Last>Meulder</b:Last>
            <b:First>André</b:First>
            <b:Middle>de</b:Middle>
          </b:Person>
        </b:NameList>
      </b:Author>
    </b:Author>
    <b:Title>Zes stappen op weg naar professioneel inkopen.</b:Title>
    <b:Publisher>Atos Consulting.</b:Publisher>
    <b:Year>(2009)</b:Year>
    <b:RefOrder>1</b:RefOrder>
  </b:Source>
</b:Sources>
</file>

<file path=customXml/itemProps1.xml><?xml version="1.0" encoding="utf-8"?>
<ds:datastoreItem xmlns:ds="http://schemas.openxmlformats.org/officeDocument/2006/customXml" ds:itemID="{F6F8696D-AC0D-4780-AE7D-B2011E4EAC7F}">
  <ds:schemaRefs>
    <ds:schemaRef ds:uri="http://schemas.microsoft.com/sharepoint/v3/contenttype/forms"/>
  </ds:schemaRefs>
</ds:datastoreItem>
</file>

<file path=customXml/itemProps2.xml><?xml version="1.0" encoding="utf-8"?>
<ds:datastoreItem xmlns:ds="http://schemas.openxmlformats.org/officeDocument/2006/customXml" ds:itemID="{85A93FC8-1149-4960-A328-D9607A03D57D}">
  <ds:schemaRefs>
    <ds:schemaRef ds:uri="http://schemas.microsoft.com/office/2006/metadata/properties"/>
    <ds:schemaRef ds:uri="http://schemas.microsoft.com/office/infopath/2007/PartnerControls"/>
    <ds:schemaRef ds:uri="b8f5c134-cfd1-43a9-b9c8-2a337362fd02"/>
    <ds:schemaRef ds:uri="828f95af-b7cb-4f7f-9cef-a9152edb7f33"/>
  </ds:schemaRefs>
</ds:datastoreItem>
</file>

<file path=customXml/itemProps3.xml><?xml version="1.0" encoding="utf-8"?>
<ds:datastoreItem xmlns:ds="http://schemas.openxmlformats.org/officeDocument/2006/customXml" ds:itemID="{2A8CBE5D-BE79-4E54-8999-AEA42D584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f95af-b7cb-4f7f-9cef-a9152edb7f33"/>
    <ds:schemaRef ds:uri="b8f5c134-cfd1-43a9-b9c8-2a337362f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B92EF8-852A-DF4C-9C61-51E2BEDC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Template%20ZonMw-document%20-%20basis%20-%20met%20huisstijl%20-%20v5</Template>
  <TotalTime>20</TotalTime>
  <Pages>19</Pages>
  <Words>5680</Words>
  <Characters>31244</Characters>
  <Application>Microsoft Office Word</Application>
  <DocSecurity>0</DocSecurity>
  <Lines>260</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ZonMw</dc:creator>
  <cp:keywords/>
  <dc:description/>
  <cp:lastModifiedBy>Shalinie Sidhoe</cp:lastModifiedBy>
  <cp:revision>14</cp:revision>
  <dcterms:created xsi:type="dcterms:W3CDTF">2026-10-16T13:51:00Z</dcterms:created>
  <dcterms:modified xsi:type="dcterms:W3CDTF">2026-10-16T14:44:00Z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2024-11-11T08:36:26Z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6ac4bc39-3a81-448a-b747-58906d0aa927</vt:lpwstr>
  </property>
  <property fmtid="{D5CDD505-2E9C-101B-9397-08002B2CF9AE}" pid="8" name="MSIP_Label_ea871968-df67-4817-ac85-f4a5f5ebb5dd_ContentBits">
    <vt:lpwstr>0</vt:lpwstr>
  </property>
  <property fmtid="{D5CDD505-2E9C-101B-9397-08002B2CF9AE}" pid="9" name="ContentTypeId">
    <vt:lpwstr>0x010100B1A4F9C57634F1428D4D0A4FC6199D5B</vt:lpwstr>
  </property>
</Properties>
</file>