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B294" w14:textId="77777777" w:rsidR="00A674DB" w:rsidRPr="000D464F" w:rsidRDefault="00A674DB" w:rsidP="00A674DB">
      <w:pPr>
        <w:spacing w:after="0"/>
        <w:rPr>
          <w:rFonts w:ascii="Arial" w:eastAsia="Aptos" w:hAnsi="Arial" w:cs="Arial"/>
          <w:b/>
          <w:bCs/>
          <w:sz w:val="20"/>
          <w:szCs w:val="20"/>
        </w:rPr>
      </w:pPr>
      <w:r w:rsidRPr="000D464F">
        <w:rPr>
          <w:rFonts w:ascii="Arial" w:eastAsia="Aptos" w:hAnsi="Arial" w:cs="Arial"/>
          <w:b/>
          <w:bCs/>
          <w:sz w:val="20"/>
          <w:szCs w:val="20"/>
        </w:rPr>
        <w:t>Kaderprogramma Passende Zorg 2024-2028</w:t>
      </w:r>
    </w:p>
    <w:p w14:paraId="268882DA" w14:textId="6854AE3F" w:rsidR="00A674DB" w:rsidRPr="000D464F" w:rsidRDefault="00A674DB" w:rsidP="00A674DB">
      <w:pPr>
        <w:spacing w:after="0"/>
        <w:ind w:right="-330"/>
        <w:rPr>
          <w:rFonts w:ascii="Arial" w:eastAsia="Arial" w:hAnsi="Arial" w:cs="Arial"/>
          <w:b/>
          <w:bCs/>
          <w:sz w:val="32"/>
          <w:szCs w:val="32"/>
        </w:rPr>
      </w:pPr>
      <w:r w:rsidRPr="000D464F">
        <w:rPr>
          <w:rFonts w:ascii="Arial" w:eastAsia="Aptos" w:hAnsi="Arial" w:cs="Arial"/>
          <w:b/>
          <w:bCs/>
          <w:sz w:val="32"/>
          <w:szCs w:val="32"/>
        </w:rPr>
        <w:t>Impactvolle kennisvragen over zorg geleverd vanuit de Zorgverzekeringswet (</w:t>
      </w:r>
      <w:proofErr w:type="spellStart"/>
      <w:r w:rsidRPr="000D464F">
        <w:rPr>
          <w:rFonts w:ascii="Arial" w:eastAsia="Aptos" w:hAnsi="Arial" w:cs="Arial"/>
          <w:b/>
          <w:bCs/>
          <w:sz w:val="32"/>
          <w:szCs w:val="32"/>
        </w:rPr>
        <w:t>Zvw</w:t>
      </w:r>
      <w:proofErr w:type="spellEnd"/>
      <w:r w:rsidRPr="000D464F">
        <w:rPr>
          <w:rFonts w:ascii="Arial" w:eastAsia="Aptos" w:hAnsi="Arial" w:cs="Arial"/>
          <w:b/>
          <w:bCs/>
          <w:sz w:val="32"/>
          <w:szCs w:val="32"/>
        </w:rPr>
        <w:t xml:space="preserve">) - </w:t>
      </w:r>
      <w:r w:rsidRPr="000D464F">
        <w:rPr>
          <w:rFonts w:ascii="Arial" w:eastAsia="Arial" w:hAnsi="Arial" w:cs="Arial"/>
          <w:b/>
          <w:bCs/>
          <w:sz w:val="32"/>
          <w:szCs w:val="32"/>
        </w:rPr>
        <w:t xml:space="preserve">Aanmeldformulier kennisvragen </w:t>
      </w:r>
      <w:r w:rsidRPr="000D464F">
        <w:rPr>
          <w:rFonts w:ascii="Arial" w:eastAsia="Arial" w:hAnsi="Arial" w:cs="Arial"/>
          <w:b/>
          <w:bCs/>
          <w:sz w:val="32"/>
          <w:szCs w:val="32"/>
          <w:u w:val="single"/>
        </w:rPr>
        <w:t>beroeps- en koepelorganisaties – ronde 202</w:t>
      </w:r>
      <w:r w:rsidR="00C9043C">
        <w:rPr>
          <w:rFonts w:ascii="Arial" w:eastAsia="Arial" w:hAnsi="Arial" w:cs="Arial"/>
          <w:b/>
          <w:bCs/>
          <w:sz w:val="32"/>
          <w:szCs w:val="32"/>
          <w:u w:val="single"/>
        </w:rPr>
        <w:t>6</w:t>
      </w:r>
      <w:r>
        <w:rPr>
          <w:rFonts w:ascii="Arial" w:eastAsia="Arial" w:hAnsi="Arial" w:cs="Arial"/>
          <w:b/>
          <w:bCs/>
          <w:sz w:val="32"/>
          <w:szCs w:val="32"/>
          <w:u w:val="single"/>
        </w:rPr>
        <w:t>-</w:t>
      </w:r>
      <w:r w:rsidR="00C9043C">
        <w:rPr>
          <w:rFonts w:ascii="Arial" w:eastAsia="Arial" w:hAnsi="Arial" w:cs="Arial"/>
          <w:b/>
          <w:bCs/>
          <w:sz w:val="32"/>
          <w:szCs w:val="32"/>
          <w:u w:val="single"/>
        </w:rPr>
        <w:t>2</w:t>
      </w:r>
    </w:p>
    <w:p w14:paraId="5E10A9AE" w14:textId="2A9B14B4" w:rsidR="00A674DB" w:rsidRDefault="00A674DB" w:rsidP="00A674DB">
      <w:pPr>
        <w:spacing w:after="0"/>
        <w:rPr>
          <w:rFonts w:ascii="Arial" w:eastAsia="Arial" w:hAnsi="Arial" w:cs="Arial"/>
          <w:sz w:val="22"/>
          <w:szCs w:val="22"/>
        </w:rPr>
      </w:pPr>
      <w:r w:rsidRPr="000D464F">
        <w:rPr>
          <w:rFonts w:ascii="Arial" w:eastAsia="Arial" w:hAnsi="Arial" w:cs="Arial"/>
          <w:sz w:val="22"/>
          <w:szCs w:val="22"/>
        </w:rPr>
        <w:t xml:space="preserve">Dit aanmeldformulier hoort bij de uitnodiging tot </w:t>
      </w:r>
      <w:hyperlink r:id="rId7" w:history="1">
        <w:r w:rsidRPr="000D464F">
          <w:rPr>
            <w:rFonts w:ascii="Arial" w:eastAsia="Arial" w:hAnsi="Arial" w:cs="Arial"/>
            <w:color w:val="467886"/>
            <w:sz w:val="22"/>
            <w:szCs w:val="22"/>
            <w:u w:val="single"/>
          </w:rPr>
          <w:t>Agenderen kennisvragen door beroeps- en koepelorganisaties</w:t>
        </w:r>
      </w:hyperlink>
      <w:r w:rsidRPr="000D464F">
        <w:rPr>
          <w:rFonts w:ascii="Arial" w:eastAsia="Arial" w:hAnsi="Arial" w:cs="Arial"/>
          <w:sz w:val="22"/>
          <w:szCs w:val="22"/>
        </w:rPr>
        <w:t xml:space="preserve"> | ZonMw</w:t>
      </w:r>
    </w:p>
    <w:p w14:paraId="3C63A6C4" w14:textId="77777777" w:rsidR="007625C3" w:rsidRDefault="007625C3" w:rsidP="00A674DB">
      <w:pPr>
        <w:spacing w:after="0"/>
        <w:rPr>
          <w:rFonts w:ascii="Arial" w:eastAsia="Arial" w:hAnsi="Arial" w:cs="Arial"/>
          <w:sz w:val="22"/>
          <w:szCs w:val="22"/>
        </w:rPr>
      </w:pPr>
    </w:p>
    <w:p w14:paraId="7E574D19" w14:textId="77777777" w:rsidR="00A674DB" w:rsidRPr="000D464F" w:rsidRDefault="00A674DB" w:rsidP="00A674DB">
      <w:pPr>
        <w:widowControl w:val="0"/>
        <w:numPr>
          <w:ilvl w:val="0"/>
          <w:numId w:val="1"/>
        </w:numPr>
        <w:tabs>
          <w:tab w:val="left" w:pos="227"/>
          <w:tab w:val="left" w:pos="454"/>
          <w:tab w:val="left" w:pos="1109"/>
          <w:tab w:val="left" w:pos="2217"/>
          <w:tab w:val="left" w:pos="3326"/>
          <w:tab w:val="left" w:pos="4435"/>
          <w:tab w:val="left" w:pos="5543"/>
          <w:tab w:val="left" w:pos="6652"/>
          <w:tab w:val="left" w:pos="7761"/>
          <w:tab w:val="left" w:pos="8869"/>
        </w:tabs>
        <w:suppressAutoHyphens/>
        <w:spacing w:after="0" w:line="240" w:lineRule="atLeast"/>
        <w:contextualSpacing/>
        <w:outlineLvl w:val="0"/>
        <w:rPr>
          <w:rFonts w:ascii="Arial" w:eastAsia="Arial" w:hAnsi="Arial" w:cs="Arial"/>
          <w:b/>
          <w:bCs/>
        </w:rPr>
      </w:pPr>
      <w:r w:rsidRPr="000D464F">
        <w:rPr>
          <w:rFonts w:ascii="Arial" w:eastAsia="Arial" w:hAnsi="Arial" w:cs="Arial"/>
          <w:b/>
          <w:bCs/>
        </w:rPr>
        <w:t>Contactgegevens en ondertekening*</w:t>
      </w:r>
    </w:p>
    <w:tbl>
      <w:tblPr>
        <w:tblStyle w:val="Tabelraster8"/>
        <w:tblW w:w="9015" w:type="dxa"/>
        <w:tblLayout w:type="fixed"/>
        <w:tblLook w:val="06A0" w:firstRow="1" w:lastRow="0" w:firstColumn="1" w:lastColumn="0" w:noHBand="1" w:noVBand="1"/>
      </w:tblPr>
      <w:tblGrid>
        <w:gridCol w:w="2547"/>
        <w:gridCol w:w="6468"/>
      </w:tblGrid>
      <w:tr w:rsidR="00A674DB" w:rsidRPr="000D464F" w14:paraId="056D1FF6" w14:textId="77777777" w:rsidTr="00E151C3">
        <w:trPr>
          <w:trHeight w:val="397"/>
        </w:trPr>
        <w:tc>
          <w:tcPr>
            <w:tcW w:w="9015" w:type="dxa"/>
            <w:gridSpan w:val="2"/>
            <w:shd w:val="clear" w:color="auto" w:fill="A6A6A6"/>
            <w:vAlign w:val="center"/>
          </w:tcPr>
          <w:p w14:paraId="7635B4FC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Contactgegevens</w:t>
            </w:r>
          </w:p>
        </w:tc>
      </w:tr>
      <w:tr w:rsidR="00A674DB" w:rsidRPr="000D464F" w14:paraId="12E2D728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466FCFF2" w14:textId="7AF16568" w:rsidR="00A674DB" w:rsidRPr="000D464F" w:rsidRDefault="00774DDD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Titel k</w:t>
            </w:r>
            <w:r w:rsidR="00A674DB"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ennisvraag </w:t>
            </w:r>
            <w:r w:rsidR="00A674DB" w:rsidRPr="000D464F">
              <w:rPr>
                <w:rFonts w:ascii="Arial" w:eastAsia="Arial" w:hAnsi="Arial" w:cs="Arial"/>
                <w:sz w:val="20"/>
                <w:szCs w:val="20"/>
              </w:rPr>
              <w:t>(verkorte versie)</w:t>
            </w:r>
            <w:r w:rsidR="00A674DB"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vAlign w:val="center"/>
          </w:tcPr>
          <w:p w14:paraId="4A895DDD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52801CD6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2364D447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Indienende partij(en):</w:t>
            </w:r>
          </w:p>
        </w:tc>
        <w:tc>
          <w:tcPr>
            <w:tcW w:w="6468" w:type="dxa"/>
            <w:vAlign w:val="center"/>
          </w:tcPr>
          <w:p w14:paraId="6E306ADA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4CE36590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17DF3076" w14:textId="5044FB76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Zorgsector </w:t>
            </w:r>
            <w:r w:rsidR="00840E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waarop de kennisvraag betrekking heeft</w:t>
            </w: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vAlign w:val="center"/>
          </w:tcPr>
          <w:p w14:paraId="6852D5DD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ABC1CD4" w14:textId="77777777" w:rsidR="00A674DB" w:rsidRPr="000D464F" w:rsidRDefault="00A674DB" w:rsidP="00A674DB">
      <w:pPr>
        <w:spacing w:after="0" w:line="278" w:lineRule="auto"/>
        <w:rPr>
          <w:rFonts w:ascii="Aptos" w:eastAsia="Aptos" w:hAnsi="Aptos" w:cs="Times New Roman"/>
          <w:sz w:val="20"/>
          <w:szCs w:val="20"/>
        </w:rPr>
      </w:pPr>
    </w:p>
    <w:tbl>
      <w:tblPr>
        <w:tblStyle w:val="Tabelraster8"/>
        <w:tblW w:w="9015" w:type="dxa"/>
        <w:tblLayout w:type="fixed"/>
        <w:tblLook w:val="06A0" w:firstRow="1" w:lastRow="0" w:firstColumn="1" w:lastColumn="0" w:noHBand="1" w:noVBand="1"/>
      </w:tblPr>
      <w:tblGrid>
        <w:gridCol w:w="2547"/>
        <w:gridCol w:w="6468"/>
      </w:tblGrid>
      <w:tr w:rsidR="00A674DB" w:rsidRPr="000D464F" w14:paraId="5F179913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2DAAD0DA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Naam </w:t>
            </w:r>
            <w:proofErr w:type="gramStart"/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contactpersoon /</w:t>
            </w:r>
            <w:proofErr w:type="gramEnd"/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penvoerder:</w:t>
            </w:r>
          </w:p>
        </w:tc>
        <w:tc>
          <w:tcPr>
            <w:tcW w:w="6468" w:type="dxa"/>
            <w:vAlign w:val="center"/>
          </w:tcPr>
          <w:p w14:paraId="0D1AFAE3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2D417E44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27585A1A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Organisatie:</w:t>
            </w:r>
          </w:p>
        </w:tc>
        <w:tc>
          <w:tcPr>
            <w:tcW w:w="6468" w:type="dxa"/>
            <w:vAlign w:val="center"/>
          </w:tcPr>
          <w:p w14:paraId="03855604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69C7EFFB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4495D3FD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468" w:type="dxa"/>
            <w:vAlign w:val="center"/>
          </w:tcPr>
          <w:p w14:paraId="42F27038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6D0E1F62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364E4FA5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Telefoonnummer:</w:t>
            </w:r>
          </w:p>
        </w:tc>
        <w:tc>
          <w:tcPr>
            <w:tcW w:w="6468" w:type="dxa"/>
            <w:vAlign w:val="center"/>
          </w:tcPr>
          <w:p w14:paraId="75523026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1D6DCED" w14:textId="77777777" w:rsidR="00A674DB" w:rsidRPr="000D464F" w:rsidRDefault="00A674DB" w:rsidP="00A674DB">
      <w:pPr>
        <w:spacing w:after="0" w:line="278" w:lineRule="auto"/>
        <w:rPr>
          <w:rFonts w:ascii="Aptos" w:eastAsia="Aptos" w:hAnsi="Aptos" w:cs="Times New Roman"/>
          <w:sz w:val="20"/>
          <w:szCs w:val="20"/>
        </w:rPr>
      </w:pPr>
    </w:p>
    <w:tbl>
      <w:tblPr>
        <w:tblStyle w:val="Tabelraster8"/>
        <w:tblW w:w="9015" w:type="dxa"/>
        <w:tblLayout w:type="fixed"/>
        <w:tblLook w:val="06A0" w:firstRow="1" w:lastRow="0" w:firstColumn="1" w:lastColumn="0" w:noHBand="1" w:noVBand="1"/>
      </w:tblPr>
      <w:tblGrid>
        <w:gridCol w:w="2547"/>
        <w:gridCol w:w="6468"/>
      </w:tblGrid>
      <w:tr w:rsidR="00A674DB" w:rsidRPr="000D464F" w14:paraId="5015D84E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3AE64059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Naam bestuurlijk verantwoordelijke:</w:t>
            </w:r>
          </w:p>
        </w:tc>
        <w:tc>
          <w:tcPr>
            <w:tcW w:w="6468" w:type="dxa"/>
            <w:vAlign w:val="center"/>
          </w:tcPr>
          <w:p w14:paraId="2E3F5E6A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00D9343F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71181355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Organisatie:</w:t>
            </w:r>
          </w:p>
        </w:tc>
        <w:tc>
          <w:tcPr>
            <w:tcW w:w="6468" w:type="dxa"/>
            <w:vAlign w:val="center"/>
          </w:tcPr>
          <w:p w14:paraId="43AA8C67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608B39F1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27B60CC9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468" w:type="dxa"/>
            <w:vAlign w:val="center"/>
          </w:tcPr>
          <w:p w14:paraId="0E1541D5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0510F1A5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583AC587" w14:textId="5289F329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Handtekening</w:t>
            </w:r>
            <w:r w:rsidR="00840E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vAlign w:val="center"/>
          </w:tcPr>
          <w:p w14:paraId="61B8AEA6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17941875" w14:textId="77777777" w:rsidTr="00E151C3">
        <w:trPr>
          <w:trHeight w:val="300"/>
        </w:trPr>
        <w:tc>
          <w:tcPr>
            <w:tcW w:w="2547" w:type="dxa"/>
            <w:vAlign w:val="center"/>
          </w:tcPr>
          <w:p w14:paraId="76130A86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6468" w:type="dxa"/>
            <w:vAlign w:val="center"/>
          </w:tcPr>
          <w:p w14:paraId="5387B0BD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77AF328" w14:textId="77777777" w:rsidR="00A674DB" w:rsidRPr="000D464F" w:rsidRDefault="00A674DB" w:rsidP="00A674DB">
      <w:pPr>
        <w:rPr>
          <w:rFonts w:ascii="Arial" w:eastAsia="Aptos" w:hAnsi="Arial" w:cs="Arial"/>
          <w:sz w:val="20"/>
          <w:szCs w:val="20"/>
        </w:rPr>
      </w:pPr>
      <w:r w:rsidRPr="000D464F">
        <w:rPr>
          <w:rFonts w:ascii="Arial" w:eastAsia="Aptos" w:hAnsi="Arial" w:cs="Arial"/>
          <w:sz w:val="20"/>
          <w:szCs w:val="20"/>
        </w:rPr>
        <w:t>*Voor het ondertekenen van andere organisaties/partijen verwijzen wij u naar bijlage 1 (ondertekening aanmeldformulier door andere partijen)</w:t>
      </w:r>
    </w:p>
    <w:p w14:paraId="32CF1747" w14:textId="77777777" w:rsidR="00A674DB" w:rsidRPr="000D464F" w:rsidRDefault="00A674DB" w:rsidP="00A674DB">
      <w:pPr>
        <w:rPr>
          <w:rFonts w:ascii="Arial" w:eastAsia="Aptos" w:hAnsi="Arial" w:cs="Arial"/>
          <w:sz w:val="20"/>
          <w:szCs w:val="20"/>
        </w:rPr>
      </w:pPr>
      <w:r w:rsidRPr="000D464F">
        <w:rPr>
          <w:rFonts w:ascii="Arial" w:eastAsia="Aptos" w:hAnsi="Arial" w:cs="Arial"/>
          <w:sz w:val="20"/>
          <w:szCs w:val="20"/>
        </w:rPr>
        <w:br w:type="page"/>
      </w:r>
    </w:p>
    <w:p w14:paraId="4DBCDF26" w14:textId="019D5569" w:rsidR="00A674DB" w:rsidRPr="000D464F" w:rsidRDefault="00A674DB" w:rsidP="00A674DB">
      <w:pPr>
        <w:widowControl w:val="0"/>
        <w:numPr>
          <w:ilvl w:val="0"/>
          <w:numId w:val="1"/>
        </w:numPr>
        <w:tabs>
          <w:tab w:val="left" w:pos="227"/>
          <w:tab w:val="left" w:pos="454"/>
          <w:tab w:val="left" w:pos="1109"/>
          <w:tab w:val="left" w:pos="2217"/>
          <w:tab w:val="left" w:pos="3326"/>
          <w:tab w:val="left" w:pos="4435"/>
          <w:tab w:val="left" w:pos="5543"/>
          <w:tab w:val="left" w:pos="6652"/>
          <w:tab w:val="left" w:pos="7761"/>
          <w:tab w:val="left" w:pos="8869"/>
        </w:tabs>
        <w:suppressAutoHyphens/>
        <w:spacing w:after="0" w:line="240" w:lineRule="atLeast"/>
        <w:contextualSpacing/>
        <w:rPr>
          <w:rFonts w:ascii="Arial" w:eastAsia="Arial" w:hAnsi="Arial" w:cs="Arial"/>
          <w:b/>
          <w:bCs/>
        </w:rPr>
      </w:pPr>
      <w:r w:rsidRPr="000D464F">
        <w:rPr>
          <w:rFonts w:ascii="Arial" w:eastAsia="Arial" w:hAnsi="Arial" w:cs="Arial"/>
          <w:b/>
          <w:bCs/>
        </w:rPr>
        <w:lastRenderedPageBreak/>
        <w:t xml:space="preserve">Kennisvraag: </w:t>
      </w:r>
      <w:r w:rsidR="00840EB6">
        <w:rPr>
          <w:rFonts w:ascii="Arial" w:eastAsia="Arial" w:hAnsi="Arial" w:cs="Arial"/>
          <w:b/>
          <w:bCs/>
        </w:rPr>
        <w:t xml:space="preserve">informatie en </w:t>
      </w:r>
      <w:r w:rsidRPr="000D464F">
        <w:rPr>
          <w:rFonts w:ascii="Arial" w:eastAsia="Arial" w:hAnsi="Arial" w:cs="Arial"/>
          <w:b/>
          <w:bCs/>
        </w:rPr>
        <w:t xml:space="preserve">voorwaarden </w:t>
      </w:r>
    </w:p>
    <w:tbl>
      <w:tblPr>
        <w:tblStyle w:val="Tabelraster8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6469"/>
      </w:tblGrid>
      <w:tr w:rsidR="00A674DB" w:rsidRPr="000D464F" w14:paraId="28914868" w14:textId="77777777" w:rsidTr="00E151C3">
        <w:trPr>
          <w:trHeight w:val="271"/>
        </w:trPr>
        <w:tc>
          <w:tcPr>
            <w:tcW w:w="9016" w:type="dxa"/>
            <w:gridSpan w:val="2"/>
            <w:shd w:val="clear" w:color="auto" w:fill="A6A6A6"/>
          </w:tcPr>
          <w:p w14:paraId="61C9A545" w14:textId="77777777" w:rsidR="00A674DB" w:rsidRPr="000D464F" w:rsidRDefault="00A674DB" w:rsidP="00E151C3">
            <w:pPr>
              <w:spacing w:line="240" w:lineRule="exact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2.1 Voorwaarden</w:t>
            </w:r>
          </w:p>
          <w:p w14:paraId="0FD63A8F" w14:textId="77777777" w:rsidR="00A674DB" w:rsidRPr="000D464F" w:rsidRDefault="00A674DB" w:rsidP="00E151C3">
            <w:pPr>
              <w:spacing w:line="240" w:lineRule="exact"/>
              <w:rPr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i/>
                <w:iCs/>
                <w:color w:val="FFFFFF"/>
                <w:sz w:val="16"/>
                <w:szCs w:val="16"/>
              </w:rPr>
              <w:t>Hier wordt niets ingevuld.</w:t>
            </w:r>
          </w:p>
        </w:tc>
      </w:tr>
      <w:tr w:rsidR="00A674DB" w:rsidRPr="000D464F" w14:paraId="7F2437D7" w14:textId="77777777" w:rsidTr="00E151C3">
        <w:trPr>
          <w:trHeight w:val="397"/>
        </w:trPr>
        <w:tc>
          <w:tcPr>
            <w:tcW w:w="9016" w:type="dxa"/>
            <w:gridSpan w:val="2"/>
            <w:shd w:val="clear" w:color="auto" w:fill="BFBFBF"/>
            <w:vAlign w:val="center"/>
          </w:tcPr>
          <w:p w14:paraId="68938A0E" w14:textId="65AFC725" w:rsidR="00A674DB" w:rsidRPr="000D464F" w:rsidRDefault="00A674DB" w:rsidP="00E151C3">
            <w:pPr>
              <w:contextualSpacing/>
              <w:outlineLvl w:val="0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2.2 Algemene </w:t>
            </w:r>
            <w:r w:rsidR="00840EB6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informatie</w:t>
            </w: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kennisvraag</w:t>
            </w:r>
          </w:p>
        </w:tc>
      </w:tr>
      <w:tr w:rsidR="00A674DB" w:rsidRPr="000D464F" w14:paraId="5E7BCAB7" w14:textId="77777777" w:rsidTr="00E151C3">
        <w:trPr>
          <w:trHeight w:val="300"/>
        </w:trPr>
        <w:tc>
          <w:tcPr>
            <w:tcW w:w="2547" w:type="dxa"/>
          </w:tcPr>
          <w:p w14:paraId="08963311" w14:textId="41333F76" w:rsidR="00A57D05" w:rsidRDefault="00A57D05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Formuleer de kennisvraag</w:t>
            </w:r>
          </w:p>
          <w:p w14:paraId="2B7F1D81" w14:textId="2BC8B54B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69" w:type="dxa"/>
          </w:tcPr>
          <w:p w14:paraId="469BB501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2E406B5E" w14:textId="77777777" w:rsidTr="00E151C3">
        <w:trPr>
          <w:trHeight w:val="423"/>
        </w:trPr>
        <w:tc>
          <w:tcPr>
            <w:tcW w:w="2547" w:type="dxa"/>
          </w:tcPr>
          <w:p w14:paraId="4E1CC923" w14:textId="24DCAF06" w:rsidR="00A674DB" w:rsidRPr="000D464F" w:rsidRDefault="00A57D05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sz w:val="20"/>
                <w:szCs w:val="20"/>
              </w:rPr>
              <w:t>Waar komt de kennisvraag vandaan</w:t>
            </w:r>
          </w:p>
        </w:tc>
        <w:tc>
          <w:tcPr>
            <w:tcW w:w="6469" w:type="dxa"/>
          </w:tcPr>
          <w:p w14:paraId="415D2AD1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52327A04" w14:textId="77777777" w:rsidTr="00E151C3">
        <w:trPr>
          <w:trHeight w:val="300"/>
        </w:trPr>
        <w:tc>
          <w:tcPr>
            <w:tcW w:w="2547" w:type="dxa"/>
          </w:tcPr>
          <w:p w14:paraId="7863CE03" w14:textId="09588B1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sz w:val="20"/>
              </w:rPr>
              <w:t>Richtlijn of kwaliteitsstandaard, indien van toepassing</w:t>
            </w:r>
          </w:p>
        </w:tc>
        <w:tc>
          <w:tcPr>
            <w:tcW w:w="6469" w:type="dxa"/>
          </w:tcPr>
          <w:p w14:paraId="27E33344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3785C" w:rsidRPr="000D464F" w14:paraId="689A8A6D" w14:textId="77777777" w:rsidTr="00743AF6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2547" w:type="dxa"/>
          </w:tcPr>
          <w:p w14:paraId="6823BB11" w14:textId="77777777" w:rsidR="0003785C" w:rsidRPr="000D464F" w:rsidRDefault="0003785C" w:rsidP="00743AF6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 huidige praktijk</w:t>
            </w:r>
          </w:p>
        </w:tc>
        <w:tc>
          <w:tcPr>
            <w:tcW w:w="6469" w:type="dxa"/>
          </w:tcPr>
          <w:p w14:paraId="3DCC7B14" w14:textId="77777777" w:rsidR="0003785C" w:rsidRPr="000D464F" w:rsidRDefault="0003785C" w:rsidP="00743AF6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</w:tr>
      <w:tr w:rsidR="00840EB6" w:rsidRPr="000D464F" w14:paraId="6C81AFF7" w14:textId="77777777" w:rsidTr="006D7D01">
        <w:trPr>
          <w:trHeight w:val="397"/>
        </w:trPr>
        <w:tc>
          <w:tcPr>
            <w:tcW w:w="9016" w:type="dxa"/>
            <w:gridSpan w:val="2"/>
            <w:shd w:val="clear" w:color="auto" w:fill="BFBFBF"/>
            <w:vAlign w:val="center"/>
          </w:tcPr>
          <w:p w14:paraId="3A6269CD" w14:textId="73CDFE56" w:rsidR="00840EB6" w:rsidRPr="000D464F" w:rsidRDefault="00840EB6" w:rsidP="006D7D01">
            <w:pPr>
              <w:contextualSpacing/>
              <w:outlineLvl w:val="0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3</w:t>
            </w: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Voorwaarden </w:t>
            </w:r>
          </w:p>
        </w:tc>
      </w:tr>
      <w:tr w:rsidR="00053F66" w:rsidRPr="000D464F" w14:paraId="443414CA" w14:textId="77777777" w:rsidTr="00D938DE">
        <w:trPr>
          <w:trHeight w:val="5101"/>
        </w:trPr>
        <w:tc>
          <w:tcPr>
            <w:tcW w:w="2547" w:type="dxa"/>
          </w:tcPr>
          <w:p w14:paraId="0A22C59C" w14:textId="7837144B" w:rsidR="00FE5231" w:rsidRPr="00B028B4" w:rsidRDefault="00FE5231" w:rsidP="00FE5231">
            <w:pPr>
              <w:rPr>
                <w:rFonts w:ascii="Arial" w:eastAsia="Arial" w:hAnsi="Arial" w:cs="Arial"/>
                <w:sz w:val="20"/>
              </w:rPr>
            </w:pPr>
            <w:r w:rsidRPr="00B028B4">
              <w:rPr>
                <w:rFonts w:ascii="Arial" w:eastAsia="Arial" w:hAnsi="Arial" w:cs="Arial"/>
                <w:sz w:val="20"/>
              </w:rPr>
              <w:t>D</w:t>
            </w:r>
            <w:r w:rsidR="00053F66" w:rsidRPr="00B028B4">
              <w:rPr>
                <w:rFonts w:ascii="Arial" w:eastAsia="Arial" w:hAnsi="Arial" w:cs="Arial"/>
                <w:sz w:val="20"/>
              </w:rPr>
              <w:t xml:space="preserve">e kennisvraag </w:t>
            </w:r>
            <w:r w:rsidRPr="00B028B4">
              <w:rPr>
                <w:rFonts w:ascii="Arial" w:eastAsia="Arial" w:hAnsi="Arial" w:cs="Arial"/>
                <w:sz w:val="20"/>
              </w:rPr>
              <w:t xml:space="preserve">heeft </w:t>
            </w:r>
            <w:r w:rsidR="00053F66" w:rsidRPr="00B028B4">
              <w:rPr>
                <w:rFonts w:ascii="Arial" w:eastAsia="Arial" w:hAnsi="Arial" w:cs="Arial"/>
                <w:sz w:val="20"/>
              </w:rPr>
              <w:t xml:space="preserve">primair betrekking op zorg geleverd vanuit de </w:t>
            </w:r>
            <w:r w:rsidR="00053F66" w:rsidRPr="00B028B4">
              <w:rPr>
                <w:rFonts w:ascii="Arial" w:eastAsia="Aptos" w:hAnsi="Arial" w:cs="Arial"/>
                <w:sz w:val="20"/>
              </w:rPr>
              <w:t>Zorgverzekeringswet (</w:t>
            </w:r>
            <w:proofErr w:type="spellStart"/>
            <w:r w:rsidR="00053F66" w:rsidRPr="00B028B4">
              <w:rPr>
                <w:rFonts w:ascii="Arial" w:eastAsia="Aptos" w:hAnsi="Arial" w:cs="Arial"/>
                <w:sz w:val="20"/>
              </w:rPr>
              <w:t>Zvw</w:t>
            </w:r>
            <w:proofErr w:type="spellEnd"/>
            <w:r w:rsidR="00053F66" w:rsidRPr="00B028B4">
              <w:rPr>
                <w:rFonts w:ascii="Arial" w:eastAsia="Aptos" w:hAnsi="Arial" w:cs="Arial"/>
                <w:sz w:val="20"/>
              </w:rPr>
              <w:t xml:space="preserve">). </w:t>
            </w:r>
          </w:p>
          <w:p w14:paraId="4144805E" w14:textId="5D9F33BF" w:rsidR="00FE5231" w:rsidRPr="00B028B4" w:rsidRDefault="00FE5231" w:rsidP="00053F6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469" w:type="dxa"/>
          </w:tcPr>
          <w:p w14:paraId="3E13B83A" w14:textId="54BD7AC6" w:rsidR="00053F66" w:rsidRPr="00B028B4" w:rsidRDefault="00053F66" w:rsidP="00053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28B4">
              <w:rPr>
                <w:rFonts w:ascii="Arial" w:eastAsia="Arial" w:hAnsi="Arial" w:cs="Arial"/>
                <w:sz w:val="20"/>
                <w:szCs w:val="20"/>
              </w:rPr>
              <w:t>Kruis aan welke van de volgende situaties van toepassing is.</w:t>
            </w:r>
          </w:p>
          <w:p w14:paraId="10379F09" w14:textId="7CBFBBD4" w:rsidR="00053F66" w:rsidRPr="00B028B4" w:rsidRDefault="00053F66" w:rsidP="00053F66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B028B4">
              <w:rPr>
                <w:rFonts w:ascii="Arial" w:eastAsia="Arial" w:hAnsi="Arial" w:cs="Arial"/>
                <w:sz w:val="20"/>
                <w:szCs w:val="20"/>
              </w:rPr>
              <w:t xml:space="preserve">De zorg waarvan u het effect wilt onderzoeken én de zorg waarmee deze wordt vergeleken betreft zorg die wordt geleverd vanuit de </w:t>
            </w:r>
            <w:proofErr w:type="spellStart"/>
            <w:r w:rsidRPr="00B028B4">
              <w:rPr>
                <w:rFonts w:ascii="Arial" w:eastAsia="Arial" w:hAnsi="Arial" w:cs="Arial"/>
                <w:sz w:val="20"/>
                <w:szCs w:val="20"/>
              </w:rPr>
              <w:t>Zvw</w:t>
            </w:r>
            <w:proofErr w:type="spellEnd"/>
            <w:r w:rsidRPr="00B028B4">
              <w:rPr>
                <w:rFonts w:ascii="Arial" w:eastAsia="Arial" w:hAnsi="Arial" w:cs="Arial"/>
                <w:sz w:val="20"/>
                <w:szCs w:val="20"/>
              </w:rPr>
              <w:t xml:space="preserve"> of een combinatie van de </w:t>
            </w:r>
            <w:proofErr w:type="spellStart"/>
            <w:r w:rsidRPr="00B028B4">
              <w:rPr>
                <w:rFonts w:ascii="Arial" w:eastAsia="Arial" w:hAnsi="Arial" w:cs="Arial"/>
                <w:sz w:val="20"/>
                <w:szCs w:val="20"/>
              </w:rPr>
              <w:t>Zvw</w:t>
            </w:r>
            <w:proofErr w:type="spellEnd"/>
            <w:r w:rsidRPr="00B028B4">
              <w:rPr>
                <w:rFonts w:ascii="Arial" w:eastAsia="Arial" w:hAnsi="Arial" w:cs="Arial"/>
                <w:sz w:val="20"/>
                <w:szCs w:val="20"/>
              </w:rPr>
              <w:t xml:space="preserve"> en de </w:t>
            </w:r>
            <w:proofErr w:type="spellStart"/>
            <w:r w:rsidRPr="00B028B4">
              <w:rPr>
                <w:rFonts w:ascii="Arial" w:eastAsia="Arial" w:hAnsi="Arial" w:cs="Arial"/>
                <w:sz w:val="20"/>
                <w:szCs w:val="20"/>
              </w:rPr>
              <w:t>Wlz</w:t>
            </w:r>
            <w:proofErr w:type="spellEnd"/>
            <w:r w:rsidRPr="00B028B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3E1D019" w14:textId="793EB718" w:rsidR="00053F66" w:rsidRPr="00B028B4" w:rsidRDefault="00053F66" w:rsidP="00053F66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B028B4">
              <w:rPr>
                <w:rFonts w:ascii="Arial" w:eastAsia="Arial" w:hAnsi="Arial" w:cs="Arial"/>
                <w:sz w:val="20"/>
                <w:szCs w:val="20"/>
              </w:rPr>
              <w:t>De kennisvraag heeft betrekking op onderzoek naar substitutie</w:t>
            </w:r>
            <w:r w:rsidR="00E95D32">
              <w:rPr>
                <w:rFonts w:ascii="Arial" w:eastAsia="Arial" w:hAnsi="Arial" w:cs="Arial"/>
                <w:sz w:val="20"/>
                <w:szCs w:val="20"/>
              </w:rPr>
              <w:t xml:space="preserve"> van zorg</w:t>
            </w:r>
            <w:r w:rsidRPr="00B028B4">
              <w:rPr>
                <w:rFonts w:ascii="Arial" w:eastAsia="Arial" w:hAnsi="Arial" w:cs="Arial"/>
                <w:sz w:val="20"/>
                <w:szCs w:val="20"/>
              </w:rPr>
              <w:t xml:space="preserve">, waarbij (een deel van) een bestaande interventie wordt vervangen door (een deel van) een andersoortige </w:t>
            </w:r>
            <w:proofErr w:type="gramStart"/>
            <w:r w:rsidRPr="00B028B4">
              <w:rPr>
                <w:rFonts w:ascii="Arial" w:eastAsia="Arial" w:hAnsi="Arial" w:cs="Arial"/>
                <w:sz w:val="20"/>
                <w:szCs w:val="20"/>
              </w:rPr>
              <w:t>interventie.</w:t>
            </w:r>
            <w:r w:rsidR="00C9414B" w:rsidRPr="00B028B4">
              <w:rPr>
                <w:rFonts w:ascii="Arial" w:eastAsia="Arial" w:hAnsi="Arial" w:cs="Arial"/>
                <w:sz w:val="20"/>
                <w:szCs w:val="20"/>
              </w:rPr>
              <w:t>*</w:t>
            </w:r>
            <w:proofErr w:type="gramEnd"/>
          </w:p>
          <w:p w14:paraId="68F92DB7" w14:textId="2457CDE7" w:rsidR="00053F66" w:rsidRPr="00B028B4" w:rsidRDefault="00053F66" w:rsidP="00053F66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B028B4">
              <w:rPr>
                <w:rFonts w:ascii="Arial" w:eastAsia="Arial" w:hAnsi="Arial" w:cs="Arial"/>
                <w:sz w:val="20"/>
                <w:szCs w:val="20"/>
              </w:rPr>
              <w:t xml:space="preserve">De kennisvraag heeft betrekking op onderzoek naar een interdisciplinaire behandeling met onderdelen die (nog) niet vergoed worden vanuit de </w:t>
            </w:r>
            <w:proofErr w:type="gramStart"/>
            <w:r w:rsidRPr="00B028B4">
              <w:rPr>
                <w:rFonts w:ascii="Arial" w:eastAsia="Arial" w:hAnsi="Arial" w:cs="Arial"/>
                <w:sz w:val="20"/>
                <w:szCs w:val="20"/>
              </w:rPr>
              <w:t>Zvw.</w:t>
            </w:r>
            <w:r w:rsidR="00C9414B" w:rsidRPr="00B028B4">
              <w:rPr>
                <w:rFonts w:ascii="Arial" w:eastAsia="Arial" w:hAnsi="Arial" w:cs="Arial"/>
                <w:sz w:val="20"/>
                <w:szCs w:val="20"/>
              </w:rPr>
              <w:t>*</w:t>
            </w:r>
            <w:proofErr w:type="gramEnd"/>
          </w:p>
          <w:p w14:paraId="3A5BAF21" w14:textId="2DB3ABB6" w:rsidR="00053F66" w:rsidRPr="00B028B4" w:rsidRDefault="00053F66" w:rsidP="00053F66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B028B4">
              <w:rPr>
                <w:rFonts w:ascii="Arial" w:eastAsia="Arial" w:hAnsi="Arial" w:cs="Arial"/>
                <w:sz w:val="20"/>
                <w:szCs w:val="20"/>
              </w:rPr>
              <w:t xml:space="preserve">De kennisvraag heeft betrekking op onderzoek naar het passend inzetten van een interdisciplinaire behandeling met onderdelen die vergoed worden vanuit andere domeinen dan de </w:t>
            </w:r>
            <w:proofErr w:type="gramStart"/>
            <w:r w:rsidRPr="00B028B4">
              <w:rPr>
                <w:rFonts w:ascii="Arial" w:eastAsia="Arial" w:hAnsi="Arial" w:cs="Arial"/>
                <w:sz w:val="20"/>
                <w:szCs w:val="20"/>
              </w:rPr>
              <w:t>Zvw.</w:t>
            </w:r>
            <w:r w:rsidR="00C9414B" w:rsidRPr="00B028B4">
              <w:rPr>
                <w:rFonts w:ascii="Arial" w:eastAsia="Arial" w:hAnsi="Arial" w:cs="Arial"/>
                <w:sz w:val="20"/>
                <w:szCs w:val="20"/>
              </w:rPr>
              <w:t>*</w:t>
            </w:r>
            <w:proofErr w:type="gramEnd"/>
          </w:p>
          <w:p w14:paraId="6A5A632C" w14:textId="77777777" w:rsidR="00053F66" w:rsidRPr="00B028B4" w:rsidRDefault="00053F66" w:rsidP="00053F66">
            <w:pPr>
              <w:pStyle w:val="Lijstalinea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  <w:p w14:paraId="590CC3F0" w14:textId="108CAF58" w:rsidR="00053F66" w:rsidRPr="00B028B4" w:rsidRDefault="00053F66" w:rsidP="00053F66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Licht </w:t>
            </w:r>
            <w:r w:rsidR="00B028B4"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uw keuze </w:t>
            </w:r>
            <w:r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>toe</w:t>
            </w:r>
            <w:r w:rsidR="00B028B4"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en beschrijf</w:t>
            </w:r>
            <w:r w:rsidR="00C9414B"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r w:rsidR="00B91437"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>welke</w:t>
            </w:r>
            <w:r w:rsidR="00C9414B"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zorg vanuit </w:t>
            </w:r>
            <w:r w:rsidR="00B91437"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de </w:t>
            </w:r>
            <w:proofErr w:type="spellStart"/>
            <w:r w:rsidR="00C9414B"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>Zvw</w:t>
            </w:r>
            <w:proofErr w:type="spellEnd"/>
            <w:r w:rsidR="00C9414B"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wordt geleverd</w:t>
            </w:r>
            <w:r w:rsidR="00CF2CEC">
              <w:rPr>
                <w:rFonts w:ascii="Arial" w:eastAsia="Arial" w:hAnsi="Arial" w:cs="Arial"/>
                <w:sz w:val="20"/>
                <w:szCs w:val="20"/>
                <w:u w:val="single"/>
              </w:rPr>
              <w:t>. Ga in uw toelichting ook in op de aanvullende voorwaarden indien van toepassing*</w:t>
            </w:r>
            <w:r w:rsidR="00FE5231" w:rsidRPr="00B028B4">
              <w:rPr>
                <w:rFonts w:ascii="Arial" w:eastAsia="Arial" w:hAnsi="Arial" w:cs="Arial"/>
                <w:sz w:val="20"/>
                <w:szCs w:val="20"/>
                <w:u w:val="single"/>
              </w:rPr>
              <w:t>:</w:t>
            </w:r>
          </w:p>
          <w:p w14:paraId="7D506008" w14:textId="77777777" w:rsidR="00C9414B" w:rsidRPr="00B028B4" w:rsidRDefault="00C9414B" w:rsidP="00053F66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  <w:p w14:paraId="63B66A6E" w14:textId="2712AE47" w:rsidR="00C9414B" w:rsidRPr="00B028B4" w:rsidRDefault="00C9414B" w:rsidP="00053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28B4">
              <w:rPr>
                <w:rFonts w:ascii="Arial" w:eastAsia="Arial" w:hAnsi="Arial" w:cs="Arial"/>
                <w:sz w:val="20"/>
                <w:szCs w:val="20"/>
              </w:rPr>
              <w:t xml:space="preserve">* Aanvullende </w:t>
            </w:r>
            <w:r w:rsidR="00E95D32">
              <w:rPr>
                <w:rFonts w:ascii="Arial" w:eastAsia="Arial" w:hAnsi="Arial" w:cs="Arial"/>
                <w:sz w:val="20"/>
                <w:szCs w:val="20"/>
              </w:rPr>
              <w:t>voorwaarden</w:t>
            </w:r>
            <w:r w:rsidRPr="00B028B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028B4" w:rsidRPr="00B028B4">
              <w:rPr>
                <w:rFonts w:ascii="Arial" w:eastAsia="Arial" w:hAnsi="Arial" w:cs="Arial"/>
                <w:sz w:val="20"/>
              </w:rPr>
              <w:t xml:space="preserve">(zie </w:t>
            </w:r>
            <w:r w:rsidR="00B028B4" w:rsidRPr="00114B7D">
              <w:rPr>
                <w:rFonts w:ascii="Arial" w:eastAsia="Arial" w:hAnsi="Arial" w:cs="Arial"/>
                <w:sz w:val="20"/>
              </w:rPr>
              <w:t>‘</w:t>
            </w:r>
            <w:hyperlink r:id="rId8" w:history="1">
              <w:r w:rsidR="00130577" w:rsidRPr="000D417D">
                <w:rPr>
                  <w:rStyle w:val="Hyperlink"/>
                  <w:rFonts w:ascii="Arial" w:eastAsia="Arial" w:hAnsi="Arial" w:cs="Arial"/>
                  <w:sz w:val="20"/>
                </w:rPr>
                <w:t>Toelichting op de onderzoeksmogelijkheden binnen het kaderprogramma Passende Zorg</w:t>
              </w:r>
            </w:hyperlink>
            <w:r w:rsidR="00130577" w:rsidRPr="00114B7D">
              <w:rPr>
                <w:rFonts w:ascii="Arial" w:eastAsia="Arial" w:hAnsi="Arial" w:cs="Arial"/>
                <w:sz w:val="20"/>
              </w:rPr>
              <w:t>’</w:t>
            </w:r>
            <w:r w:rsidR="00B028B4" w:rsidRPr="00B028B4">
              <w:rPr>
                <w:rFonts w:ascii="Arial" w:eastAsia="Arial" w:hAnsi="Arial" w:cs="Arial"/>
                <w:sz w:val="20"/>
              </w:rPr>
              <w:t>).</w:t>
            </w:r>
          </w:p>
          <w:p w14:paraId="7BFD6C63" w14:textId="10584649" w:rsidR="00FE5231" w:rsidRPr="00B028B4" w:rsidRDefault="00FE5231" w:rsidP="00053F66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</w:tr>
    </w:tbl>
    <w:p w14:paraId="1B11966B" w14:textId="77777777" w:rsidR="00A674DB" w:rsidRPr="000D464F" w:rsidRDefault="00A674DB" w:rsidP="00A674DB">
      <w:pPr>
        <w:spacing w:after="0"/>
        <w:rPr>
          <w:rFonts w:ascii="Aptos" w:eastAsia="Aptos" w:hAnsi="Aptos" w:cs="Times New Roman"/>
        </w:rPr>
      </w:pPr>
    </w:p>
    <w:p w14:paraId="2C7B36CE" w14:textId="77777777" w:rsidR="00273A97" w:rsidRDefault="00273A97">
      <w:pPr>
        <w:spacing w:line="278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0CC43FE5" w14:textId="1776327A" w:rsidR="00A674DB" w:rsidRPr="000D464F" w:rsidRDefault="00A674DB" w:rsidP="00A674DB">
      <w:pPr>
        <w:widowControl w:val="0"/>
        <w:numPr>
          <w:ilvl w:val="0"/>
          <w:numId w:val="1"/>
        </w:numPr>
        <w:tabs>
          <w:tab w:val="left" w:pos="227"/>
          <w:tab w:val="left" w:pos="454"/>
          <w:tab w:val="left" w:pos="1109"/>
          <w:tab w:val="left" w:pos="2217"/>
          <w:tab w:val="left" w:pos="3326"/>
          <w:tab w:val="left" w:pos="4435"/>
          <w:tab w:val="left" w:pos="5543"/>
          <w:tab w:val="left" w:pos="6652"/>
          <w:tab w:val="left" w:pos="7761"/>
          <w:tab w:val="left" w:pos="8869"/>
        </w:tabs>
        <w:suppressAutoHyphens/>
        <w:spacing w:after="0" w:line="240" w:lineRule="atLeast"/>
        <w:contextualSpacing/>
        <w:outlineLvl w:val="0"/>
        <w:rPr>
          <w:rFonts w:ascii="Arial" w:eastAsia="Arial" w:hAnsi="Arial" w:cs="Arial"/>
          <w:b/>
          <w:bCs/>
        </w:rPr>
      </w:pPr>
      <w:r w:rsidRPr="000D464F">
        <w:rPr>
          <w:rFonts w:ascii="Arial" w:eastAsia="Arial" w:hAnsi="Arial" w:cs="Arial"/>
          <w:b/>
          <w:bCs/>
        </w:rPr>
        <w:lastRenderedPageBreak/>
        <w:t>Rationale en draagvlak</w:t>
      </w:r>
    </w:p>
    <w:tbl>
      <w:tblPr>
        <w:tblStyle w:val="Tabelraster8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6468"/>
      </w:tblGrid>
      <w:tr w:rsidR="00A674DB" w:rsidRPr="000D464F" w14:paraId="60BBADA9" w14:textId="77777777" w:rsidTr="00E151C3">
        <w:trPr>
          <w:trHeight w:val="406"/>
        </w:trPr>
        <w:tc>
          <w:tcPr>
            <w:tcW w:w="9015" w:type="dxa"/>
            <w:gridSpan w:val="2"/>
            <w:shd w:val="clear" w:color="auto" w:fill="A6A6A6"/>
            <w:vAlign w:val="center"/>
          </w:tcPr>
          <w:p w14:paraId="5FD3F06F" w14:textId="77777777" w:rsidR="00A674DB" w:rsidRPr="000D464F" w:rsidRDefault="00A674DB" w:rsidP="00E151C3">
            <w:pPr>
              <w:contextualSpacing/>
              <w:outlineLvl w:val="0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3.1 Rationale kennisvraag</w:t>
            </w:r>
          </w:p>
        </w:tc>
      </w:tr>
      <w:tr w:rsidR="00A674DB" w:rsidRPr="000D464F" w14:paraId="78ECAC79" w14:textId="77777777" w:rsidTr="00E151C3">
        <w:trPr>
          <w:trHeight w:val="300"/>
        </w:trPr>
        <w:tc>
          <w:tcPr>
            <w:tcW w:w="2547" w:type="dxa"/>
          </w:tcPr>
          <w:p w14:paraId="1B021659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0D464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Waarom moet de kennisvraag beantwoord worden?</w:t>
            </w:r>
          </w:p>
        </w:tc>
        <w:tc>
          <w:tcPr>
            <w:tcW w:w="6468" w:type="dxa"/>
          </w:tcPr>
          <w:p w14:paraId="3A2001AA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217CDB4F" w14:textId="77777777" w:rsidTr="00E151C3">
        <w:trPr>
          <w:trHeight w:val="300"/>
        </w:trPr>
        <w:tc>
          <w:tcPr>
            <w:tcW w:w="2547" w:type="dxa"/>
          </w:tcPr>
          <w:p w14:paraId="2AA1965E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0D464F">
              <w:rPr>
                <w:rFonts w:ascii="Arial" w:eastAsia="Aptos" w:hAnsi="Arial" w:cs="Arial"/>
                <w:sz w:val="20"/>
                <w:szCs w:val="20"/>
              </w:rPr>
              <w:t>Waarom is agendering via deze gerichte ronde nodig?</w:t>
            </w:r>
          </w:p>
        </w:tc>
        <w:tc>
          <w:tcPr>
            <w:tcW w:w="6468" w:type="dxa"/>
          </w:tcPr>
          <w:p w14:paraId="14126A18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0B152610" w14:textId="77777777" w:rsidTr="00E151C3">
        <w:trPr>
          <w:trHeight w:val="300"/>
        </w:trPr>
        <w:tc>
          <w:tcPr>
            <w:tcW w:w="2547" w:type="dxa"/>
          </w:tcPr>
          <w:p w14:paraId="4DF62F34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0D464F">
              <w:rPr>
                <w:rFonts w:ascii="Arial" w:eastAsia="Aptos" w:hAnsi="Arial" w:cs="Arial"/>
                <w:sz w:val="20"/>
                <w:szCs w:val="20"/>
              </w:rPr>
              <w:t>Welke resultaten levert het beantwoorden van de kennisvraag op?</w:t>
            </w:r>
          </w:p>
        </w:tc>
        <w:tc>
          <w:tcPr>
            <w:tcW w:w="6468" w:type="dxa"/>
          </w:tcPr>
          <w:p w14:paraId="787DBEFF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61FB900C" w14:textId="77777777" w:rsidTr="00E151C3">
        <w:trPr>
          <w:trHeight w:val="300"/>
        </w:trPr>
        <w:tc>
          <w:tcPr>
            <w:tcW w:w="2547" w:type="dxa"/>
          </w:tcPr>
          <w:p w14:paraId="4561FD2B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0D464F">
              <w:rPr>
                <w:rFonts w:ascii="Arial" w:eastAsia="Aptos" w:hAnsi="Arial" w:cs="Arial"/>
                <w:sz w:val="20"/>
                <w:szCs w:val="20"/>
              </w:rPr>
              <w:t>Waarom is dit project van belang voor de doelgroep?</w:t>
            </w:r>
          </w:p>
        </w:tc>
        <w:tc>
          <w:tcPr>
            <w:tcW w:w="6468" w:type="dxa"/>
          </w:tcPr>
          <w:p w14:paraId="5B3A2DCA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37068FDC" w14:textId="77777777" w:rsidTr="00E151C3">
        <w:trPr>
          <w:trHeight w:val="385"/>
        </w:trPr>
        <w:tc>
          <w:tcPr>
            <w:tcW w:w="9015" w:type="dxa"/>
            <w:gridSpan w:val="2"/>
            <w:shd w:val="clear" w:color="auto" w:fill="A6A6A6"/>
          </w:tcPr>
          <w:p w14:paraId="0AD20B42" w14:textId="77777777" w:rsidR="00A674DB" w:rsidRPr="000D464F" w:rsidRDefault="00A674DB" w:rsidP="00E151C3">
            <w:pPr>
              <w:rPr>
                <w:rFonts w:ascii="Aptos" w:eastAsia="Aptos" w:hAnsi="Aptos" w:cs="Times New Roman"/>
                <w:b/>
                <w:bCs/>
                <w:color w:val="FFFFFF"/>
              </w:rPr>
            </w:pPr>
            <w:r w:rsidRPr="000D464F">
              <w:rPr>
                <w:rFonts w:ascii="Aptos" w:eastAsia="Aptos" w:hAnsi="Aptos" w:cs="Times New Roman"/>
                <w:b/>
                <w:bCs/>
                <w:color w:val="FFFFFF"/>
              </w:rPr>
              <w:t>3.2 Draagvlak</w:t>
            </w:r>
          </w:p>
        </w:tc>
      </w:tr>
      <w:tr w:rsidR="00A674DB" w:rsidRPr="000D464F" w14:paraId="5E393A05" w14:textId="77777777" w:rsidTr="00E151C3">
        <w:trPr>
          <w:trHeight w:val="383"/>
        </w:trPr>
        <w:tc>
          <w:tcPr>
            <w:tcW w:w="2547" w:type="dxa"/>
          </w:tcPr>
          <w:p w14:paraId="11C9BD32" w14:textId="77777777" w:rsidR="00A674DB" w:rsidRPr="000D464F" w:rsidRDefault="00A674DB" w:rsidP="00E151C3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D464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 welke partijen zijn de onderzoeksresultaten relevant?</w:t>
            </w:r>
          </w:p>
        </w:tc>
        <w:tc>
          <w:tcPr>
            <w:tcW w:w="6468" w:type="dxa"/>
          </w:tcPr>
          <w:p w14:paraId="036BEB94" w14:textId="77777777" w:rsidR="00A674DB" w:rsidRPr="000D464F" w:rsidRDefault="00A674DB" w:rsidP="00E151C3">
            <w:pPr>
              <w:rPr>
                <w:rFonts w:ascii="Arial" w:eastAsia="Aptos" w:hAnsi="Arial" w:cs="Arial"/>
                <w:sz w:val="22"/>
                <w:szCs w:val="22"/>
              </w:rPr>
            </w:pPr>
          </w:p>
        </w:tc>
      </w:tr>
      <w:tr w:rsidR="00A674DB" w:rsidRPr="000D464F" w14:paraId="30D7EBFC" w14:textId="77777777" w:rsidTr="00E151C3">
        <w:trPr>
          <w:trHeight w:val="70"/>
        </w:trPr>
        <w:tc>
          <w:tcPr>
            <w:tcW w:w="2547" w:type="dxa"/>
          </w:tcPr>
          <w:p w14:paraId="5473C6EE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0D464F">
              <w:rPr>
                <w:rFonts w:ascii="Arial" w:eastAsia="Aptos" w:hAnsi="Arial" w:cs="Arial"/>
                <w:sz w:val="20"/>
                <w:szCs w:val="20"/>
              </w:rPr>
              <w:t>Welke rol spelen patiëntenorganisaties?</w:t>
            </w:r>
          </w:p>
        </w:tc>
        <w:tc>
          <w:tcPr>
            <w:tcW w:w="6468" w:type="dxa"/>
          </w:tcPr>
          <w:p w14:paraId="78A36EA0" w14:textId="77777777" w:rsidR="00A674DB" w:rsidRPr="000D464F" w:rsidRDefault="00A674DB" w:rsidP="00E151C3">
            <w:pPr>
              <w:rPr>
                <w:rFonts w:ascii="Arial" w:eastAsia="Aptos" w:hAnsi="Arial" w:cs="Arial"/>
                <w:sz w:val="22"/>
                <w:szCs w:val="22"/>
              </w:rPr>
            </w:pPr>
          </w:p>
        </w:tc>
      </w:tr>
      <w:tr w:rsidR="00A674DB" w:rsidRPr="000D464F" w14:paraId="325ECB5F" w14:textId="77777777" w:rsidTr="00E151C3">
        <w:trPr>
          <w:trHeight w:val="70"/>
        </w:trPr>
        <w:tc>
          <w:tcPr>
            <w:tcW w:w="2547" w:type="dxa"/>
          </w:tcPr>
          <w:p w14:paraId="6684DFC3" w14:textId="4A598045" w:rsidR="00A674DB" w:rsidRPr="000D464F" w:rsidRDefault="00A674DB" w:rsidP="00E151C3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D464F">
              <w:rPr>
                <w:rFonts w:ascii="Arial" w:eastAsia="Aptos" w:hAnsi="Arial" w:cs="Arial"/>
                <w:sz w:val="20"/>
                <w:szCs w:val="20"/>
              </w:rPr>
              <w:t>Welke rol spelen wetenschappelijke verenigingen en beroepsverenigingen?</w:t>
            </w:r>
          </w:p>
        </w:tc>
        <w:tc>
          <w:tcPr>
            <w:tcW w:w="6468" w:type="dxa"/>
          </w:tcPr>
          <w:p w14:paraId="1289250B" w14:textId="77777777" w:rsidR="00A674DB" w:rsidRPr="000D464F" w:rsidRDefault="00A674DB" w:rsidP="00E151C3">
            <w:pPr>
              <w:rPr>
                <w:rFonts w:ascii="Arial" w:eastAsia="Aptos" w:hAnsi="Arial" w:cs="Arial"/>
                <w:sz w:val="22"/>
                <w:szCs w:val="22"/>
              </w:rPr>
            </w:pPr>
          </w:p>
        </w:tc>
      </w:tr>
    </w:tbl>
    <w:p w14:paraId="79ACD413" w14:textId="77777777" w:rsidR="00A674DB" w:rsidRDefault="00A674DB" w:rsidP="00A674DB">
      <w:pPr>
        <w:spacing w:after="0"/>
        <w:rPr>
          <w:rFonts w:ascii="Arial" w:eastAsia="Arial" w:hAnsi="Arial" w:cs="Arial"/>
          <w:sz w:val="20"/>
          <w:szCs w:val="20"/>
        </w:rPr>
      </w:pPr>
    </w:p>
    <w:p w14:paraId="7650D190" w14:textId="5AAB112A" w:rsidR="00A674DB" w:rsidRDefault="00A674DB" w:rsidP="00A674DB">
      <w:pPr>
        <w:rPr>
          <w:rFonts w:ascii="Arial" w:eastAsia="Arial" w:hAnsi="Arial" w:cs="Arial"/>
          <w:sz w:val="20"/>
          <w:szCs w:val="20"/>
        </w:rPr>
      </w:pPr>
    </w:p>
    <w:p w14:paraId="15847A79" w14:textId="77777777" w:rsidR="00A674DB" w:rsidRPr="000D464F" w:rsidRDefault="00A674DB" w:rsidP="00A674DB">
      <w:pPr>
        <w:widowControl w:val="0"/>
        <w:numPr>
          <w:ilvl w:val="0"/>
          <w:numId w:val="1"/>
        </w:numPr>
        <w:tabs>
          <w:tab w:val="left" w:pos="227"/>
          <w:tab w:val="left" w:pos="454"/>
          <w:tab w:val="left" w:pos="1109"/>
          <w:tab w:val="left" w:pos="2217"/>
          <w:tab w:val="left" w:pos="3326"/>
          <w:tab w:val="left" w:pos="4435"/>
          <w:tab w:val="left" w:pos="5543"/>
          <w:tab w:val="left" w:pos="6652"/>
          <w:tab w:val="left" w:pos="7761"/>
          <w:tab w:val="left" w:pos="8869"/>
        </w:tabs>
        <w:suppressAutoHyphens/>
        <w:spacing w:after="0" w:line="240" w:lineRule="atLeast"/>
        <w:contextualSpacing/>
        <w:outlineLvl w:val="0"/>
        <w:rPr>
          <w:rFonts w:ascii="Arial" w:eastAsia="Arial" w:hAnsi="Arial" w:cs="Arial"/>
          <w:b/>
          <w:bCs/>
        </w:rPr>
      </w:pPr>
      <w:r w:rsidRPr="000D464F">
        <w:rPr>
          <w:rFonts w:ascii="Arial" w:eastAsia="Arial" w:hAnsi="Arial" w:cs="Arial"/>
          <w:b/>
          <w:bCs/>
        </w:rPr>
        <w:t>Criteria voor agendering impactvolle onderwerpen voor pakketbeheer</w:t>
      </w:r>
    </w:p>
    <w:tbl>
      <w:tblPr>
        <w:tblStyle w:val="Tabelraster8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A674DB" w:rsidRPr="000D464F" w14:paraId="4620AFAA" w14:textId="77777777" w:rsidTr="00E151C3">
        <w:trPr>
          <w:trHeight w:val="450"/>
        </w:trPr>
        <w:tc>
          <w:tcPr>
            <w:tcW w:w="9015" w:type="dxa"/>
            <w:shd w:val="clear" w:color="auto" w:fill="A6A6A6"/>
            <w:vAlign w:val="center"/>
          </w:tcPr>
          <w:p w14:paraId="165B42DC" w14:textId="77777777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4.1 Maatschappelijke ziektelast</w:t>
            </w:r>
          </w:p>
        </w:tc>
      </w:tr>
      <w:tr w:rsidR="00A674DB" w:rsidRPr="000D464F" w14:paraId="7F606243" w14:textId="77777777" w:rsidTr="00E151C3">
        <w:trPr>
          <w:trHeight w:val="300"/>
        </w:trPr>
        <w:tc>
          <w:tcPr>
            <w:tcW w:w="9015" w:type="dxa"/>
          </w:tcPr>
          <w:p w14:paraId="6EFFDA02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685B62FA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14F11286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261784D9" w14:textId="77777777" w:rsidTr="00E151C3">
        <w:trPr>
          <w:trHeight w:val="516"/>
        </w:trPr>
        <w:tc>
          <w:tcPr>
            <w:tcW w:w="9015" w:type="dxa"/>
            <w:shd w:val="clear" w:color="auto" w:fill="A6A6A6"/>
            <w:vAlign w:val="center"/>
          </w:tcPr>
          <w:p w14:paraId="2FA69E66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4.2 Arbeidsinzet</w:t>
            </w:r>
          </w:p>
        </w:tc>
      </w:tr>
      <w:tr w:rsidR="00A674DB" w:rsidRPr="000D464F" w14:paraId="52D4A6AD" w14:textId="77777777" w:rsidTr="00E151C3">
        <w:trPr>
          <w:trHeight w:val="300"/>
        </w:trPr>
        <w:tc>
          <w:tcPr>
            <w:tcW w:w="9015" w:type="dxa"/>
          </w:tcPr>
          <w:p w14:paraId="6F5051D8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7760C393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563BE533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1984A85D" w14:textId="77777777" w:rsidTr="00E151C3">
        <w:trPr>
          <w:trHeight w:val="565"/>
        </w:trPr>
        <w:tc>
          <w:tcPr>
            <w:tcW w:w="9015" w:type="dxa"/>
            <w:shd w:val="clear" w:color="auto" w:fill="A6A6A6"/>
            <w:vAlign w:val="center"/>
          </w:tcPr>
          <w:p w14:paraId="430B09D2" w14:textId="77777777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4.3 Financiële impact</w:t>
            </w:r>
          </w:p>
        </w:tc>
      </w:tr>
      <w:tr w:rsidR="00A674DB" w:rsidRPr="000D464F" w14:paraId="4F837682" w14:textId="77777777" w:rsidTr="00E151C3">
        <w:trPr>
          <w:trHeight w:val="300"/>
        </w:trPr>
        <w:tc>
          <w:tcPr>
            <w:tcW w:w="9015" w:type="dxa"/>
          </w:tcPr>
          <w:p w14:paraId="113BC0EB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3C64B5A3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7E9905E1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495D1DDD" w14:textId="77777777" w:rsidTr="00E151C3">
        <w:trPr>
          <w:trHeight w:val="515"/>
        </w:trPr>
        <w:tc>
          <w:tcPr>
            <w:tcW w:w="9015" w:type="dxa"/>
            <w:shd w:val="clear" w:color="auto" w:fill="A6A6A6"/>
            <w:vAlign w:val="center"/>
          </w:tcPr>
          <w:p w14:paraId="0166371E" w14:textId="77777777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4.4 Klimaat en milieu-impact</w:t>
            </w:r>
          </w:p>
        </w:tc>
      </w:tr>
      <w:tr w:rsidR="00A674DB" w:rsidRPr="000D464F" w14:paraId="6AAF1DF6" w14:textId="77777777" w:rsidTr="00E151C3">
        <w:trPr>
          <w:trHeight w:val="300"/>
        </w:trPr>
        <w:tc>
          <w:tcPr>
            <w:tcW w:w="9015" w:type="dxa"/>
          </w:tcPr>
          <w:p w14:paraId="144F8852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4A2D7958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4D9510B7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0E03CE1C" w14:textId="77777777" w:rsidTr="00E151C3">
        <w:trPr>
          <w:trHeight w:val="521"/>
        </w:trPr>
        <w:tc>
          <w:tcPr>
            <w:tcW w:w="9015" w:type="dxa"/>
            <w:shd w:val="clear" w:color="auto" w:fill="A6A6A6"/>
            <w:vAlign w:val="center"/>
          </w:tcPr>
          <w:p w14:paraId="5B1D4C45" w14:textId="77777777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4.5 Ongewenste praktijkvariatie</w:t>
            </w:r>
          </w:p>
        </w:tc>
      </w:tr>
      <w:tr w:rsidR="00A674DB" w:rsidRPr="000D464F" w14:paraId="53ED6602" w14:textId="77777777" w:rsidTr="00E151C3">
        <w:trPr>
          <w:trHeight w:val="300"/>
        </w:trPr>
        <w:tc>
          <w:tcPr>
            <w:tcW w:w="9015" w:type="dxa"/>
          </w:tcPr>
          <w:p w14:paraId="4306AFE2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72965547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0C527F61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26828D60" w14:textId="77777777" w:rsidTr="00E151C3">
        <w:trPr>
          <w:trHeight w:val="513"/>
        </w:trPr>
        <w:tc>
          <w:tcPr>
            <w:tcW w:w="9015" w:type="dxa"/>
            <w:shd w:val="clear" w:color="auto" w:fill="A6A6A6"/>
            <w:vAlign w:val="center"/>
          </w:tcPr>
          <w:p w14:paraId="556F364A" w14:textId="77777777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4.6 Gezondheidswinst of gezondheidsverlies</w:t>
            </w:r>
          </w:p>
        </w:tc>
      </w:tr>
      <w:tr w:rsidR="00A674DB" w:rsidRPr="000D464F" w14:paraId="2CAAFDF7" w14:textId="77777777" w:rsidTr="00E151C3">
        <w:trPr>
          <w:trHeight w:val="300"/>
        </w:trPr>
        <w:tc>
          <w:tcPr>
            <w:tcW w:w="9015" w:type="dxa"/>
          </w:tcPr>
          <w:p w14:paraId="79766334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4DC8BF18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2957E9A4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6DDA7DA" w14:textId="77777777" w:rsidR="00A674DB" w:rsidRDefault="00A674DB" w:rsidP="00A674DB">
      <w:pPr>
        <w:spacing w:after="0"/>
        <w:rPr>
          <w:rFonts w:ascii="Arial" w:eastAsia="Arial" w:hAnsi="Arial" w:cs="Arial"/>
          <w:sz w:val="20"/>
          <w:szCs w:val="20"/>
        </w:rPr>
      </w:pPr>
    </w:p>
    <w:p w14:paraId="4BBAF732" w14:textId="77777777" w:rsidR="00273A97" w:rsidRPr="000D464F" w:rsidRDefault="00273A97" w:rsidP="00A674DB">
      <w:pPr>
        <w:spacing w:after="0"/>
        <w:rPr>
          <w:rFonts w:ascii="Arial" w:eastAsia="Arial" w:hAnsi="Arial" w:cs="Arial"/>
          <w:sz w:val="20"/>
          <w:szCs w:val="20"/>
        </w:rPr>
      </w:pPr>
    </w:p>
    <w:p w14:paraId="707D15BB" w14:textId="77777777" w:rsidR="00A674DB" w:rsidRPr="000D464F" w:rsidRDefault="00A674DB" w:rsidP="00A674DB">
      <w:pPr>
        <w:widowControl w:val="0"/>
        <w:numPr>
          <w:ilvl w:val="0"/>
          <w:numId w:val="1"/>
        </w:numPr>
        <w:tabs>
          <w:tab w:val="left" w:pos="227"/>
          <w:tab w:val="left" w:pos="454"/>
          <w:tab w:val="left" w:pos="1109"/>
          <w:tab w:val="left" w:pos="2217"/>
          <w:tab w:val="left" w:pos="3326"/>
          <w:tab w:val="left" w:pos="4435"/>
          <w:tab w:val="left" w:pos="5543"/>
          <w:tab w:val="left" w:pos="6652"/>
          <w:tab w:val="left" w:pos="7761"/>
          <w:tab w:val="left" w:pos="8869"/>
        </w:tabs>
        <w:suppressAutoHyphens/>
        <w:spacing w:after="0" w:line="240" w:lineRule="atLeast"/>
        <w:contextualSpacing/>
        <w:outlineLvl w:val="0"/>
        <w:rPr>
          <w:rFonts w:ascii="Arial" w:eastAsia="Arial" w:hAnsi="Arial" w:cs="Arial"/>
          <w:b/>
          <w:bCs/>
        </w:rPr>
      </w:pPr>
      <w:r w:rsidRPr="000D464F">
        <w:rPr>
          <w:rFonts w:ascii="Arial" w:eastAsia="Arial" w:hAnsi="Arial" w:cs="Arial"/>
          <w:b/>
          <w:bCs/>
          <w:sz w:val="22"/>
          <w:szCs w:val="22"/>
        </w:rPr>
        <w:t>Literatuuronderzoek</w:t>
      </w:r>
    </w:p>
    <w:tbl>
      <w:tblPr>
        <w:tblStyle w:val="Tabelraster8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A674DB" w:rsidRPr="000D464F" w14:paraId="65C1B964" w14:textId="77777777" w:rsidTr="00E151C3">
        <w:trPr>
          <w:trHeight w:val="566"/>
        </w:trPr>
        <w:tc>
          <w:tcPr>
            <w:tcW w:w="9015" w:type="dxa"/>
            <w:shd w:val="clear" w:color="auto" w:fill="A6A6A6"/>
            <w:vAlign w:val="center"/>
          </w:tcPr>
          <w:p w14:paraId="09B7A857" w14:textId="77777777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5.1 Beschrijving literatuuronderzoek</w:t>
            </w:r>
          </w:p>
        </w:tc>
      </w:tr>
      <w:tr w:rsidR="00A674DB" w:rsidRPr="000D464F" w14:paraId="44EE6A47" w14:textId="77777777" w:rsidTr="00E151C3">
        <w:trPr>
          <w:trHeight w:val="300"/>
        </w:trPr>
        <w:tc>
          <w:tcPr>
            <w:tcW w:w="9015" w:type="dxa"/>
          </w:tcPr>
          <w:p w14:paraId="53F21C7A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3B446C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EBC9D62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2B243F34" w14:textId="77777777" w:rsidTr="00E151C3">
        <w:trPr>
          <w:trHeight w:val="499"/>
        </w:trPr>
        <w:tc>
          <w:tcPr>
            <w:tcW w:w="9015" w:type="dxa"/>
            <w:shd w:val="clear" w:color="auto" w:fill="A6A6A6"/>
            <w:vAlign w:val="center"/>
          </w:tcPr>
          <w:p w14:paraId="0970100C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5.2 Uitvoerder van het systematisch literatuuronderzoek</w:t>
            </w:r>
          </w:p>
        </w:tc>
      </w:tr>
      <w:tr w:rsidR="00A674DB" w:rsidRPr="000D464F" w14:paraId="2B5DD27E" w14:textId="77777777" w:rsidTr="00E151C3">
        <w:trPr>
          <w:trHeight w:val="300"/>
        </w:trPr>
        <w:tc>
          <w:tcPr>
            <w:tcW w:w="9015" w:type="dxa"/>
          </w:tcPr>
          <w:p w14:paraId="28997320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E2662C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5766DC5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296C11DB" w14:textId="77777777" w:rsidTr="00E151C3">
        <w:trPr>
          <w:trHeight w:val="537"/>
        </w:trPr>
        <w:tc>
          <w:tcPr>
            <w:tcW w:w="9015" w:type="dxa"/>
            <w:shd w:val="clear" w:color="auto" w:fill="A6A6A6"/>
            <w:vAlign w:val="center"/>
          </w:tcPr>
          <w:p w14:paraId="496100E4" w14:textId="181F68A7" w:rsidR="00A674DB" w:rsidRPr="000D464F" w:rsidRDefault="009528EC" w:rsidP="00E151C3">
            <w:pP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5</w:t>
            </w:r>
            <w:r w:rsidR="00A674DB"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.3 Check op nieuw bewijs en lopende studie</w:t>
            </w:r>
          </w:p>
        </w:tc>
      </w:tr>
      <w:tr w:rsidR="00A674DB" w:rsidRPr="000D464F" w14:paraId="68D8FC3F" w14:textId="77777777" w:rsidTr="00E151C3">
        <w:trPr>
          <w:trHeight w:val="300"/>
        </w:trPr>
        <w:tc>
          <w:tcPr>
            <w:tcW w:w="9015" w:type="dxa"/>
          </w:tcPr>
          <w:p w14:paraId="31F5CF08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1442E5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A570EA1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A458821" w14:textId="0F573C8B" w:rsidR="00A674DB" w:rsidRDefault="00A674DB" w:rsidP="00A674DB">
      <w:pPr>
        <w:rPr>
          <w:rFonts w:ascii="Arial" w:eastAsia="Arial" w:hAnsi="Arial" w:cs="Arial"/>
          <w:sz w:val="20"/>
          <w:szCs w:val="20"/>
        </w:rPr>
      </w:pPr>
    </w:p>
    <w:p w14:paraId="3F6B2ABB" w14:textId="77777777" w:rsidR="00273A97" w:rsidRDefault="00273A97" w:rsidP="00A674DB">
      <w:pPr>
        <w:rPr>
          <w:rFonts w:ascii="Arial" w:eastAsia="Arial" w:hAnsi="Arial" w:cs="Arial"/>
          <w:sz w:val="20"/>
          <w:szCs w:val="20"/>
        </w:rPr>
      </w:pPr>
    </w:p>
    <w:p w14:paraId="688436E6" w14:textId="371332E2" w:rsidR="00A674DB" w:rsidRPr="000D464F" w:rsidRDefault="00E6532C" w:rsidP="00A674DB">
      <w:pPr>
        <w:widowControl w:val="0"/>
        <w:numPr>
          <w:ilvl w:val="0"/>
          <w:numId w:val="1"/>
        </w:numPr>
        <w:tabs>
          <w:tab w:val="left" w:pos="227"/>
          <w:tab w:val="left" w:pos="454"/>
          <w:tab w:val="left" w:pos="1109"/>
          <w:tab w:val="left" w:pos="2217"/>
          <w:tab w:val="left" w:pos="3326"/>
          <w:tab w:val="left" w:pos="4435"/>
          <w:tab w:val="left" w:pos="5543"/>
          <w:tab w:val="left" w:pos="6652"/>
          <w:tab w:val="left" w:pos="7761"/>
          <w:tab w:val="left" w:pos="8869"/>
        </w:tabs>
        <w:suppressAutoHyphens/>
        <w:spacing w:after="0" w:line="240" w:lineRule="atLeast"/>
        <w:contextualSpacing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Vraagstelling</w:t>
      </w:r>
      <w:r w:rsidR="00A674DB" w:rsidRPr="000D464F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elraster8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A674DB" w:rsidRPr="000D464F" w14:paraId="7857B7D7" w14:textId="77777777" w:rsidTr="00E151C3">
        <w:trPr>
          <w:trHeight w:val="397"/>
        </w:trPr>
        <w:tc>
          <w:tcPr>
            <w:tcW w:w="9015" w:type="dxa"/>
            <w:shd w:val="clear" w:color="auto" w:fill="A6A6A6"/>
            <w:vAlign w:val="center"/>
          </w:tcPr>
          <w:p w14:paraId="333AF863" w14:textId="0C0D5D10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6.1 Patiënt (P)</w:t>
            </w:r>
          </w:p>
        </w:tc>
      </w:tr>
      <w:tr w:rsidR="00A674DB" w:rsidRPr="000D464F" w14:paraId="4C95882C" w14:textId="77777777" w:rsidTr="00E151C3">
        <w:trPr>
          <w:trHeight w:val="300"/>
        </w:trPr>
        <w:tc>
          <w:tcPr>
            <w:tcW w:w="9015" w:type="dxa"/>
          </w:tcPr>
          <w:p w14:paraId="5834B70E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795F68FA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5C4B374E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E6532C" w14:paraId="531FE1D5" w14:textId="77777777" w:rsidTr="00E151C3">
        <w:trPr>
          <w:trHeight w:val="567"/>
        </w:trPr>
        <w:tc>
          <w:tcPr>
            <w:tcW w:w="9015" w:type="dxa"/>
            <w:shd w:val="clear" w:color="auto" w:fill="A6A6A6"/>
            <w:vAlign w:val="center"/>
          </w:tcPr>
          <w:p w14:paraId="1F95DBD9" w14:textId="1D11C677" w:rsidR="00A674DB" w:rsidRPr="00E6532C" w:rsidRDefault="00A674DB" w:rsidP="00E151C3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E6532C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6.2 Interventie (I)</w:t>
            </w:r>
          </w:p>
        </w:tc>
      </w:tr>
      <w:tr w:rsidR="00A674DB" w:rsidRPr="00E6532C" w14:paraId="6A409FD1" w14:textId="77777777" w:rsidTr="00E151C3">
        <w:trPr>
          <w:trHeight w:val="300"/>
        </w:trPr>
        <w:tc>
          <w:tcPr>
            <w:tcW w:w="9015" w:type="dxa"/>
          </w:tcPr>
          <w:p w14:paraId="4C3CCA32" w14:textId="77777777" w:rsidR="00A674DB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181E98DA" w14:textId="77777777" w:rsidR="00FE5231" w:rsidRPr="00E6532C" w:rsidRDefault="00FE5231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5325BFEC" w14:textId="77777777" w:rsidR="00A674DB" w:rsidRPr="00E6532C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4E9A65A3" w14:textId="77777777" w:rsidTr="00E151C3">
        <w:trPr>
          <w:trHeight w:val="603"/>
        </w:trPr>
        <w:tc>
          <w:tcPr>
            <w:tcW w:w="9015" w:type="dxa"/>
            <w:shd w:val="clear" w:color="auto" w:fill="A6A6A6"/>
            <w:vAlign w:val="center"/>
          </w:tcPr>
          <w:p w14:paraId="4C400205" w14:textId="501FEB71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6.3 Comparator (C)</w:t>
            </w:r>
          </w:p>
        </w:tc>
      </w:tr>
      <w:tr w:rsidR="00A674DB" w:rsidRPr="000D464F" w14:paraId="23C51B6A" w14:textId="77777777" w:rsidTr="00E151C3">
        <w:trPr>
          <w:trHeight w:val="300"/>
        </w:trPr>
        <w:tc>
          <w:tcPr>
            <w:tcW w:w="9015" w:type="dxa"/>
          </w:tcPr>
          <w:p w14:paraId="143A06AB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111E898B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5B8F4E8B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7699D8B8" w14:textId="77777777" w:rsidTr="00E151C3">
        <w:trPr>
          <w:trHeight w:val="513"/>
        </w:trPr>
        <w:tc>
          <w:tcPr>
            <w:tcW w:w="9015" w:type="dxa"/>
            <w:shd w:val="clear" w:color="auto" w:fill="A6A6A6"/>
            <w:vAlign w:val="center"/>
          </w:tcPr>
          <w:p w14:paraId="5BB98115" w14:textId="7ED65F28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6.4 </w:t>
            </w:r>
            <w:proofErr w:type="spellStart"/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Outcome</w:t>
            </w:r>
            <w:proofErr w:type="spellEnd"/>
            <w:r w:rsidRPr="000D464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(O)</w:t>
            </w:r>
          </w:p>
        </w:tc>
      </w:tr>
      <w:tr w:rsidR="00A674DB" w:rsidRPr="000D464F" w14:paraId="1B3B8438" w14:textId="77777777" w:rsidTr="00E151C3">
        <w:trPr>
          <w:trHeight w:val="928"/>
        </w:trPr>
        <w:tc>
          <w:tcPr>
            <w:tcW w:w="9015" w:type="dxa"/>
          </w:tcPr>
          <w:p w14:paraId="071BFFBC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582E908F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0D6C9FCF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674DB" w:rsidRPr="000D464F" w14:paraId="6445883D" w14:textId="77777777" w:rsidTr="00E151C3">
        <w:trPr>
          <w:trHeight w:val="513"/>
        </w:trPr>
        <w:tc>
          <w:tcPr>
            <w:tcW w:w="9015" w:type="dxa"/>
            <w:shd w:val="clear" w:color="auto" w:fill="A6A6A6"/>
            <w:vAlign w:val="center"/>
          </w:tcPr>
          <w:p w14:paraId="554C1EC6" w14:textId="77777777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bookmarkStart w:id="0" w:name="_Hlk220424200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6.5 Tijdsperiode (t)</w:t>
            </w:r>
          </w:p>
        </w:tc>
      </w:tr>
      <w:tr w:rsidR="00A674DB" w:rsidRPr="000D464F" w14:paraId="153D3DC0" w14:textId="77777777" w:rsidTr="00E151C3">
        <w:trPr>
          <w:trHeight w:val="928"/>
        </w:trPr>
        <w:tc>
          <w:tcPr>
            <w:tcW w:w="9015" w:type="dxa"/>
          </w:tcPr>
          <w:p w14:paraId="5A888518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4266CA00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7C604B7F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bookmarkEnd w:id="0"/>
      <w:tr w:rsidR="00A674DB" w:rsidRPr="000D464F" w14:paraId="0A53B90D" w14:textId="77777777" w:rsidTr="00E151C3">
        <w:trPr>
          <w:trHeight w:val="513"/>
        </w:trPr>
        <w:tc>
          <w:tcPr>
            <w:tcW w:w="9015" w:type="dxa"/>
            <w:shd w:val="clear" w:color="auto" w:fill="A6A6A6"/>
            <w:vAlign w:val="center"/>
          </w:tcPr>
          <w:p w14:paraId="6976B6E7" w14:textId="22DE76E8" w:rsidR="00A674DB" w:rsidRPr="000D464F" w:rsidRDefault="00A674DB" w:rsidP="00E151C3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6.6 Studiedesign (s) – </w:t>
            </w:r>
            <w:r w:rsidRPr="00A21DFE"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eerste denkrichting (facultatief)</w:t>
            </w:r>
          </w:p>
        </w:tc>
      </w:tr>
      <w:tr w:rsidR="00A674DB" w:rsidRPr="000D464F" w14:paraId="2AFEDEE1" w14:textId="77777777" w:rsidTr="00E151C3">
        <w:trPr>
          <w:trHeight w:val="928"/>
        </w:trPr>
        <w:tc>
          <w:tcPr>
            <w:tcW w:w="9015" w:type="dxa"/>
          </w:tcPr>
          <w:p w14:paraId="48EEE83C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10502EB3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6F1C47E4" w14:textId="77777777" w:rsidR="00A674DB" w:rsidRPr="000D464F" w:rsidRDefault="00A674DB" w:rsidP="00E151C3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A50EB56" w14:textId="77777777" w:rsidR="00A674DB" w:rsidRPr="000D464F" w:rsidRDefault="00A674DB" w:rsidP="00A674DB">
      <w:pPr>
        <w:rPr>
          <w:rFonts w:ascii="Arial" w:eastAsia="Arial" w:hAnsi="Arial" w:cs="Arial"/>
          <w:sz w:val="20"/>
          <w:szCs w:val="20"/>
        </w:rPr>
      </w:pPr>
      <w:r w:rsidRPr="000D464F">
        <w:rPr>
          <w:rFonts w:ascii="Arial" w:eastAsia="Arial" w:hAnsi="Arial" w:cs="Arial"/>
          <w:sz w:val="20"/>
          <w:szCs w:val="20"/>
        </w:rPr>
        <w:br w:type="page"/>
      </w:r>
    </w:p>
    <w:p w14:paraId="4D611124" w14:textId="77777777" w:rsidR="00A674DB" w:rsidRPr="000D464F" w:rsidRDefault="00A674DB" w:rsidP="00A674DB">
      <w:pPr>
        <w:rPr>
          <w:rFonts w:ascii="Arial" w:eastAsia="Arial" w:hAnsi="Arial" w:cs="Arial"/>
          <w:b/>
          <w:bCs/>
          <w:u w:val="single"/>
        </w:rPr>
      </w:pPr>
      <w:r w:rsidRPr="000D464F">
        <w:rPr>
          <w:rFonts w:ascii="Arial" w:eastAsia="Arial" w:hAnsi="Arial" w:cs="Arial"/>
          <w:b/>
          <w:bCs/>
        </w:rPr>
        <w:lastRenderedPageBreak/>
        <w:t xml:space="preserve">Bijlage 1 Ondertekening aanmeldformulier kennisvragen </w:t>
      </w:r>
      <w:r w:rsidRPr="000D464F">
        <w:rPr>
          <w:rFonts w:ascii="Arial" w:eastAsia="Arial" w:hAnsi="Arial" w:cs="Arial"/>
          <w:b/>
          <w:bCs/>
          <w:u w:val="single"/>
        </w:rPr>
        <w:t>beroeps- en koepelorganisaties</w:t>
      </w:r>
      <w:r w:rsidRPr="000D464F">
        <w:rPr>
          <w:rFonts w:ascii="Arial" w:eastAsia="Arial" w:hAnsi="Arial" w:cs="Arial"/>
        </w:rPr>
        <w:t>*</w:t>
      </w:r>
    </w:p>
    <w:tbl>
      <w:tblPr>
        <w:tblStyle w:val="Tabelraster8"/>
        <w:tblW w:w="9015" w:type="dxa"/>
        <w:tblLayout w:type="fixed"/>
        <w:tblLook w:val="06A0" w:firstRow="1" w:lastRow="0" w:firstColumn="1" w:lastColumn="0" w:noHBand="1" w:noVBand="1"/>
      </w:tblPr>
      <w:tblGrid>
        <w:gridCol w:w="2445"/>
        <w:gridCol w:w="6570"/>
      </w:tblGrid>
      <w:tr w:rsidR="00A674DB" w:rsidRPr="000D464F" w14:paraId="1C4DDAF9" w14:textId="77777777" w:rsidTr="00E151C3">
        <w:trPr>
          <w:trHeight w:val="300"/>
        </w:trPr>
        <w:tc>
          <w:tcPr>
            <w:tcW w:w="2445" w:type="dxa"/>
            <w:vAlign w:val="center"/>
          </w:tcPr>
          <w:p w14:paraId="1FDB762F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Kennisvraag </w:t>
            </w:r>
            <w:r w:rsidRPr="000D464F">
              <w:rPr>
                <w:rFonts w:ascii="Arial" w:eastAsia="Arial" w:hAnsi="Arial" w:cs="Arial"/>
                <w:sz w:val="20"/>
                <w:szCs w:val="20"/>
              </w:rPr>
              <w:t>(verkorte versie)</w:t>
            </w: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4151B653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76CC7267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746D6759" w14:textId="77777777" w:rsidTr="00E151C3">
        <w:trPr>
          <w:trHeight w:val="300"/>
        </w:trPr>
        <w:tc>
          <w:tcPr>
            <w:tcW w:w="2445" w:type="dxa"/>
            <w:vAlign w:val="center"/>
          </w:tcPr>
          <w:p w14:paraId="71D6382E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Naam bestuurlijk verantwoordelijke:</w:t>
            </w:r>
          </w:p>
          <w:p w14:paraId="42361F9E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3167C13F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43C40898" w14:textId="77777777" w:rsidTr="00E151C3">
        <w:trPr>
          <w:trHeight w:val="300"/>
        </w:trPr>
        <w:tc>
          <w:tcPr>
            <w:tcW w:w="2445" w:type="dxa"/>
            <w:vAlign w:val="center"/>
          </w:tcPr>
          <w:p w14:paraId="2422BCE4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Organisatie:</w:t>
            </w:r>
          </w:p>
          <w:p w14:paraId="63B53E88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3B2CE117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3F63190B" w14:textId="77777777" w:rsidTr="00E151C3">
        <w:trPr>
          <w:trHeight w:val="300"/>
        </w:trPr>
        <w:tc>
          <w:tcPr>
            <w:tcW w:w="2445" w:type="dxa"/>
            <w:vAlign w:val="center"/>
          </w:tcPr>
          <w:p w14:paraId="528A95DF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Handtekening:</w:t>
            </w:r>
          </w:p>
          <w:p w14:paraId="29A46002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203F7F5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0D4C3392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4DB" w:rsidRPr="000D464F" w14:paraId="78141E49" w14:textId="77777777" w:rsidTr="00E151C3">
        <w:trPr>
          <w:trHeight w:val="300"/>
        </w:trPr>
        <w:tc>
          <w:tcPr>
            <w:tcW w:w="2445" w:type="dxa"/>
            <w:vAlign w:val="center"/>
          </w:tcPr>
          <w:p w14:paraId="57C48CE4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D46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Datum:</w:t>
            </w:r>
          </w:p>
          <w:p w14:paraId="2A5DF520" w14:textId="77777777" w:rsidR="00A674DB" w:rsidRPr="000D464F" w:rsidRDefault="00A674DB" w:rsidP="00E151C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71918E7C" w14:textId="77777777" w:rsidR="00A674DB" w:rsidRPr="000D464F" w:rsidRDefault="00A674DB" w:rsidP="00E151C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6DABE72" w14:textId="77777777" w:rsidR="00A674DB" w:rsidRPr="000D464F" w:rsidRDefault="00A674DB" w:rsidP="00A674DB">
      <w:pPr>
        <w:rPr>
          <w:rFonts w:ascii="Arial" w:eastAsia="Arial" w:hAnsi="Arial" w:cs="Arial"/>
          <w:i/>
          <w:iCs/>
          <w:sz w:val="16"/>
          <w:szCs w:val="16"/>
        </w:rPr>
      </w:pPr>
      <w:r w:rsidRPr="000D464F">
        <w:rPr>
          <w:rFonts w:ascii="Arial" w:eastAsia="Arial" w:hAnsi="Arial" w:cs="Arial"/>
          <w:sz w:val="20"/>
          <w:szCs w:val="20"/>
        </w:rPr>
        <w:t xml:space="preserve">* </w:t>
      </w:r>
      <w:r w:rsidRPr="000D464F">
        <w:rPr>
          <w:rFonts w:ascii="Arial" w:eastAsia="Arial" w:hAnsi="Arial" w:cs="Arial"/>
          <w:i/>
          <w:iCs/>
          <w:sz w:val="16"/>
          <w:szCs w:val="16"/>
        </w:rPr>
        <w:t>Als de kennisvraag door meer dan 1 organisatie wordt geagendeerd dan is er per organisatie een handtekening nodig. Dit kan door deze bijlage te kopiëren en ondertekenen. Ondertekende formulieren kunnen toegevoegd worden als ‘Bijlage 1A/1B/</w:t>
      </w:r>
      <w:proofErr w:type="spellStart"/>
      <w:r w:rsidRPr="000D464F">
        <w:rPr>
          <w:rFonts w:ascii="Arial" w:eastAsia="Arial" w:hAnsi="Arial" w:cs="Arial"/>
          <w:i/>
          <w:iCs/>
          <w:sz w:val="16"/>
          <w:szCs w:val="16"/>
        </w:rPr>
        <w:t>etcetera</w:t>
      </w:r>
      <w:proofErr w:type="spellEnd"/>
      <w:r w:rsidRPr="000D464F">
        <w:rPr>
          <w:rFonts w:ascii="Arial" w:eastAsia="Arial" w:hAnsi="Arial" w:cs="Arial"/>
          <w:i/>
          <w:iCs/>
          <w:sz w:val="16"/>
          <w:szCs w:val="16"/>
        </w:rPr>
        <w:t>’ (dit mag in dezelfde file als het aanmeldformulier of als aparte bijlagen).</w:t>
      </w:r>
    </w:p>
    <w:p w14:paraId="00C8F2DC" w14:textId="77777777" w:rsidR="00A674DB" w:rsidRPr="000D464F" w:rsidRDefault="00A674DB" w:rsidP="00A674DB"/>
    <w:p w14:paraId="64B8205F" w14:textId="77777777" w:rsidR="00E456B1" w:rsidRDefault="00E456B1"/>
    <w:sectPr w:rsidR="00E456B1" w:rsidSect="00A674D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A1FB" w14:textId="77777777" w:rsidR="00B92635" w:rsidRDefault="00B92635" w:rsidP="00A674DB">
      <w:pPr>
        <w:spacing w:after="0" w:line="240" w:lineRule="auto"/>
      </w:pPr>
      <w:r>
        <w:separator/>
      </w:r>
    </w:p>
  </w:endnote>
  <w:endnote w:type="continuationSeparator" w:id="0">
    <w:p w14:paraId="2FD73B9C" w14:textId="77777777" w:rsidR="00B92635" w:rsidRDefault="00B92635" w:rsidP="00A6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1"/>
      <w:gridCol w:w="2749"/>
      <w:gridCol w:w="3005"/>
    </w:tblGrid>
    <w:tr w:rsidR="00A674DB" w:rsidRPr="003065A0" w14:paraId="11D17645" w14:textId="77777777" w:rsidTr="00A674DB">
      <w:trPr>
        <w:trHeight w:val="300"/>
      </w:trPr>
      <w:tc>
        <w:tcPr>
          <w:tcW w:w="3261" w:type="dxa"/>
        </w:tcPr>
        <w:p w14:paraId="6954F5D5" w14:textId="668CDCEB" w:rsidR="00A674DB" w:rsidRPr="00E35520" w:rsidRDefault="00A674DB" w:rsidP="2FC77E26">
          <w:pPr>
            <w:pStyle w:val="Koptekst"/>
            <w:ind w:left="-115"/>
            <w:rPr>
              <w:rFonts w:ascii="Arial" w:hAnsi="Arial" w:cs="Arial"/>
              <w:sz w:val="16"/>
              <w:szCs w:val="16"/>
            </w:rPr>
          </w:pPr>
          <w:r w:rsidRPr="00E35520">
            <w:rPr>
              <w:rFonts w:ascii="Arial" w:hAnsi="Arial" w:cs="Arial"/>
              <w:sz w:val="16"/>
              <w:szCs w:val="16"/>
            </w:rPr>
            <w:t xml:space="preserve">Agendering kennisvragen gerichte ronde </w:t>
          </w:r>
        </w:p>
        <w:p w14:paraId="7B67CE88" w14:textId="77777777" w:rsidR="00A674DB" w:rsidRPr="00E35520" w:rsidRDefault="00A674DB" w:rsidP="2FC77E26">
          <w:pPr>
            <w:pStyle w:val="Koptekst"/>
            <w:ind w:left="-115"/>
            <w:rPr>
              <w:rFonts w:ascii="Arial" w:hAnsi="Arial" w:cs="Arial"/>
              <w:sz w:val="16"/>
              <w:szCs w:val="16"/>
            </w:rPr>
          </w:pPr>
          <w:r w:rsidRPr="00E35520">
            <w:rPr>
              <w:rFonts w:ascii="Arial" w:hAnsi="Arial" w:cs="Arial"/>
              <w:sz w:val="16"/>
              <w:szCs w:val="16"/>
            </w:rPr>
            <w:t>Beroeps- en koepelorganisaties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586B35A9" w14:textId="63D6CFC0" w:rsidR="00A674DB" w:rsidRPr="00E35520" w:rsidRDefault="00A674DB" w:rsidP="2FC77E26">
          <w:pPr>
            <w:pStyle w:val="Koptekst"/>
            <w:ind w:left="-115"/>
            <w:rPr>
              <w:rFonts w:ascii="Arial" w:hAnsi="Arial" w:cs="Arial"/>
              <w:sz w:val="18"/>
              <w:szCs w:val="18"/>
            </w:rPr>
          </w:pPr>
          <w:r w:rsidRPr="00E35520">
            <w:rPr>
              <w:rFonts w:ascii="Arial" w:hAnsi="Arial" w:cs="Arial"/>
              <w:sz w:val="16"/>
              <w:szCs w:val="16"/>
            </w:rPr>
            <w:t xml:space="preserve">Ronde </w:t>
          </w:r>
          <w:r>
            <w:rPr>
              <w:rFonts w:ascii="Arial" w:hAnsi="Arial" w:cs="Arial"/>
              <w:sz w:val="16"/>
              <w:szCs w:val="16"/>
            </w:rPr>
            <w:t>202</w:t>
          </w:r>
          <w:r w:rsidR="00C9043C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C9043C">
            <w:rPr>
              <w:rFonts w:ascii="Arial" w:hAnsi="Arial" w:cs="Arial"/>
              <w:sz w:val="16"/>
              <w:szCs w:val="16"/>
            </w:rPr>
            <w:t>2</w:t>
          </w:r>
          <w:r w:rsidRPr="00E35520">
            <w:rPr>
              <w:rFonts w:ascii="Arial" w:hAnsi="Arial" w:cs="Arial"/>
              <w:sz w:val="16"/>
              <w:szCs w:val="16"/>
            </w:rPr>
            <w:t xml:space="preserve"> </w:t>
          </w:r>
          <w:r w:rsidR="00A57D05">
            <w:rPr>
              <w:rFonts w:ascii="Arial" w:hAnsi="Arial" w:cs="Arial"/>
              <w:sz w:val="16"/>
              <w:szCs w:val="16"/>
            </w:rPr>
            <w:t>– deadline</w:t>
          </w:r>
          <w:r w:rsidRPr="00E35520">
            <w:rPr>
              <w:rFonts w:ascii="Arial" w:hAnsi="Arial" w:cs="Arial"/>
              <w:sz w:val="16"/>
              <w:szCs w:val="16"/>
            </w:rPr>
            <w:t xml:space="preserve"> </w:t>
          </w:r>
          <w:r w:rsidR="00B0564D">
            <w:rPr>
              <w:rFonts w:ascii="Arial" w:hAnsi="Arial" w:cs="Arial"/>
              <w:sz w:val="16"/>
              <w:szCs w:val="16"/>
            </w:rPr>
            <w:t>3 november</w:t>
          </w:r>
          <w:r w:rsidR="00774DDD">
            <w:rPr>
              <w:rFonts w:ascii="Arial" w:hAnsi="Arial" w:cs="Arial"/>
              <w:sz w:val="16"/>
              <w:szCs w:val="16"/>
            </w:rPr>
            <w:t xml:space="preserve"> 2026</w:t>
          </w:r>
        </w:p>
      </w:tc>
      <w:tc>
        <w:tcPr>
          <w:tcW w:w="2749" w:type="dxa"/>
        </w:tcPr>
        <w:p w14:paraId="23F670C8" w14:textId="77777777" w:rsidR="00A674DB" w:rsidRPr="00E35520" w:rsidRDefault="00A674DB" w:rsidP="2FC77E26">
          <w:pPr>
            <w:pStyle w:val="Koptekst"/>
            <w:jc w:val="center"/>
            <w:rPr>
              <w:rFonts w:ascii="Arial" w:hAnsi="Arial" w:cs="Arial"/>
            </w:rPr>
          </w:pPr>
        </w:p>
      </w:tc>
      <w:tc>
        <w:tcPr>
          <w:tcW w:w="3005" w:type="dxa"/>
        </w:tcPr>
        <w:p w14:paraId="40518112" w14:textId="77777777" w:rsidR="00A674DB" w:rsidRPr="00E35520" w:rsidRDefault="00A674DB" w:rsidP="2FC77E26">
          <w:pPr>
            <w:pStyle w:val="Koptekst"/>
            <w:ind w:right="-115"/>
            <w:jc w:val="right"/>
            <w:rPr>
              <w:rFonts w:ascii="Arial" w:hAnsi="Arial" w:cs="Arial"/>
            </w:rPr>
          </w:pPr>
          <w:r w:rsidRPr="00E35520">
            <w:rPr>
              <w:rFonts w:ascii="Arial" w:hAnsi="Arial" w:cs="Arial"/>
            </w:rPr>
            <w:fldChar w:fldCharType="begin"/>
          </w:r>
          <w:r w:rsidRPr="00E35520">
            <w:rPr>
              <w:rFonts w:ascii="Arial" w:hAnsi="Arial" w:cs="Arial"/>
            </w:rPr>
            <w:instrText>PAGE</w:instrText>
          </w:r>
          <w:r w:rsidRPr="00E35520">
            <w:rPr>
              <w:rFonts w:ascii="Arial" w:hAnsi="Arial" w:cs="Arial"/>
            </w:rPr>
            <w:fldChar w:fldCharType="separate"/>
          </w:r>
          <w:r w:rsidRPr="00E35520">
            <w:rPr>
              <w:rFonts w:ascii="Arial" w:hAnsi="Arial" w:cs="Arial"/>
              <w:noProof/>
            </w:rPr>
            <w:t>2</w:t>
          </w:r>
          <w:r w:rsidRPr="00E35520">
            <w:rPr>
              <w:rFonts w:ascii="Arial" w:hAnsi="Arial" w:cs="Arial"/>
            </w:rPr>
            <w:fldChar w:fldCharType="end"/>
          </w:r>
          <w:r w:rsidRPr="00E35520">
            <w:rPr>
              <w:rFonts w:ascii="Arial" w:hAnsi="Arial" w:cs="Arial"/>
            </w:rPr>
            <w:t xml:space="preserve"> van </w:t>
          </w:r>
          <w:r w:rsidRPr="00E35520">
            <w:rPr>
              <w:rFonts w:ascii="Arial" w:hAnsi="Arial" w:cs="Arial"/>
            </w:rPr>
            <w:fldChar w:fldCharType="begin"/>
          </w:r>
          <w:r w:rsidRPr="00E35520">
            <w:rPr>
              <w:rFonts w:ascii="Arial" w:hAnsi="Arial" w:cs="Arial"/>
            </w:rPr>
            <w:instrText>NUMPAGES</w:instrText>
          </w:r>
          <w:r w:rsidRPr="00E35520">
            <w:rPr>
              <w:rFonts w:ascii="Arial" w:hAnsi="Arial" w:cs="Arial"/>
            </w:rPr>
            <w:fldChar w:fldCharType="separate"/>
          </w:r>
          <w:r w:rsidRPr="00E35520">
            <w:rPr>
              <w:rFonts w:ascii="Arial" w:hAnsi="Arial" w:cs="Arial"/>
              <w:noProof/>
            </w:rPr>
            <w:t>3</w:t>
          </w:r>
          <w:r w:rsidRPr="00E35520">
            <w:rPr>
              <w:rFonts w:ascii="Arial" w:hAnsi="Arial" w:cs="Arial"/>
            </w:rPr>
            <w:fldChar w:fldCharType="end"/>
          </w:r>
        </w:p>
      </w:tc>
    </w:tr>
  </w:tbl>
  <w:p w14:paraId="2BB2E9AB" w14:textId="77777777" w:rsidR="00A674DB" w:rsidRPr="00E35520" w:rsidRDefault="00A674DB" w:rsidP="2FC77E26">
    <w:pPr>
      <w:pStyle w:val="Voet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C901" w14:textId="77777777" w:rsidR="00B92635" w:rsidRDefault="00B92635" w:rsidP="00A674DB">
      <w:pPr>
        <w:spacing w:after="0" w:line="240" w:lineRule="auto"/>
      </w:pPr>
      <w:r>
        <w:separator/>
      </w:r>
    </w:p>
  </w:footnote>
  <w:footnote w:type="continuationSeparator" w:id="0">
    <w:p w14:paraId="0C1017A8" w14:textId="77777777" w:rsidR="00B92635" w:rsidRDefault="00B92635" w:rsidP="00A6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A674DB" w14:paraId="2D4E902C" w14:textId="77777777" w:rsidTr="2FC77E26">
      <w:trPr>
        <w:trHeight w:val="300"/>
      </w:trPr>
      <w:tc>
        <w:tcPr>
          <w:tcW w:w="3005" w:type="dxa"/>
        </w:tcPr>
        <w:p w14:paraId="3819946D" w14:textId="77777777" w:rsidR="00A674DB" w:rsidRDefault="00A674DB" w:rsidP="2FC77E26">
          <w:pPr>
            <w:pStyle w:val="Koptekst"/>
            <w:ind w:left="-115"/>
          </w:pPr>
        </w:p>
      </w:tc>
      <w:tc>
        <w:tcPr>
          <w:tcW w:w="3005" w:type="dxa"/>
        </w:tcPr>
        <w:p w14:paraId="485FDD69" w14:textId="77777777" w:rsidR="00A674DB" w:rsidRDefault="00A674DB" w:rsidP="2FC77E26">
          <w:pPr>
            <w:pStyle w:val="Koptekst"/>
            <w:jc w:val="center"/>
          </w:pPr>
        </w:p>
      </w:tc>
      <w:tc>
        <w:tcPr>
          <w:tcW w:w="3005" w:type="dxa"/>
        </w:tcPr>
        <w:p w14:paraId="20BDD2D9" w14:textId="77777777" w:rsidR="00A674DB" w:rsidRDefault="00A674DB" w:rsidP="2FC77E26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BC674A9" wp14:editId="57761D75">
                <wp:extent cx="1762125" cy="495300"/>
                <wp:effectExtent l="0" t="0" r="0" b="0"/>
                <wp:docPr id="1689730881" name="Picture 16897308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FDAA72" w14:textId="77777777" w:rsidR="00A674DB" w:rsidRDefault="00A674DB" w:rsidP="2FC77E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EBC"/>
    <w:multiLevelType w:val="hybridMultilevel"/>
    <w:tmpl w:val="AB48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26D78"/>
    <w:multiLevelType w:val="hybridMultilevel"/>
    <w:tmpl w:val="B0BE0A46"/>
    <w:lvl w:ilvl="0" w:tplc="32FA02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961BF"/>
    <w:multiLevelType w:val="hybridMultilevel"/>
    <w:tmpl w:val="5770F7F8"/>
    <w:lvl w:ilvl="0" w:tplc="32FA02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97666"/>
    <w:multiLevelType w:val="hybridMultilevel"/>
    <w:tmpl w:val="A60C9E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948578">
    <w:abstractNumId w:val="3"/>
  </w:num>
  <w:num w:numId="2" w16cid:durableId="2026707212">
    <w:abstractNumId w:val="0"/>
  </w:num>
  <w:num w:numId="3" w16cid:durableId="579363464">
    <w:abstractNumId w:val="1"/>
  </w:num>
  <w:num w:numId="4" w16cid:durableId="210005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DB"/>
    <w:rsid w:val="0003785C"/>
    <w:rsid w:val="00053F66"/>
    <w:rsid w:val="00072D76"/>
    <w:rsid w:val="00081EE2"/>
    <w:rsid w:val="00086E58"/>
    <w:rsid w:val="000C6553"/>
    <w:rsid w:val="000D417D"/>
    <w:rsid w:val="000D6131"/>
    <w:rsid w:val="00114B7D"/>
    <w:rsid w:val="00130577"/>
    <w:rsid w:val="0015145D"/>
    <w:rsid w:val="001C7643"/>
    <w:rsid w:val="00221BA4"/>
    <w:rsid w:val="0022421D"/>
    <w:rsid w:val="002431C0"/>
    <w:rsid w:val="0024772B"/>
    <w:rsid w:val="002606C0"/>
    <w:rsid w:val="00273A97"/>
    <w:rsid w:val="002A3E00"/>
    <w:rsid w:val="002C1F35"/>
    <w:rsid w:val="00311BF6"/>
    <w:rsid w:val="0036108D"/>
    <w:rsid w:val="00391299"/>
    <w:rsid w:val="00433557"/>
    <w:rsid w:val="004439AA"/>
    <w:rsid w:val="00475BC6"/>
    <w:rsid w:val="004B222C"/>
    <w:rsid w:val="00512064"/>
    <w:rsid w:val="0051409E"/>
    <w:rsid w:val="00545A71"/>
    <w:rsid w:val="00552D62"/>
    <w:rsid w:val="00571A89"/>
    <w:rsid w:val="00577355"/>
    <w:rsid w:val="005878BD"/>
    <w:rsid w:val="005E482D"/>
    <w:rsid w:val="005E715D"/>
    <w:rsid w:val="005F0BD2"/>
    <w:rsid w:val="00633600"/>
    <w:rsid w:val="00643970"/>
    <w:rsid w:val="00666ACD"/>
    <w:rsid w:val="006C6576"/>
    <w:rsid w:val="006D0066"/>
    <w:rsid w:val="006F7EA0"/>
    <w:rsid w:val="00713F39"/>
    <w:rsid w:val="0075062A"/>
    <w:rsid w:val="007625C3"/>
    <w:rsid w:val="00774DDD"/>
    <w:rsid w:val="00835024"/>
    <w:rsid w:val="00840EB6"/>
    <w:rsid w:val="00861162"/>
    <w:rsid w:val="008A038C"/>
    <w:rsid w:val="008B0F09"/>
    <w:rsid w:val="0090519B"/>
    <w:rsid w:val="009528EC"/>
    <w:rsid w:val="009A2376"/>
    <w:rsid w:val="009C3BAF"/>
    <w:rsid w:val="009C6668"/>
    <w:rsid w:val="00A144E6"/>
    <w:rsid w:val="00A57D05"/>
    <w:rsid w:val="00A619A5"/>
    <w:rsid w:val="00A674DB"/>
    <w:rsid w:val="00A91E22"/>
    <w:rsid w:val="00A92AAC"/>
    <w:rsid w:val="00AD61F2"/>
    <w:rsid w:val="00AD6AB1"/>
    <w:rsid w:val="00B028B4"/>
    <w:rsid w:val="00B0564D"/>
    <w:rsid w:val="00B120C3"/>
    <w:rsid w:val="00B22494"/>
    <w:rsid w:val="00B7097D"/>
    <w:rsid w:val="00B91437"/>
    <w:rsid w:val="00B92635"/>
    <w:rsid w:val="00BB190D"/>
    <w:rsid w:val="00BB5DBB"/>
    <w:rsid w:val="00C402FC"/>
    <w:rsid w:val="00C9043C"/>
    <w:rsid w:val="00C9414B"/>
    <w:rsid w:val="00CD18F3"/>
    <w:rsid w:val="00CF2CEC"/>
    <w:rsid w:val="00D21EA6"/>
    <w:rsid w:val="00D628B6"/>
    <w:rsid w:val="00D700D6"/>
    <w:rsid w:val="00D938DE"/>
    <w:rsid w:val="00DC4446"/>
    <w:rsid w:val="00DE4E6D"/>
    <w:rsid w:val="00E0627D"/>
    <w:rsid w:val="00E20A0D"/>
    <w:rsid w:val="00E453CA"/>
    <w:rsid w:val="00E456B1"/>
    <w:rsid w:val="00E6532C"/>
    <w:rsid w:val="00E95D32"/>
    <w:rsid w:val="00F0587C"/>
    <w:rsid w:val="00F42AF2"/>
    <w:rsid w:val="00F45FAD"/>
    <w:rsid w:val="00FA7218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A9F4"/>
  <w15:chartTrackingRefBased/>
  <w15:docId w15:val="{F3D7BE12-EA03-4920-B4C6-3F7A3264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4DB"/>
    <w:pPr>
      <w:spacing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6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74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74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74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74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74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74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74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74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74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74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74D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74DB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6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74DB"/>
    <w:rPr>
      <w:kern w:val="0"/>
      <w14:ligatures w14:val="none"/>
    </w:rPr>
  </w:style>
  <w:style w:type="table" w:customStyle="1" w:styleId="Tabelraster8">
    <w:name w:val="Tabelraster8"/>
    <w:basedOn w:val="Standaardtabel"/>
    <w:next w:val="Tabelraster"/>
    <w:uiPriority w:val="59"/>
    <w:rsid w:val="00A674D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raster">
    <w:name w:val="Table Grid"/>
    <w:basedOn w:val="Standaardtabel"/>
    <w:uiPriority w:val="39"/>
    <w:rsid w:val="00A6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E6532C"/>
    <w:pPr>
      <w:spacing w:after="0" w:line="240" w:lineRule="auto"/>
    </w:pPr>
    <w:rPr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unhideWhenUsed/>
    <w:rsid w:val="006F7E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F7E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F7EA0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7E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7EA0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D417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nmw.nl/nl/toelichting-op-onderzoeksmogelijkheden-binnen-het-kaderprogramma-passende-z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onmw.nl/nl/programma/kaderprogramma-passende-zorg-2024-2028/agenderen-kennisvragen-door-beroeps-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Sweegers</dc:creator>
  <cp:keywords/>
  <dc:description/>
  <cp:lastModifiedBy>Maike Sweegers</cp:lastModifiedBy>
  <cp:revision>8</cp:revision>
  <dcterms:created xsi:type="dcterms:W3CDTF">2026-07-15T09:44:00Z</dcterms:created>
  <dcterms:modified xsi:type="dcterms:W3CDTF">2026-07-22T15:04:00Z</dcterms:modified>
</cp:coreProperties>
</file>