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52C82" w14:textId="77777777" w:rsidR="00142EDD" w:rsidRDefault="00B43D43">
      <w:pPr>
        <w:pStyle w:val="Titel"/>
      </w:pPr>
      <w:r>
        <w:t>Instructie</w:t>
      </w:r>
      <w:r>
        <w:rPr>
          <w:spacing w:val="-5"/>
        </w:rPr>
        <w:t xml:space="preserve"> </w:t>
      </w:r>
      <w:r>
        <w:t>en</w:t>
      </w:r>
      <w:r>
        <w:rPr>
          <w:spacing w:val="-8"/>
        </w:rPr>
        <w:t xml:space="preserve"> </w:t>
      </w:r>
      <w:r>
        <w:t>uitleg</w:t>
      </w:r>
      <w:r>
        <w:rPr>
          <w:spacing w:val="-5"/>
        </w:rPr>
        <w:t xml:space="preserve"> </w:t>
      </w:r>
      <w:r>
        <w:t>bij</w:t>
      </w:r>
      <w:r>
        <w:rPr>
          <w:spacing w:val="-5"/>
        </w:rPr>
        <w:t xml:space="preserve"> </w:t>
      </w:r>
      <w:r>
        <w:t>de</w:t>
      </w:r>
      <w:r>
        <w:rPr>
          <w:spacing w:val="-5"/>
        </w:rPr>
        <w:t xml:space="preserve"> </w:t>
      </w:r>
      <w:r>
        <w:t>model</w:t>
      </w:r>
      <w:r>
        <w:rPr>
          <w:spacing w:val="-7"/>
        </w:rPr>
        <w:t xml:space="preserve"> </w:t>
      </w:r>
      <w:r>
        <w:t>Consortiumovereenkomst voor door ZonMw gefinancierde projecten</w:t>
      </w:r>
    </w:p>
    <w:p w14:paraId="60F935DD" w14:textId="77777777" w:rsidR="00142EDD" w:rsidRDefault="00B43D43">
      <w:pPr>
        <w:pStyle w:val="Plattetekst"/>
        <w:spacing w:before="230"/>
        <w:ind w:left="116" w:right="117"/>
      </w:pPr>
      <w:r>
        <w:t>In dit document vindt u instructies en uitleg voor het gebruik van het model van de Consortiumovereenkomst van ZonMw. Opgemerkt wordt dat deze instructie alleen is bedoeld als hulpmiddel</w:t>
      </w:r>
      <w:r>
        <w:rPr>
          <w:spacing w:val="-3"/>
        </w:rPr>
        <w:t xml:space="preserve"> </w:t>
      </w:r>
      <w:r>
        <w:t>bij</w:t>
      </w:r>
      <w:r>
        <w:rPr>
          <w:spacing w:val="-3"/>
        </w:rPr>
        <w:t xml:space="preserve"> </w:t>
      </w:r>
      <w:r>
        <w:t>het</w:t>
      </w:r>
      <w:r>
        <w:rPr>
          <w:spacing w:val="-5"/>
        </w:rPr>
        <w:t xml:space="preserve"> </w:t>
      </w:r>
      <w:r>
        <w:t>opstellen</w:t>
      </w:r>
      <w:r>
        <w:rPr>
          <w:spacing w:val="-2"/>
        </w:rPr>
        <w:t xml:space="preserve"> </w:t>
      </w:r>
      <w:r>
        <w:t>van</w:t>
      </w:r>
      <w:r>
        <w:rPr>
          <w:spacing w:val="-6"/>
        </w:rPr>
        <w:t xml:space="preserve"> </w:t>
      </w:r>
      <w:r>
        <w:t>de</w:t>
      </w:r>
      <w:r>
        <w:rPr>
          <w:spacing w:val="-3"/>
        </w:rPr>
        <w:t xml:space="preserve"> </w:t>
      </w:r>
      <w:r>
        <w:t>consortiumovereenkomst.</w:t>
      </w:r>
      <w:r>
        <w:rPr>
          <w:spacing w:val="-5"/>
        </w:rPr>
        <w:t xml:space="preserve"> </w:t>
      </w:r>
      <w:r>
        <w:t>ZonMw</w:t>
      </w:r>
      <w:r>
        <w:rPr>
          <w:spacing w:val="-5"/>
        </w:rPr>
        <w:t xml:space="preserve"> </w:t>
      </w:r>
      <w:r>
        <w:t>is</w:t>
      </w:r>
      <w:r>
        <w:rPr>
          <w:spacing w:val="-2"/>
        </w:rPr>
        <w:t xml:space="preserve"> </w:t>
      </w:r>
      <w:r>
        <w:t>niet</w:t>
      </w:r>
      <w:r>
        <w:rPr>
          <w:spacing w:val="-5"/>
        </w:rPr>
        <w:t xml:space="preserve"> </w:t>
      </w:r>
      <w:r>
        <w:t>verantwoordelijk</w:t>
      </w:r>
      <w:r>
        <w:rPr>
          <w:spacing w:val="-4"/>
        </w:rPr>
        <w:t xml:space="preserve"> </w:t>
      </w:r>
      <w:r>
        <w:t>voor</w:t>
      </w:r>
      <w:r>
        <w:rPr>
          <w:spacing w:val="-4"/>
        </w:rPr>
        <w:t xml:space="preserve"> </w:t>
      </w:r>
      <w:r>
        <w:t>de inhoud van opgestelde documenten.</w:t>
      </w:r>
    </w:p>
    <w:p w14:paraId="539459CB" w14:textId="77777777" w:rsidR="00142EDD" w:rsidRDefault="00142EDD">
      <w:pPr>
        <w:pStyle w:val="Plattetekst"/>
      </w:pPr>
    </w:p>
    <w:p w14:paraId="7D4599E8" w14:textId="77777777" w:rsidR="00142EDD" w:rsidRDefault="00B43D43">
      <w:pPr>
        <w:pStyle w:val="Plattetekst"/>
        <w:ind w:left="116" w:right="169"/>
      </w:pPr>
      <w:r>
        <w:t>Wij</w:t>
      </w:r>
      <w:r>
        <w:rPr>
          <w:spacing w:val="-2"/>
        </w:rPr>
        <w:t xml:space="preserve"> </w:t>
      </w:r>
      <w:r>
        <w:t>wijzen</w:t>
      </w:r>
      <w:r>
        <w:rPr>
          <w:spacing w:val="-4"/>
        </w:rPr>
        <w:t xml:space="preserve"> </w:t>
      </w:r>
      <w:r>
        <w:t>u</w:t>
      </w:r>
      <w:r>
        <w:rPr>
          <w:spacing w:val="-4"/>
        </w:rPr>
        <w:t xml:space="preserve"> </w:t>
      </w:r>
      <w:r>
        <w:t>op</w:t>
      </w:r>
      <w:r>
        <w:rPr>
          <w:spacing w:val="-3"/>
        </w:rPr>
        <w:t xml:space="preserve"> </w:t>
      </w:r>
      <w:r>
        <w:t>de</w:t>
      </w:r>
      <w:r>
        <w:rPr>
          <w:spacing w:val="-3"/>
        </w:rPr>
        <w:t xml:space="preserve"> </w:t>
      </w:r>
      <w:r>
        <w:t>belangrijkste</w:t>
      </w:r>
      <w:r>
        <w:rPr>
          <w:spacing w:val="-4"/>
        </w:rPr>
        <w:t xml:space="preserve"> </w:t>
      </w:r>
      <w:r>
        <w:t>stappen</w:t>
      </w:r>
      <w:r>
        <w:rPr>
          <w:spacing w:val="-3"/>
        </w:rPr>
        <w:t xml:space="preserve"> </w:t>
      </w:r>
      <w:r>
        <w:t>voor</w:t>
      </w:r>
      <w:r>
        <w:rPr>
          <w:spacing w:val="-2"/>
        </w:rPr>
        <w:t xml:space="preserve"> </w:t>
      </w:r>
      <w:r>
        <w:t>het</w:t>
      </w:r>
      <w:r>
        <w:rPr>
          <w:spacing w:val="-1"/>
        </w:rPr>
        <w:t xml:space="preserve"> </w:t>
      </w:r>
      <w:r>
        <w:t>invullen</w:t>
      </w:r>
      <w:r>
        <w:rPr>
          <w:spacing w:val="-4"/>
        </w:rPr>
        <w:t xml:space="preserve"> </w:t>
      </w:r>
      <w:r>
        <w:t>van</w:t>
      </w:r>
      <w:r>
        <w:rPr>
          <w:spacing w:val="-2"/>
        </w:rPr>
        <w:t xml:space="preserve"> </w:t>
      </w:r>
      <w:r>
        <w:t>het</w:t>
      </w:r>
      <w:r>
        <w:rPr>
          <w:spacing w:val="-1"/>
        </w:rPr>
        <w:t xml:space="preserve"> </w:t>
      </w:r>
      <w:r>
        <w:t>model</w:t>
      </w:r>
      <w:r>
        <w:rPr>
          <w:spacing w:val="-2"/>
        </w:rPr>
        <w:t xml:space="preserve"> </w:t>
      </w:r>
      <w:r>
        <w:t>en</w:t>
      </w:r>
      <w:r>
        <w:rPr>
          <w:spacing w:val="-2"/>
        </w:rPr>
        <w:t xml:space="preserve"> </w:t>
      </w:r>
      <w:r>
        <w:t>leiden</w:t>
      </w:r>
      <w:r>
        <w:rPr>
          <w:spacing w:val="-1"/>
        </w:rPr>
        <w:t xml:space="preserve"> </w:t>
      </w:r>
      <w:r>
        <w:t>u</w:t>
      </w:r>
      <w:r>
        <w:rPr>
          <w:spacing w:val="-4"/>
        </w:rPr>
        <w:t xml:space="preserve"> </w:t>
      </w:r>
      <w:r>
        <w:t>door</w:t>
      </w:r>
      <w:r>
        <w:rPr>
          <w:spacing w:val="-3"/>
        </w:rPr>
        <w:t xml:space="preserve"> </w:t>
      </w:r>
      <w:r>
        <w:t>de moeilijkere</w:t>
      </w:r>
      <w:r>
        <w:rPr>
          <w:spacing w:val="-8"/>
        </w:rPr>
        <w:t xml:space="preserve"> </w:t>
      </w:r>
      <w:r>
        <w:t>onderdelen</w:t>
      </w:r>
      <w:r>
        <w:rPr>
          <w:spacing w:val="-6"/>
        </w:rPr>
        <w:t xml:space="preserve"> </w:t>
      </w:r>
      <w:r>
        <w:t>heen.</w:t>
      </w:r>
      <w:r>
        <w:rPr>
          <w:spacing w:val="-8"/>
        </w:rPr>
        <w:t xml:space="preserve"> </w:t>
      </w:r>
      <w:r>
        <w:t>Lees</w:t>
      </w:r>
      <w:r>
        <w:rPr>
          <w:spacing w:val="-7"/>
        </w:rPr>
        <w:t xml:space="preserve"> </w:t>
      </w:r>
      <w:r>
        <w:t>dit</w:t>
      </w:r>
      <w:r>
        <w:rPr>
          <w:spacing w:val="-8"/>
        </w:rPr>
        <w:t xml:space="preserve"> </w:t>
      </w:r>
      <w:r>
        <w:t>document</w:t>
      </w:r>
      <w:r>
        <w:rPr>
          <w:spacing w:val="-8"/>
        </w:rPr>
        <w:t xml:space="preserve"> </w:t>
      </w:r>
      <w:r>
        <w:t>aandachtig</w:t>
      </w:r>
      <w:r>
        <w:rPr>
          <w:spacing w:val="-6"/>
        </w:rPr>
        <w:t xml:space="preserve"> </w:t>
      </w:r>
      <w:r>
        <w:t>door</w:t>
      </w:r>
      <w:r>
        <w:rPr>
          <w:spacing w:val="-8"/>
        </w:rPr>
        <w:t xml:space="preserve"> </w:t>
      </w:r>
      <w:r>
        <w:t>voordat</w:t>
      </w:r>
      <w:r>
        <w:rPr>
          <w:spacing w:val="-6"/>
        </w:rPr>
        <w:t xml:space="preserve"> </w:t>
      </w:r>
      <w:r>
        <w:t>u</w:t>
      </w:r>
      <w:r>
        <w:rPr>
          <w:spacing w:val="-8"/>
        </w:rPr>
        <w:t xml:space="preserve"> </w:t>
      </w:r>
      <w:r>
        <w:t>het</w:t>
      </w:r>
      <w:r>
        <w:rPr>
          <w:spacing w:val="-6"/>
        </w:rPr>
        <w:t xml:space="preserve"> </w:t>
      </w:r>
      <w:r>
        <w:t>model</w:t>
      </w:r>
      <w:r>
        <w:rPr>
          <w:spacing w:val="-9"/>
        </w:rPr>
        <w:t xml:space="preserve"> </w:t>
      </w:r>
      <w:r>
        <w:rPr>
          <w:spacing w:val="-2"/>
        </w:rPr>
        <w:t>invult.</w:t>
      </w:r>
    </w:p>
    <w:p w14:paraId="722E5F53" w14:textId="77777777" w:rsidR="00142EDD" w:rsidRDefault="00142EDD">
      <w:pPr>
        <w:pStyle w:val="Plattetekst"/>
        <w:spacing w:before="1"/>
      </w:pPr>
    </w:p>
    <w:p w14:paraId="780BF1B4" w14:textId="77777777" w:rsidR="00142EDD" w:rsidRDefault="00B43D43">
      <w:pPr>
        <w:pStyle w:val="Plattetekst"/>
        <w:ind w:left="116" w:right="169"/>
      </w:pPr>
      <w:r>
        <w:t>Het gebruik van het model is op eigen risico van de gebruiker en ontslaat de gebruiker niet van zijn/haar</w:t>
      </w:r>
      <w:r>
        <w:rPr>
          <w:spacing w:val="-4"/>
        </w:rPr>
        <w:t xml:space="preserve"> </w:t>
      </w:r>
      <w:r>
        <w:t>verantwoordelijkheid</w:t>
      </w:r>
      <w:r>
        <w:rPr>
          <w:spacing w:val="-3"/>
        </w:rPr>
        <w:t xml:space="preserve"> </w:t>
      </w:r>
      <w:r>
        <w:t>tot</w:t>
      </w:r>
      <w:r>
        <w:rPr>
          <w:spacing w:val="-3"/>
        </w:rPr>
        <w:t xml:space="preserve"> </w:t>
      </w:r>
      <w:r>
        <w:t>een</w:t>
      </w:r>
      <w:r>
        <w:rPr>
          <w:spacing w:val="-3"/>
        </w:rPr>
        <w:t xml:space="preserve"> </w:t>
      </w:r>
      <w:r>
        <w:t>eigen</w:t>
      </w:r>
      <w:r>
        <w:rPr>
          <w:spacing w:val="-5"/>
        </w:rPr>
        <w:t xml:space="preserve"> </w:t>
      </w:r>
      <w:r>
        <w:t>juridische</w:t>
      </w:r>
      <w:r>
        <w:rPr>
          <w:spacing w:val="-1"/>
        </w:rPr>
        <w:t xml:space="preserve"> </w:t>
      </w:r>
      <w:r>
        <w:t>beoordeling.</w:t>
      </w:r>
      <w:r>
        <w:rPr>
          <w:spacing w:val="-5"/>
        </w:rPr>
        <w:t xml:space="preserve"> </w:t>
      </w:r>
      <w:r>
        <w:t>Aan</w:t>
      </w:r>
      <w:r>
        <w:rPr>
          <w:spacing w:val="-4"/>
        </w:rPr>
        <w:t xml:space="preserve"> </w:t>
      </w:r>
      <w:r>
        <w:t>het</w:t>
      </w:r>
      <w:r>
        <w:rPr>
          <w:spacing w:val="-3"/>
        </w:rPr>
        <w:t xml:space="preserve"> </w:t>
      </w:r>
      <w:r>
        <w:t>gebruik</w:t>
      </w:r>
      <w:r>
        <w:rPr>
          <w:spacing w:val="-4"/>
        </w:rPr>
        <w:t xml:space="preserve"> </w:t>
      </w:r>
      <w:r>
        <w:t>van</w:t>
      </w:r>
      <w:r>
        <w:rPr>
          <w:spacing w:val="-6"/>
        </w:rPr>
        <w:t xml:space="preserve"> </w:t>
      </w:r>
      <w:r>
        <w:t>dit</w:t>
      </w:r>
      <w:r>
        <w:rPr>
          <w:spacing w:val="-5"/>
        </w:rPr>
        <w:t xml:space="preserve"> </w:t>
      </w:r>
      <w:r>
        <w:t>model kunnen geen rechten worden ontleend.</w:t>
      </w:r>
    </w:p>
    <w:p w14:paraId="7D447EA6" w14:textId="77777777" w:rsidR="00142EDD" w:rsidRDefault="00B43D43">
      <w:pPr>
        <w:pStyle w:val="Kop2"/>
        <w:spacing w:before="229"/>
        <w:ind w:left="116" w:firstLine="0"/>
      </w:pPr>
      <w:bookmarkStart w:id="0" w:name="_Toc185494342"/>
      <w:r>
        <w:t>Richtlijnen</w:t>
      </w:r>
      <w:r>
        <w:rPr>
          <w:spacing w:val="-8"/>
        </w:rPr>
        <w:t xml:space="preserve"> </w:t>
      </w:r>
      <w:r>
        <w:t>en</w:t>
      </w:r>
      <w:r>
        <w:rPr>
          <w:spacing w:val="-3"/>
        </w:rPr>
        <w:t xml:space="preserve"> </w:t>
      </w:r>
      <w:r>
        <w:t>instructies</w:t>
      </w:r>
      <w:r>
        <w:rPr>
          <w:spacing w:val="-5"/>
        </w:rPr>
        <w:t xml:space="preserve"> </w:t>
      </w:r>
      <w:r>
        <w:t>voor</w:t>
      </w:r>
      <w:r>
        <w:rPr>
          <w:spacing w:val="-5"/>
        </w:rPr>
        <w:t xml:space="preserve"> </w:t>
      </w:r>
      <w:r>
        <w:t>het</w:t>
      </w:r>
      <w:r>
        <w:rPr>
          <w:spacing w:val="-5"/>
        </w:rPr>
        <w:t xml:space="preserve"> </w:t>
      </w:r>
      <w:r>
        <w:t>invullen</w:t>
      </w:r>
      <w:r>
        <w:rPr>
          <w:spacing w:val="-6"/>
        </w:rPr>
        <w:t xml:space="preserve"> </w:t>
      </w:r>
      <w:r>
        <w:t>van</w:t>
      </w:r>
      <w:r>
        <w:rPr>
          <w:spacing w:val="-6"/>
        </w:rPr>
        <w:t xml:space="preserve"> </w:t>
      </w:r>
      <w:r>
        <w:t>het</w:t>
      </w:r>
      <w:r>
        <w:rPr>
          <w:spacing w:val="-2"/>
        </w:rPr>
        <w:t xml:space="preserve"> model:</w:t>
      </w:r>
      <w:bookmarkEnd w:id="0"/>
    </w:p>
    <w:p w14:paraId="47BB94AD" w14:textId="77777777" w:rsidR="00142EDD" w:rsidRDefault="00142EDD">
      <w:pPr>
        <w:pStyle w:val="Plattetekst"/>
        <w:spacing w:before="2"/>
        <w:rPr>
          <w:b/>
        </w:rPr>
      </w:pPr>
    </w:p>
    <w:p w14:paraId="024379C2" w14:textId="77777777" w:rsidR="00142EDD" w:rsidRDefault="00B43D43">
      <w:pPr>
        <w:pStyle w:val="Lijstalinea"/>
        <w:numPr>
          <w:ilvl w:val="0"/>
          <w:numId w:val="9"/>
        </w:numPr>
        <w:tabs>
          <w:tab w:val="left" w:pos="474"/>
          <w:tab w:val="left" w:pos="476"/>
        </w:tabs>
        <w:ind w:right="533"/>
        <w:rPr>
          <w:sz w:val="20"/>
        </w:rPr>
      </w:pPr>
      <w:r>
        <w:rPr>
          <w:sz w:val="20"/>
        </w:rPr>
        <w:t>Wij</w:t>
      </w:r>
      <w:r>
        <w:rPr>
          <w:spacing w:val="-2"/>
          <w:sz w:val="20"/>
        </w:rPr>
        <w:t xml:space="preserve"> </w:t>
      </w:r>
      <w:r>
        <w:rPr>
          <w:sz w:val="20"/>
        </w:rPr>
        <w:t>stellen</w:t>
      </w:r>
      <w:r>
        <w:rPr>
          <w:spacing w:val="-3"/>
          <w:sz w:val="20"/>
        </w:rPr>
        <w:t xml:space="preserve"> </w:t>
      </w:r>
      <w:r>
        <w:rPr>
          <w:sz w:val="20"/>
        </w:rPr>
        <w:t>het</w:t>
      </w:r>
      <w:r>
        <w:rPr>
          <w:spacing w:val="-3"/>
          <w:sz w:val="20"/>
        </w:rPr>
        <w:t xml:space="preserve"> </w:t>
      </w:r>
      <w:r>
        <w:rPr>
          <w:sz w:val="20"/>
        </w:rPr>
        <w:t>op</w:t>
      </w:r>
      <w:r>
        <w:rPr>
          <w:spacing w:val="-3"/>
          <w:sz w:val="20"/>
        </w:rPr>
        <w:t xml:space="preserve"> </w:t>
      </w:r>
      <w:r>
        <w:rPr>
          <w:sz w:val="20"/>
        </w:rPr>
        <w:t>prijs</w:t>
      </w:r>
      <w:r>
        <w:rPr>
          <w:spacing w:val="-2"/>
          <w:sz w:val="20"/>
        </w:rPr>
        <w:t xml:space="preserve"> </w:t>
      </w:r>
      <w:r>
        <w:rPr>
          <w:sz w:val="20"/>
        </w:rPr>
        <w:t>en</w:t>
      </w:r>
      <w:r>
        <w:rPr>
          <w:spacing w:val="-1"/>
          <w:sz w:val="20"/>
        </w:rPr>
        <w:t xml:space="preserve"> </w:t>
      </w:r>
      <w:r>
        <w:rPr>
          <w:sz w:val="20"/>
        </w:rPr>
        <w:t>raden</w:t>
      </w:r>
      <w:r>
        <w:rPr>
          <w:spacing w:val="-1"/>
          <w:sz w:val="20"/>
        </w:rPr>
        <w:t xml:space="preserve"> </w:t>
      </w:r>
      <w:r>
        <w:rPr>
          <w:sz w:val="20"/>
        </w:rPr>
        <w:t>u</w:t>
      </w:r>
      <w:r>
        <w:rPr>
          <w:spacing w:val="-4"/>
          <w:sz w:val="20"/>
        </w:rPr>
        <w:t xml:space="preserve"> </w:t>
      </w:r>
      <w:r>
        <w:rPr>
          <w:sz w:val="20"/>
        </w:rPr>
        <w:t>ten</w:t>
      </w:r>
      <w:r>
        <w:rPr>
          <w:spacing w:val="-4"/>
          <w:sz w:val="20"/>
        </w:rPr>
        <w:t xml:space="preserve"> </w:t>
      </w:r>
      <w:r>
        <w:rPr>
          <w:sz w:val="20"/>
        </w:rPr>
        <w:t>zeerste</w:t>
      </w:r>
      <w:r>
        <w:rPr>
          <w:spacing w:val="-1"/>
          <w:sz w:val="20"/>
        </w:rPr>
        <w:t xml:space="preserve"> </w:t>
      </w:r>
      <w:r>
        <w:rPr>
          <w:sz w:val="20"/>
        </w:rPr>
        <w:t>aan</w:t>
      </w:r>
      <w:r>
        <w:rPr>
          <w:spacing w:val="-3"/>
          <w:sz w:val="20"/>
        </w:rPr>
        <w:t xml:space="preserve"> </w:t>
      </w:r>
      <w:r>
        <w:rPr>
          <w:sz w:val="20"/>
        </w:rPr>
        <w:t>om gebruik</w:t>
      </w:r>
      <w:r>
        <w:rPr>
          <w:spacing w:val="-2"/>
          <w:sz w:val="20"/>
        </w:rPr>
        <w:t xml:space="preserve"> </w:t>
      </w:r>
      <w:r>
        <w:rPr>
          <w:sz w:val="20"/>
        </w:rPr>
        <w:t>te</w:t>
      </w:r>
      <w:r>
        <w:rPr>
          <w:spacing w:val="-2"/>
          <w:sz w:val="20"/>
        </w:rPr>
        <w:t xml:space="preserve"> </w:t>
      </w:r>
      <w:r>
        <w:rPr>
          <w:sz w:val="20"/>
        </w:rPr>
        <w:t>maken</w:t>
      </w:r>
      <w:r>
        <w:rPr>
          <w:spacing w:val="-4"/>
          <w:sz w:val="20"/>
        </w:rPr>
        <w:t xml:space="preserve"> </w:t>
      </w:r>
      <w:r>
        <w:rPr>
          <w:sz w:val="20"/>
        </w:rPr>
        <w:t>van</w:t>
      </w:r>
      <w:r>
        <w:rPr>
          <w:spacing w:val="-3"/>
          <w:sz w:val="20"/>
        </w:rPr>
        <w:t xml:space="preserve"> </w:t>
      </w:r>
      <w:r>
        <w:rPr>
          <w:sz w:val="20"/>
        </w:rPr>
        <w:t>dit</w:t>
      </w:r>
      <w:r>
        <w:rPr>
          <w:spacing w:val="-1"/>
          <w:sz w:val="20"/>
        </w:rPr>
        <w:t xml:space="preserve"> </w:t>
      </w:r>
      <w:r>
        <w:rPr>
          <w:sz w:val="20"/>
        </w:rPr>
        <w:t>model</w:t>
      </w:r>
      <w:r>
        <w:rPr>
          <w:spacing w:val="-4"/>
          <w:sz w:val="20"/>
        </w:rPr>
        <w:t xml:space="preserve"> </w:t>
      </w:r>
      <w:r>
        <w:rPr>
          <w:sz w:val="20"/>
        </w:rPr>
        <w:t>voor</w:t>
      </w:r>
      <w:r>
        <w:rPr>
          <w:spacing w:val="-2"/>
          <w:sz w:val="20"/>
        </w:rPr>
        <w:t xml:space="preserve"> </w:t>
      </w:r>
      <w:r>
        <w:rPr>
          <w:sz w:val="20"/>
        </w:rPr>
        <w:t>de Consortiumovereenkomst (verder "CO").</w:t>
      </w:r>
    </w:p>
    <w:p w14:paraId="71A2B0D6" w14:textId="77777777" w:rsidR="00142EDD" w:rsidRDefault="00B43D43">
      <w:pPr>
        <w:pStyle w:val="Lijstalinea"/>
        <w:numPr>
          <w:ilvl w:val="0"/>
          <w:numId w:val="9"/>
        </w:numPr>
        <w:tabs>
          <w:tab w:val="left" w:pos="474"/>
          <w:tab w:val="left" w:pos="476"/>
        </w:tabs>
        <w:ind w:right="689"/>
        <w:rPr>
          <w:sz w:val="20"/>
        </w:rPr>
      </w:pPr>
      <w:r>
        <w:rPr>
          <w:sz w:val="20"/>
        </w:rPr>
        <w:t>Eventuele</w:t>
      </w:r>
      <w:r>
        <w:rPr>
          <w:spacing w:val="-5"/>
          <w:sz w:val="20"/>
        </w:rPr>
        <w:t xml:space="preserve"> </w:t>
      </w:r>
      <w:r>
        <w:rPr>
          <w:sz w:val="20"/>
        </w:rPr>
        <w:t>wijzigingen</w:t>
      </w:r>
      <w:r>
        <w:rPr>
          <w:spacing w:val="-3"/>
          <w:sz w:val="20"/>
        </w:rPr>
        <w:t xml:space="preserve"> </w:t>
      </w:r>
      <w:r>
        <w:rPr>
          <w:sz w:val="20"/>
        </w:rPr>
        <w:t>moeten</w:t>
      </w:r>
      <w:r>
        <w:rPr>
          <w:spacing w:val="-5"/>
          <w:sz w:val="20"/>
        </w:rPr>
        <w:t xml:space="preserve"> </w:t>
      </w:r>
      <w:r>
        <w:rPr>
          <w:sz w:val="20"/>
        </w:rPr>
        <w:t>herkenbaar</w:t>
      </w:r>
      <w:r>
        <w:rPr>
          <w:spacing w:val="-5"/>
          <w:sz w:val="20"/>
        </w:rPr>
        <w:t xml:space="preserve"> </w:t>
      </w:r>
      <w:r>
        <w:rPr>
          <w:sz w:val="20"/>
        </w:rPr>
        <w:t>zijn</w:t>
      </w:r>
      <w:r>
        <w:rPr>
          <w:spacing w:val="-5"/>
          <w:sz w:val="20"/>
        </w:rPr>
        <w:t xml:space="preserve"> </w:t>
      </w:r>
      <w:r>
        <w:rPr>
          <w:sz w:val="20"/>
        </w:rPr>
        <w:t>voor</w:t>
      </w:r>
      <w:r>
        <w:rPr>
          <w:spacing w:val="-4"/>
          <w:sz w:val="20"/>
        </w:rPr>
        <w:t xml:space="preserve"> </w:t>
      </w:r>
      <w:r>
        <w:rPr>
          <w:sz w:val="20"/>
        </w:rPr>
        <w:t>ZonMw</w:t>
      </w:r>
      <w:r>
        <w:rPr>
          <w:spacing w:val="-5"/>
          <w:sz w:val="20"/>
        </w:rPr>
        <w:t xml:space="preserve"> </w:t>
      </w:r>
      <w:r>
        <w:rPr>
          <w:sz w:val="20"/>
        </w:rPr>
        <w:t>(d.w.z.</w:t>
      </w:r>
      <w:r>
        <w:rPr>
          <w:spacing w:val="-5"/>
          <w:sz w:val="20"/>
        </w:rPr>
        <w:t xml:space="preserve"> </w:t>
      </w:r>
      <w:r>
        <w:rPr>
          <w:sz w:val="20"/>
        </w:rPr>
        <w:t>dat</w:t>
      </w:r>
      <w:r>
        <w:rPr>
          <w:spacing w:val="-5"/>
          <w:sz w:val="20"/>
        </w:rPr>
        <w:t xml:space="preserve"> </w:t>
      </w:r>
      <w:r>
        <w:rPr>
          <w:sz w:val="20"/>
        </w:rPr>
        <w:t>gebruik</w:t>
      </w:r>
      <w:r>
        <w:rPr>
          <w:spacing w:val="-2"/>
          <w:sz w:val="20"/>
        </w:rPr>
        <w:t xml:space="preserve"> </w:t>
      </w:r>
      <w:r>
        <w:rPr>
          <w:sz w:val="20"/>
        </w:rPr>
        <w:t>moet</w:t>
      </w:r>
      <w:r>
        <w:rPr>
          <w:spacing w:val="-5"/>
          <w:sz w:val="20"/>
        </w:rPr>
        <w:t xml:space="preserve"> </w:t>
      </w:r>
      <w:r>
        <w:rPr>
          <w:sz w:val="20"/>
        </w:rPr>
        <w:t>worden gemaakt van de optie ‘wijzigingen bijhouden’).</w:t>
      </w:r>
    </w:p>
    <w:p w14:paraId="0966E5C7" w14:textId="77777777" w:rsidR="00142EDD" w:rsidRDefault="00B43D43">
      <w:pPr>
        <w:pStyle w:val="Lijstalinea"/>
        <w:numPr>
          <w:ilvl w:val="0"/>
          <w:numId w:val="9"/>
        </w:numPr>
        <w:tabs>
          <w:tab w:val="left" w:pos="474"/>
        </w:tabs>
        <w:ind w:left="474" w:hanging="358"/>
        <w:rPr>
          <w:sz w:val="20"/>
        </w:rPr>
      </w:pPr>
      <w:r>
        <w:rPr>
          <w:sz w:val="20"/>
        </w:rPr>
        <w:t>Geef</w:t>
      </w:r>
      <w:r>
        <w:rPr>
          <w:spacing w:val="-9"/>
          <w:sz w:val="20"/>
        </w:rPr>
        <w:t xml:space="preserve"> </w:t>
      </w:r>
      <w:r>
        <w:rPr>
          <w:sz w:val="20"/>
        </w:rPr>
        <w:t>een</w:t>
      </w:r>
      <w:r>
        <w:rPr>
          <w:spacing w:val="-10"/>
          <w:sz w:val="20"/>
        </w:rPr>
        <w:t xml:space="preserve"> </w:t>
      </w:r>
      <w:r>
        <w:rPr>
          <w:sz w:val="20"/>
        </w:rPr>
        <w:t>toelichting</w:t>
      </w:r>
      <w:r>
        <w:rPr>
          <w:spacing w:val="-8"/>
          <w:sz w:val="20"/>
        </w:rPr>
        <w:t xml:space="preserve"> </w:t>
      </w:r>
      <w:r>
        <w:rPr>
          <w:sz w:val="20"/>
        </w:rPr>
        <w:t>bij</w:t>
      </w:r>
      <w:r>
        <w:rPr>
          <w:spacing w:val="-9"/>
          <w:sz w:val="20"/>
        </w:rPr>
        <w:t xml:space="preserve"> </w:t>
      </w:r>
      <w:r>
        <w:rPr>
          <w:sz w:val="20"/>
        </w:rPr>
        <w:t>wijzigingen,</w:t>
      </w:r>
      <w:r>
        <w:rPr>
          <w:spacing w:val="-9"/>
          <w:sz w:val="20"/>
        </w:rPr>
        <w:t xml:space="preserve"> </w:t>
      </w:r>
      <w:r>
        <w:rPr>
          <w:sz w:val="20"/>
        </w:rPr>
        <w:t>gebruik</w:t>
      </w:r>
      <w:r>
        <w:rPr>
          <w:spacing w:val="-8"/>
          <w:sz w:val="20"/>
        </w:rPr>
        <w:t xml:space="preserve"> </w:t>
      </w:r>
      <w:r>
        <w:rPr>
          <w:sz w:val="20"/>
        </w:rPr>
        <w:t>van</w:t>
      </w:r>
      <w:r>
        <w:rPr>
          <w:spacing w:val="-9"/>
          <w:sz w:val="20"/>
        </w:rPr>
        <w:t xml:space="preserve"> </w:t>
      </w:r>
      <w:r>
        <w:rPr>
          <w:sz w:val="20"/>
        </w:rPr>
        <w:t>optionele</w:t>
      </w:r>
      <w:r>
        <w:rPr>
          <w:spacing w:val="-8"/>
          <w:sz w:val="20"/>
        </w:rPr>
        <w:t xml:space="preserve"> </w:t>
      </w:r>
      <w:r>
        <w:rPr>
          <w:sz w:val="20"/>
        </w:rPr>
        <w:t>bepalingen</w:t>
      </w:r>
      <w:r>
        <w:rPr>
          <w:spacing w:val="-8"/>
          <w:sz w:val="20"/>
        </w:rPr>
        <w:t xml:space="preserve"> </w:t>
      </w:r>
      <w:r>
        <w:rPr>
          <w:sz w:val="20"/>
        </w:rPr>
        <w:t>of</w:t>
      </w:r>
      <w:r>
        <w:rPr>
          <w:spacing w:val="-9"/>
          <w:sz w:val="20"/>
        </w:rPr>
        <w:t xml:space="preserve"> </w:t>
      </w:r>
      <w:r>
        <w:rPr>
          <w:spacing w:val="-2"/>
          <w:sz w:val="20"/>
        </w:rPr>
        <w:t>toevoegingen.</w:t>
      </w:r>
    </w:p>
    <w:p w14:paraId="4B89BA37" w14:textId="77777777" w:rsidR="00142EDD" w:rsidRDefault="00B43D43">
      <w:pPr>
        <w:pStyle w:val="Lijstalinea"/>
        <w:numPr>
          <w:ilvl w:val="0"/>
          <w:numId w:val="9"/>
        </w:numPr>
        <w:tabs>
          <w:tab w:val="left" w:pos="474"/>
        </w:tabs>
        <w:ind w:left="474" w:hanging="358"/>
        <w:rPr>
          <w:sz w:val="20"/>
        </w:rPr>
      </w:pPr>
      <w:r>
        <w:rPr>
          <w:sz w:val="20"/>
        </w:rPr>
        <w:t>Sommige</w:t>
      </w:r>
      <w:r>
        <w:rPr>
          <w:spacing w:val="-8"/>
          <w:sz w:val="20"/>
        </w:rPr>
        <w:t xml:space="preserve"> </w:t>
      </w:r>
      <w:r>
        <w:rPr>
          <w:sz w:val="20"/>
        </w:rPr>
        <w:t>artikelen</w:t>
      </w:r>
      <w:r>
        <w:rPr>
          <w:spacing w:val="-7"/>
          <w:sz w:val="20"/>
        </w:rPr>
        <w:t xml:space="preserve"> </w:t>
      </w:r>
      <w:r>
        <w:rPr>
          <w:sz w:val="20"/>
        </w:rPr>
        <w:t>bevatten</w:t>
      </w:r>
      <w:r>
        <w:rPr>
          <w:spacing w:val="-9"/>
          <w:sz w:val="20"/>
        </w:rPr>
        <w:t xml:space="preserve"> </w:t>
      </w:r>
      <w:r>
        <w:rPr>
          <w:sz w:val="20"/>
        </w:rPr>
        <w:t>onderdelen</w:t>
      </w:r>
      <w:r>
        <w:rPr>
          <w:spacing w:val="-9"/>
          <w:sz w:val="20"/>
        </w:rPr>
        <w:t xml:space="preserve"> </w:t>
      </w:r>
      <w:r>
        <w:rPr>
          <w:sz w:val="20"/>
        </w:rPr>
        <w:t>die</w:t>
      </w:r>
      <w:r>
        <w:rPr>
          <w:spacing w:val="-9"/>
          <w:sz w:val="20"/>
        </w:rPr>
        <w:t xml:space="preserve"> </w:t>
      </w:r>
      <w:r>
        <w:rPr>
          <w:sz w:val="20"/>
        </w:rPr>
        <w:t>optioneel</w:t>
      </w:r>
      <w:r>
        <w:rPr>
          <w:spacing w:val="-6"/>
          <w:sz w:val="20"/>
        </w:rPr>
        <w:t xml:space="preserve"> </w:t>
      </w:r>
      <w:r>
        <w:rPr>
          <w:sz w:val="20"/>
        </w:rPr>
        <w:t>zijn</w:t>
      </w:r>
      <w:r>
        <w:rPr>
          <w:spacing w:val="-9"/>
          <w:sz w:val="20"/>
        </w:rPr>
        <w:t xml:space="preserve"> </w:t>
      </w:r>
      <w:r>
        <w:rPr>
          <w:sz w:val="20"/>
        </w:rPr>
        <w:t>of</w:t>
      </w:r>
      <w:r>
        <w:rPr>
          <w:spacing w:val="-9"/>
          <w:sz w:val="20"/>
        </w:rPr>
        <w:t xml:space="preserve"> </w:t>
      </w:r>
      <w:r>
        <w:rPr>
          <w:sz w:val="20"/>
        </w:rPr>
        <w:t>moeten</w:t>
      </w:r>
      <w:r>
        <w:rPr>
          <w:spacing w:val="-9"/>
          <w:sz w:val="20"/>
        </w:rPr>
        <w:t xml:space="preserve"> </w:t>
      </w:r>
      <w:r>
        <w:rPr>
          <w:sz w:val="20"/>
        </w:rPr>
        <w:t>worden</w:t>
      </w:r>
      <w:r>
        <w:rPr>
          <w:spacing w:val="-7"/>
          <w:sz w:val="20"/>
        </w:rPr>
        <w:t xml:space="preserve"> </w:t>
      </w:r>
      <w:r>
        <w:rPr>
          <w:spacing w:val="-2"/>
          <w:sz w:val="20"/>
        </w:rPr>
        <w:t>aangepast.</w:t>
      </w:r>
    </w:p>
    <w:p w14:paraId="7DB9AF49" w14:textId="77777777" w:rsidR="00142EDD" w:rsidRDefault="00B43D43">
      <w:pPr>
        <w:pStyle w:val="Plattetekst"/>
        <w:ind w:left="476" w:right="169"/>
      </w:pPr>
      <w:r>
        <w:t>Lees de informatie aandachtig door en beoordeel of ze op uw situatie van toepassing is en wijzig ze zo nodig. Optionele formuleringen of bepalingen in het model zijn cursief gedrukt en blauw gemarkeerd.</w:t>
      </w:r>
      <w:r>
        <w:rPr>
          <w:spacing w:val="-3"/>
        </w:rPr>
        <w:t xml:space="preserve"> </w:t>
      </w:r>
      <w:r>
        <w:t>Deze</w:t>
      </w:r>
      <w:r>
        <w:rPr>
          <w:spacing w:val="-3"/>
        </w:rPr>
        <w:t xml:space="preserve"> </w:t>
      </w:r>
      <w:r>
        <w:t>uitleg</w:t>
      </w:r>
      <w:r>
        <w:rPr>
          <w:spacing w:val="-4"/>
        </w:rPr>
        <w:t xml:space="preserve"> </w:t>
      </w:r>
      <w:r>
        <w:t>biedt</w:t>
      </w:r>
      <w:r>
        <w:rPr>
          <w:spacing w:val="-3"/>
        </w:rPr>
        <w:t xml:space="preserve"> </w:t>
      </w:r>
      <w:r>
        <w:t>extra</w:t>
      </w:r>
      <w:r>
        <w:rPr>
          <w:spacing w:val="-1"/>
        </w:rPr>
        <w:t xml:space="preserve"> </w:t>
      </w:r>
      <w:r>
        <w:t>opties</w:t>
      </w:r>
      <w:r>
        <w:rPr>
          <w:spacing w:val="-2"/>
        </w:rPr>
        <w:t xml:space="preserve"> </w:t>
      </w:r>
      <w:r>
        <w:t>naast</w:t>
      </w:r>
      <w:r>
        <w:rPr>
          <w:spacing w:val="-3"/>
        </w:rPr>
        <w:t xml:space="preserve"> </w:t>
      </w:r>
      <w:r>
        <w:t>de</w:t>
      </w:r>
      <w:r>
        <w:rPr>
          <w:spacing w:val="-3"/>
        </w:rPr>
        <w:t xml:space="preserve"> </w:t>
      </w:r>
      <w:r>
        <w:t>opties in</w:t>
      </w:r>
      <w:r>
        <w:rPr>
          <w:spacing w:val="-1"/>
        </w:rPr>
        <w:t xml:space="preserve"> </w:t>
      </w:r>
      <w:r>
        <w:t>de</w:t>
      </w:r>
      <w:r>
        <w:rPr>
          <w:spacing w:val="-4"/>
        </w:rPr>
        <w:t xml:space="preserve"> </w:t>
      </w:r>
      <w:r>
        <w:t>CO</w:t>
      </w:r>
      <w:r>
        <w:rPr>
          <w:spacing w:val="-2"/>
        </w:rPr>
        <w:t xml:space="preserve"> </w:t>
      </w:r>
      <w:r>
        <w:t>zelf</w:t>
      </w:r>
      <w:r>
        <w:rPr>
          <w:spacing w:val="-3"/>
        </w:rPr>
        <w:t xml:space="preserve"> </w:t>
      </w:r>
      <w:r>
        <w:t>en</w:t>
      </w:r>
      <w:r>
        <w:rPr>
          <w:spacing w:val="-3"/>
        </w:rPr>
        <w:t xml:space="preserve"> </w:t>
      </w:r>
      <w:r>
        <w:t>optionele</w:t>
      </w:r>
      <w:r>
        <w:rPr>
          <w:spacing w:val="-3"/>
        </w:rPr>
        <w:t xml:space="preserve"> </w:t>
      </w:r>
      <w:r>
        <w:t xml:space="preserve">alternatieve </w:t>
      </w:r>
      <w:r>
        <w:rPr>
          <w:spacing w:val="-2"/>
        </w:rPr>
        <w:t>bepalingen.</w:t>
      </w:r>
    </w:p>
    <w:p w14:paraId="57868585" w14:textId="77777777" w:rsidR="00142EDD" w:rsidRDefault="00B43D43">
      <w:pPr>
        <w:pStyle w:val="Lijstalinea"/>
        <w:numPr>
          <w:ilvl w:val="0"/>
          <w:numId w:val="9"/>
        </w:numPr>
        <w:tabs>
          <w:tab w:val="left" w:pos="474"/>
          <w:tab w:val="left" w:pos="476"/>
        </w:tabs>
        <w:ind w:right="178"/>
        <w:rPr>
          <w:sz w:val="20"/>
        </w:rPr>
      </w:pPr>
      <w:r>
        <w:rPr>
          <w:sz w:val="20"/>
        </w:rPr>
        <w:t>Een</w:t>
      </w:r>
      <w:r>
        <w:rPr>
          <w:spacing w:val="-3"/>
          <w:sz w:val="20"/>
        </w:rPr>
        <w:t xml:space="preserve"> </w:t>
      </w:r>
      <w:r>
        <w:rPr>
          <w:sz w:val="20"/>
        </w:rPr>
        <w:t>deel</w:t>
      </w:r>
      <w:r>
        <w:rPr>
          <w:spacing w:val="-5"/>
          <w:sz w:val="20"/>
        </w:rPr>
        <w:t xml:space="preserve"> </w:t>
      </w:r>
      <w:r>
        <w:rPr>
          <w:sz w:val="20"/>
        </w:rPr>
        <w:t>van</w:t>
      </w:r>
      <w:r>
        <w:rPr>
          <w:spacing w:val="-4"/>
          <w:sz w:val="20"/>
        </w:rPr>
        <w:t xml:space="preserve"> </w:t>
      </w:r>
      <w:r>
        <w:rPr>
          <w:sz w:val="20"/>
        </w:rPr>
        <w:t>de</w:t>
      </w:r>
      <w:r>
        <w:rPr>
          <w:spacing w:val="-2"/>
          <w:sz w:val="20"/>
        </w:rPr>
        <w:t xml:space="preserve"> </w:t>
      </w:r>
      <w:r>
        <w:rPr>
          <w:sz w:val="20"/>
        </w:rPr>
        <w:t>bepalingen</w:t>
      </w:r>
      <w:r>
        <w:rPr>
          <w:spacing w:val="-4"/>
          <w:sz w:val="20"/>
        </w:rPr>
        <w:t xml:space="preserve"> </w:t>
      </w:r>
      <w:r>
        <w:rPr>
          <w:sz w:val="20"/>
        </w:rPr>
        <w:t>kan</w:t>
      </w:r>
      <w:r>
        <w:rPr>
          <w:spacing w:val="-3"/>
          <w:sz w:val="20"/>
        </w:rPr>
        <w:t xml:space="preserve"> </w:t>
      </w:r>
      <w:r>
        <w:rPr>
          <w:sz w:val="20"/>
        </w:rPr>
        <w:t>in</w:t>
      </w:r>
      <w:r>
        <w:rPr>
          <w:spacing w:val="-4"/>
          <w:sz w:val="20"/>
        </w:rPr>
        <w:t xml:space="preserve"> </w:t>
      </w:r>
      <w:r>
        <w:rPr>
          <w:sz w:val="20"/>
        </w:rPr>
        <w:t>detail</w:t>
      </w:r>
      <w:r>
        <w:rPr>
          <w:spacing w:val="-3"/>
          <w:sz w:val="20"/>
        </w:rPr>
        <w:t xml:space="preserve"> </w:t>
      </w:r>
      <w:r>
        <w:rPr>
          <w:sz w:val="20"/>
        </w:rPr>
        <w:t>in</w:t>
      </w:r>
      <w:r>
        <w:rPr>
          <w:spacing w:val="-2"/>
          <w:sz w:val="20"/>
        </w:rPr>
        <w:t xml:space="preserve"> </w:t>
      </w:r>
      <w:r>
        <w:rPr>
          <w:sz w:val="20"/>
        </w:rPr>
        <w:t>de</w:t>
      </w:r>
      <w:r>
        <w:rPr>
          <w:spacing w:val="-3"/>
          <w:sz w:val="20"/>
        </w:rPr>
        <w:t xml:space="preserve"> </w:t>
      </w:r>
      <w:r>
        <w:rPr>
          <w:sz w:val="20"/>
        </w:rPr>
        <w:t>Aanvraag</w:t>
      </w:r>
      <w:r>
        <w:rPr>
          <w:spacing w:val="-4"/>
          <w:sz w:val="20"/>
        </w:rPr>
        <w:t xml:space="preserve"> </w:t>
      </w:r>
      <w:r>
        <w:rPr>
          <w:sz w:val="20"/>
        </w:rPr>
        <w:t>worden</w:t>
      </w:r>
      <w:r>
        <w:rPr>
          <w:spacing w:val="-3"/>
          <w:sz w:val="20"/>
        </w:rPr>
        <w:t xml:space="preserve"> </w:t>
      </w:r>
      <w:r>
        <w:rPr>
          <w:sz w:val="20"/>
        </w:rPr>
        <w:t>beschreven.</w:t>
      </w:r>
      <w:r>
        <w:rPr>
          <w:spacing w:val="-2"/>
          <w:sz w:val="20"/>
        </w:rPr>
        <w:t xml:space="preserve"> </w:t>
      </w:r>
      <w:r>
        <w:rPr>
          <w:sz w:val="20"/>
        </w:rPr>
        <w:t>Verwijs</w:t>
      </w:r>
      <w:r>
        <w:rPr>
          <w:spacing w:val="-3"/>
          <w:sz w:val="20"/>
        </w:rPr>
        <w:t xml:space="preserve"> </w:t>
      </w:r>
      <w:r>
        <w:rPr>
          <w:sz w:val="20"/>
        </w:rPr>
        <w:t>in</w:t>
      </w:r>
      <w:r>
        <w:rPr>
          <w:spacing w:val="-4"/>
          <w:sz w:val="20"/>
        </w:rPr>
        <w:t xml:space="preserve"> </w:t>
      </w:r>
      <w:r>
        <w:rPr>
          <w:sz w:val="20"/>
        </w:rPr>
        <w:t>dat</w:t>
      </w:r>
      <w:r>
        <w:rPr>
          <w:spacing w:val="-4"/>
          <w:sz w:val="20"/>
        </w:rPr>
        <w:t xml:space="preserve"> </w:t>
      </w:r>
      <w:r>
        <w:rPr>
          <w:sz w:val="20"/>
        </w:rPr>
        <w:t>geval naar (het desbetreffende hoofdstuk van) de Aanvraag of het bijbehorende Budget.</w:t>
      </w:r>
    </w:p>
    <w:p w14:paraId="5EBD1ED9" w14:textId="77777777" w:rsidR="00142EDD" w:rsidRDefault="00B43D43">
      <w:pPr>
        <w:pStyle w:val="Lijstalinea"/>
        <w:numPr>
          <w:ilvl w:val="0"/>
          <w:numId w:val="9"/>
        </w:numPr>
        <w:tabs>
          <w:tab w:val="left" w:pos="474"/>
          <w:tab w:val="left" w:pos="476"/>
        </w:tabs>
        <w:ind w:right="356"/>
        <w:rPr>
          <w:sz w:val="20"/>
        </w:rPr>
      </w:pPr>
      <w:r>
        <w:rPr>
          <w:sz w:val="20"/>
        </w:rPr>
        <w:t>Organisaties</w:t>
      </w:r>
      <w:r>
        <w:rPr>
          <w:spacing w:val="-3"/>
          <w:sz w:val="20"/>
        </w:rPr>
        <w:t xml:space="preserve"> </w:t>
      </w:r>
      <w:r>
        <w:rPr>
          <w:sz w:val="20"/>
        </w:rPr>
        <w:t>wordt</w:t>
      </w:r>
      <w:r>
        <w:rPr>
          <w:spacing w:val="-4"/>
          <w:sz w:val="20"/>
        </w:rPr>
        <w:t xml:space="preserve"> </w:t>
      </w:r>
      <w:r>
        <w:rPr>
          <w:sz w:val="20"/>
        </w:rPr>
        <w:t>geadviseerd</w:t>
      </w:r>
      <w:r>
        <w:rPr>
          <w:spacing w:val="-4"/>
          <w:sz w:val="20"/>
        </w:rPr>
        <w:t xml:space="preserve"> </w:t>
      </w:r>
      <w:r>
        <w:rPr>
          <w:sz w:val="20"/>
        </w:rPr>
        <w:t>gebruik</w:t>
      </w:r>
      <w:r>
        <w:rPr>
          <w:spacing w:val="-3"/>
          <w:sz w:val="20"/>
        </w:rPr>
        <w:t xml:space="preserve"> </w:t>
      </w:r>
      <w:r>
        <w:rPr>
          <w:sz w:val="20"/>
        </w:rPr>
        <w:t>te</w:t>
      </w:r>
      <w:r>
        <w:rPr>
          <w:spacing w:val="-3"/>
          <w:sz w:val="20"/>
        </w:rPr>
        <w:t xml:space="preserve"> </w:t>
      </w:r>
      <w:r>
        <w:rPr>
          <w:sz w:val="20"/>
        </w:rPr>
        <w:t>maken</w:t>
      </w:r>
      <w:r>
        <w:rPr>
          <w:spacing w:val="-5"/>
          <w:sz w:val="20"/>
        </w:rPr>
        <w:t xml:space="preserve"> </w:t>
      </w:r>
      <w:r>
        <w:rPr>
          <w:sz w:val="20"/>
        </w:rPr>
        <w:t>van</w:t>
      </w:r>
      <w:r>
        <w:rPr>
          <w:spacing w:val="-2"/>
          <w:sz w:val="20"/>
        </w:rPr>
        <w:t xml:space="preserve"> </w:t>
      </w:r>
      <w:r>
        <w:rPr>
          <w:sz w:val="20"/>
        </w:rPr>
        <w:t>de</w:t>
      </w:r>
      <w:r>
        <w:rPr>
          <w:spacing w:val="-5"/>
          <w:sz w:val="20"/>
        </w:rPr>
        <w:t xml:space="preserve"> </w:t>
      </w:r>
      <w:r>
        <w:rPr>
          <w:sz w:val="20"/>
        </w:rPr>
        <w:t>diensten</w:t>
      </w:r>
      <w:r>
        <w:rPr>
          <w:spacing w:val="-5"/>
          <w:sz w:val="20"/>
        </w:rPr>
        <w:t xml:space="preserve"> </w:t>
      </w:r>
      <w:r>
        <w:rPr>
          <w:sz w:val="20"/>
        </w:rPr>
        <w:t>van</w:t>
      </w:r>
      <w:r>
        <w:rPr>
          <w:spacing w:val="-2"/>
          <w:sz w:val="20"/>
        </w:rPr>
        <w:t xml:space="preserve"> </w:t>
      </w:r>
      <w:r>
        <w:rPr>
          <w:sz w:val="20"/>
        </w:rPr>
        <w:t>een</w:t>
      </w:r>
      <w:r>
        <w:rPr>
          <w:spacing w:val="-4"/>
          <w:sz w:val="20"/>
        </w:rPr>
        <w:t xml:space="preserve"> </w:t>
      </w:r>
      <w:r>
        <w:rPr>
          <w:sz w:val="20"/>
        </w:rPr>
        <w:t>deskundige</w:t>
      </w:r>
      <w:r>
        <w:rPr>
          <w:spacing w:val="-5"/>
          <w:sz w:val="20"/>
        </w:rPr>
        <w:t xml:space="preserve"> </w:t>
      </w:r>
      <w:r>
        <w:rPr>
          <w:sz w:val="20"/>
        </w:rPr>
        <w:t xml:space="preserve">(bureau voor technologieoverdracht (KTO) of juridische afdeling) voor het opstellen van de </w:t>
      </w:r>
      <w:r>
        <w:rPr>
          <w:spacing w:val="-2"/>
          <w:sz w:val="20"/>
        </w:rPr>
        <w:t>consortiumovereenkomst.</w:t>
      </w:r>
    </w:p>
    <w:p w14:paraId="1D9F44F9" w14:textId="11A95C4A" w:rsidR="00142EDD" w:rsidRDefault="00B43D43" w:rsidP="0043629B">
      <w:pPr>
        <w:pStyle w:val="Plattetekst"/>
        <w:ind w:left="116" w:right="169"/>
      </w:pPr>
      <w:r>
        <w:t>ZonMw-beleid ten aanzien van projectresultaten: ZonMw financiert gezondheidsonderzoek en - innovatie en stimuleert het gebruik van</w:t>
      </w:r>
      <w:r>
        <w:rPr>
          <w:spacing w:val="-1"/>
        </w:rPr>
        <w:t xml:space="preserve"> </w:t>
      </w:r>
      <w:r>
        <w:t>de resultaten</w:t>
      </w:r>
      <w:r>
        <w:rPr>
          <w:spacing w:val="-1"/>
        </w:rPr>
        <w:t xml:space="preserve"> </w:t>
      </w:r>
      <w:r>
        <w:t>om de gezondheid en de gezondheidszorg in Nederland</w:t>
      </w:r>
      <w:r>
        <w:rPr>
          <w:spacing w:val="-3"/>
        </w:rPr>
        <w:t xml:space="preserve"> </w:t>
      </w:r>
      <w:r>
        <w:t>te</w:t>
      </w:r>
      <w:r>
        <w:rPr>
          <w:spacing w:val="-1"/>
        </w:rPr>
        <w:t xml:space="preserve"> </w:t>
      </w:r>
      <w:r>
        <w:t>helpen</w:t>
      </w:r>
      <w:r>
        <w:rPr>
          <w:spacing w:val="-3"/>
        </w:rPr>
        <w:t xml:space="preserve"> </w:t>
      </w:r>
      <w:r>
        <w:t>verbeteren.</w:t>
      </w:r>
      <w:r>
        <w:rPr>
          <w:spacing w:val="-3"/>
        </w:rPr>
        <w:t xml:space="preserve"> </w:t>
      </w:r>
      <w:r>
        <w:t>Het</w:t>
      </w:r>
      <w:r>
        <w:rPr>
          <w:spacing w:val="-3"/>
        </w:rPr>
        <w:t xml:space="preserve"> </w:t>
      </w:r>
      <w:r>
        <w:t>beleid</w:t>
      </w:r>
      <w:r>
        <w:rPr>
          <w:spacing w:val="-1"/>
        </w:rPr>
        <w:t xml:space="preserve"> </w:t>
      </w:r>
      <w:r>
        <w:t>van</w:t>
      </w:r>
      <w:r>
        <w:rPr>
          <w:spacing w:val="-4"/>
        </w:rPr>
        <w:t xml:space="preserve"> </w:t>
      </w:r>
      <w:r>
        <w:t>ZonMw,</w:t>
      </w:r>
      <w:r>
        <w:rPr>
          <w:spacing w:val="-3"/>
        </w:rPr>
        <w:t xml:space="preserve"> </w:t>
      </w:r>
      <w:r>
        <w:t>zoals onder</w:t>
      </w:r>
      <w:r>
        <w:rPr>
          <w:spacing w:val="-3"/>
        </w:rPr>
        <w:t xml:space="preserve"> </w:t>
      </w:r>
      <w:r>
        <w:t>meer</w:t>
      </w:r>
      <w:r>
        <w:rPr>
          <w:spacing w:val="-3"/>
        </w:rPr>
        <w:t xml:space="preserve"> </w:t>
      </w:r>
      <w:r>
        <w:t>beschreven</w:t>
      </w:r>
      <w:r>
        <w:rPr>
          <w:spacing w:val="-4"/>
        </w:rPr>
        <w:t xml:space="preserve"> </w:t>
      </w:r>
      <w:r>
        <w:t>in</w:t>
      </w:r>
      <w:r>
        <w:rPr>
          <w:spacing w:val="-1"/>
        </w:rPr>
        <w:t xml:space="preserve"> </w:t>
      </w:r>
      <w:r>
        <w:t>artikel</w:t>
      </w:r>
      <w:r>
        <w:rPr>
          <w:spacing w:val="-4"/>
        </w:rPr>
        <w:t xml:space="preserve"> </w:t>
      </w:r>
      <w:r>
        <w:t>11 van de</w:t>
      </w:r>
      <w:r w:rsidR="0043629B">
        <w:t xml:space="preserve"> </w:t>
      </w:r>
      <w:hyperlink r:id="rId8" w:history="1">
        <w:r w:rsidR="0043629B" w:rsidRPr="0043629B">
          <w:rPr>
            <w:rStyle w:val="Hyperlink"/>
          </w:rPr>
          <w:t>A</w:t>
        </w:r>
        <w:r w:rsidRPr="0043629B">
          <w:rPr>
            <w:rStyle w:val="Hyperlink"/>
          </w:rPr>
          <w:t xml:space="preserve">lgemene </w:t>
        </w:r>
        <w:r w:rsidR="0043629B" w:rsidRPr="0043629B">
          <w:rPr>
            <w:rStyle w:val="Hyperlink"/>
          </w:rPr>
          <w:t>S</w:t>
        </w:r>
        <w:r w:rsidRPr="0043629B">
          <w:rPr>
            <w:rStyle w:val="Hyperlink"/>
          </w:rPr>
          <w:t>ubsidiebepalingen</w:t>
        </w:r>
        <w:r w:rsidRPr="0043629B">
          <w:rPr>
            <w:rStyle w:val="Hyperlink"/>
          </w:rPr>
          <w:t xml:space="preserve"> </w:t>
        </w:r>
        <w:r w:rsidRPr="0043629B">
          <w:rPr>
            <w:rStyle w:val="Hyperlink"/>
          </w:rPr>
          <w:t>van ZonMw</w:t>
        </w:r>
      </w:hyperlink>
      <w:r>
        <w:t>, heeft als doel ervoor te zorgen dat door de overheid gefinancierde resultaten van haar projecten vrijelijk beschikbaar zijn om te worden gedeeld en te worden hergebruikt voor met name nieuw (wetenschappelijk) onderzoek. ZonMw kan hierop</w:t>
      </w:r>
      <w:r>
        <w:rPr>
          <w:spacing w:val="-3"/>
        </w:rPr>
        <w:t xml:space="preserve"> </w:t>
      </w:r>
      <w:r>
        <w:t>naar</w:t>
      </w:r>
      <w:r>
        <w:rPr>
          <w:spacing w:val="-2"/>
        </w:rPr>
        <w:t xml:space="preserve"> </w:t>
      </w:r>
      <w:r>
        <w:t>eigen</w:t>
      </w:r>
      <w:r>
        <w:rPr>
          <w:spacing w:val="-3"/>
        </w:rPr>
        <w:t xml:space="preserve"> </w:t>
      </w:r>
      <w:r>
        <w:t>inzicht een</w:t>
      </w:r>
      <w:r>
        <w:rPr>
          <w:spacing w:val="-4"/>
        </w:rPr>
        <w:t xml:space="preserve"> </w:t>
      </w:r>
      <w:r>
        <w:t>uitzondering</w:t>
      </w:r>
      <w:r>
        <w:rPr>
          <w:spacing w:val="-4"/>
        </w:rPr>
        <w:t xml:space="preserve"> </w:t>
      </w:r>
      <w:r>
        <w:t>maken</w:t>
      </w:r>
      <w:r>
        <w:rPr>
          <w:spacing w:val="-2"/>
        </w:rPr>
        <w:t xml:space="preserve"> </w:t>
      </w:r>
      <w:r>
        <w:t>indien</w:t>
      </w:r>
      <w:r>
        <w:rPr>
          <w:spacing w:val="-4"/>
        </w:rPr>
        <w:t xml:space="preserve"> </w:t>
      </w:r>
      <w:r>
        <w:t>kennisvalorisatie</w:t>
      </w:r>
      <w:r>
        <w:rPr>
          <w:spacing w:val="-3"/>
        </w:rPr>
        <w:t xml:space="preserve"> </w:t>
      </w:r>
      <w:r>
        <w:t>het</w:t>
      </w:r>
      <w:r>
        <w:rPr>
          <w:spacing w:val="-3"/>
        </w:rPr>
        <w:t xml:space="preserve"> </w:t>
      </w:r>
      <w:r>
        <w:t>doel</w:t>
      </w:r>
      <w:r>
        <w:rPr>
          <w:spacing w:val="-2"/>
        </w:rPr>
        <w:t xml:space="preserve"> </w:t>
      </w:r>
      <w:r>
        <w:t>is</w:t>
      </w:r>
      <w:r>
        <w:rPr>
          <w:spacing w:val="-2"/>
        </w:rPr>
        <w:t xml:space="preserve"> </w:t>
      </w:r>
      <w:r>
        <w:t>van</w:t>
      </w:r>
      <w:r>
        <w:rPr>
          <w:spacing w:val="-4"/>
        </w:rPr>
        <w:t xml:space="preserve"> </w:t>
      </w:r>
      <w:r>
        <w:t>het</w:t>
      </w:r>
      <w:r>
        <w:rPr>
          <w:spacing w:val="-3"/>
        </w:rPr>
        <w:t xml:space="preserve"> </w:t>
      </w:r>
      <w:r>
        <w:t>ZonMw- programma/de ZonMw-oproep.</w:t>
      </w:r>
    </w:p>
    <w:p w14:paraId="02BA916F" w14:textId="4B3726F8" w:rsidR="00142EDD" w:rsidRDefault="00B43D43" w:rsidP="00DC1170">
      <w:pPr>
        <w:pStyle w:val="Lijstalinea"/>
        <w:numPr>
          <w:ilvl w:val="0"/>
          <w:numId w:val="9"/>
        </w:numPr>
        <w:tabs>
          <w:tab w:val="left" w:pos="476"/>
        </w:tabs>
        <w:ind w:right="226"/>
        <w:rPr>
          <w:sz w:val="20"/>
        </w:rPr>
      </w:pPr>
      <w:r>
        <w:rPr>
          <w:sz w:val="20"/>
        </w:rPr>
        <w:t>De overeenkomst zal worden getoetst op conformiteit met de Europese regels en verordeningen voor</w:t>
      </w:r>
      <w:r>
        <w:rPr>
          <w:spacing w:val="-3"/>
          <w:sz w:val="20"/>
        </w:rPr>
        <w:t xml:space="preserve"> </w:t>
      </w:r>
      <w:r>
        <w:rPr>
          <w:sz w:val="20"/>
        </w:rPr>
        <w:t>staatssteun,</w:t>
      </w:r>
      <w:r>
        <w:rPr>
          <w:spacing w:val="-4"/>
          <w:sz w:val="20"/>
        </w:rPr>
        <w:t xml:space="preserve"> </w:t>
      </w:r>
      <w:r>
        <w:rPr>
          <w:sz w:val="20"/>
        </w:rPr>
        <w:t>de</w:t>
      </w:r>
      <w:r>
        <w:rPr>
          <w:spacing w:val="-3"/>
          <w:sz w:val="20"/>
        </w:rPr>
        <w:t xml:space="preserve"> </w:t>
      </w:r>
      <w:r>
        <w:rPr>
          <w:sz w:val="20"/>
        </w:rPr>
        <w:t>Algemene</w:t>
      </w:r>
      <w:r>
        <w:rPr>
          <w:spacing w:val="-2"/>
          <w:sz w:val="20"/>
        </w:rPr>
        <w:t xml:space="preserve"> </w:t>
      </w:r>
      <w:r>
        <w:rPr>
          <w:sz w:val="20"/>
        </w:rPr>
        <w:t>Subsidiebepalingen</w:t>
      </w:r>
      <w:r>
        <w:rPr>
          <w:spacing w:val="-3"/>
          <w:sz w:val="20"/>
        </w:rPr>
        <w:t xml:space="preserve"> </w:t>
      </w:r>
      <w:r>
        <w:rPr>
          <w:sz w:val="20"/>
        </w:rPr>
        <w:t>en</w:t>
      </w:r>
      <w:r>
        <w:rPr>
          <w:spacing w:val="-2"/>
          <w:sz w:val="20"/>
        </w:rPr>
        <w:t xml:space="preserve"> </w:t>
      </w:r>
      <w:r>
        <w:rPr>
          <w:sz w:val="20"/>
        </w:rPr>
        <w:t>het</w:t>
      </w:r>
      <w:r>
        <w:rPr>
          <w:spacing w:val="-1"/>
          <w:sz w:val="20"/>
        </w:rPr>
        <w:t xml:space="preserve"> </w:t>
      </w:r>
      <w:r>
        <w:rPr>
          <w:sz w:val="20"/>
        </w:rPr>
        <w:t>besluit</w:t>
      </w:r>
      <w:r>
        <w:rPr>
          <w:spacing w:val="-4"/>
          <w:sz w:val="20"/>
        </w:rPr>
        <w:t xml:space="preserve"> </w:t>
      </w:r>
      <w:r>
        <w:rPr>
          <w:sz w:val="20"/>
        </w:rPr>
        <w:t>van</w:t>
      </w:r>
      <w:r>
        <w:rPr>
          <w:spacing w:val="-4"/>
          <w:sz w:val="20"/>
        </w:rPr>
        <w:t xml:space="preserve"> </w:t>
      </w:r>
      <w:r>
        <w:rPr>
          <w:sz w:val="20"/>
        </w:rPr>
        <w:t>ZonMw</w:t>
      </w:r>
      <w:r>
        <w:rPr>
          <w:spacing w:val="-4"/>
          <w:sz w:val="20"/>
        </w:rPr>
        <w:t xml:space="preserve"> </w:t>
      </w:r>
      <w:r>
        <w:rPr>
          <w:sz w:val="20"/>
        </w:rPr>
        <w:t>tot</w:t>
      </w:r>
      <w:r>
        <w:rPr>
          <w:spacing w:val="-4"/>
          <w:sz w:val="20"/>
        </w:rPr>
        <w:t xml:space="preserve"> </w:t>
      </w:r>
      <w:r>
        <w:rPr>
          <w:sz w:val="20"/>
        </w:rPr>
        <w:t>toekenning</w:t>
      </w:r>
      <w:r>
        <w:rPr>
          <w:spacing w:val="-4"/>
          <w:sz w:val="20"/>
        </w:rPr>
        <w:t xml:space="preserve"> </w:t>
      </w:r>
      <w:r>
        <w:rPr>
          <w:sz w:val="20"/>
        </w:rPr>
        <w:t xml:space="preserve">van de subsidie. </w:t>
      </w:r>
    </w:p>
    <w:p w14:paraId="65C6A1E3" w14:textId="77777777" w:rsidR="00142EDD" w:rsidRDefault="00B43D43" w:rsidP="00DC1170">
      <w:pPr>
        <w:pStyle w:val="Lijstalinea"/>
        <w:numPr>
          <w:ilvl w:val="0"/>
          <w:numId w:val="9"/>
        </w:numPr>
        <w:tabs>
          <w:tab w:val="left" w:pos="474"/>
          <w:tab w:val="left" w:pos="476"/>
        </w:tabs>
        <w:ind w:right="267"/>
        <w:rPr>
          <w:sz w:val="20"/>
        </w:rPr>
      </w:pPr>
      <w:r>
        <w:rPr>
          <w:sz w:val="20"/>
        </w:rPr>
        <w:t>Dit</w:t>
      </w:r>
      <w:r>
        <w:rPr>
          <w:spacing w:val="-4"/>
          <w:sz w:val="20"/>
        </w:rPr>
        <w:t xml:space="preserve"> </w:t>
      </w:r>
      <w:r>
        <w:rPr>
          <w:sz w:val="20"/>
        </w:rPr>
        <w:t>model</w:t>
      </w:r>
      <w:r>
        <w:rPr>
          <w:spacing w:val="-3"/>
          <w:sz w:val="20"/>
        </w:rPr>
        <w:t xml:space="preserve"> </w:t>
      </w:r>
      <w:r>
        <w:rPr>
          <w:sz w:val="20"/>
        </w:rPr>
        <w:t>is</w:t>
      </w:r>
      <w:r>
        <w:rPr>
          <w:spacing w:val="-3"/>
          <w:sz w:val="20"/>
        </w:rPr>
        <w:t xml:space="preserve"> </w:t>
      </w:r>
      <w:r>
        <w:rPr>
          <w:sz w:val="20"/>
        </w:rPr>
        <w:t>opgesteld</w:t>
      </w:r>
      <w:r>
        <w:rPr>
          <w:spacing w:val="-4"/>
          <w:sz w:val="20"/>
        </w:rPr>
        <w:t xml:space="preserve"> </w:t>
      </w:r>
      <w:r>
        <w:rPr>
          <w:sz w:val="20"/>
        </w:rPr>
        <w:t>voor</w:t>
      </w:r>
      <w:r>
        <w:rPr>
          <w:spacing w:val="-1"/>
          <w:sz w:val="20"/>
        </w:rPr>
        <w:t xml:space="preserve"> </w:t>
      </w:r>
      <w:r>
        <w:rPr>
          <w:sz w:val="20"/>
        </w:rPr>
        <w:t>een</w:t>
      </w:r>
      <w:r>
        <w:rPr>
          <w:spacing w:val="-4"/>
          <w:sz w:val="20"/>
        </w:rPr>
        <w:t xml:space="preserve"> </w:t>
      </w:r>
      <w:r>
        <w:rPr>
          <w:sz w:val="20"/>
        </w:rPr>
        <w:t>"standaard"-situatie.</w:t>
      </w:r>
      <w:r>
        <w:rPr>
          <w:spacing w:val="-4"/>
          <w:sz w:val="20"/>
        </w:rPr>
        <w:t xml:space="preserve"> </w:t>
      </w:r>
      <w:r>
        <w:rPr>
          <w:sz w:val="20"/>
        </w:rPr>
        <w:t>Indien</w:t>
      </w:r>
      <w:r>
        <w:rPr>
          <w:spacing w:val="-4"/>
          <w:sz w:val="20"/>
        </w:rPr>
        <w:t xml:space="preserve"> </w:t>
      </w:r>
      <w:r>
        <w:rPr>
          <w:sz w:val="20"/>
        </w:rPr>
        <w:t>de</w:t>
      </w:r>
      <w:r>
        <w:rPr>
          <w:spacing w:val="-2"/>
          <w:sz w:val="20"/>
        </w:rPr>
        <w:t xml:space="preserve"> </w:t>
      </w:r>
      <w:r>
        <w:rPr>
          <w:sz w:val="20"/>
        </w:rPr>
        <w:t>tekst</w:t>
      </w:r>
      <w:r>
        <w:rPr>
          <w:spacing w:val="-4"/>
          <w:sz w:val="20"/>
        </w:rPr>
        <w:t xml:space="preserve"> </w:t>
      </w:r>
      <w:r>
        <w:rPr>
          <w:sz w:val="20"/>
        </w:rPr>
        <w:t>van</w:t>
      </w:r>
      <w:r>
        <w:rPr>
          <w:spacing w:val="-3"/>
          <w:sz w:val="20"/>
        </w:rPr>
        <w:t xml:space="preserve"> </w:t>
      </w:r>
      <w:r>
        <w:rPr>
          <w:sz w:val="20"/>
        </w:rPr>
        <w:t>de</w:t>
      </w:r>
      <w:r>
        <w:rPr>
          <w:spacing w:val="-5"/>
          <w:sz w:val="20"/>
        </w:rPr>
        <w:t xml:space="preserve"> </w:t>
      </w:r>
      <w:r>
        <w:rPr>
          <w:sz w:val="20"/>
        </w:rPr>
        <w:t>oproep</w:t>
      </w:r>
      <w:r>
        <w:rPr>
          <w:spacing w:val="-4"/>
          <w:sz w:val="20"/>
        </w:rPr>
        <w:t xml:space="preserve"> </w:t>
      </w:r>
      <w:r>
        <w:rPr>
          <w:sz w:val="20"/>
        </w:rPr>
        <w:t>of</w:t>
      </w:r>
      <w:r>
        <w:rPr>
          <w:spacing w:val="-2"/>
          <w:sz w:val="20"/>
        </w:rPr>
        <w:t xml:space="preserve"> </w:t>
      </w:r>
      <w:r>
        <w:rPr>
          <w:sz w:val="20"/>
        </w:rPr>
        <w:t>het</w:t>
      </w:r>
      <w:r>
        <w:rPr>
          <w:spacing w:val="-2"/>
          <w:sz w:val="20"/>
        </w:rPr>
        <w:t xml:space="preserve"> </w:t>
      </w:r>
      <w:r>
        <w:rPr>
          <w:sz w:val="20"/>
        </w:rPr>
        <w:t>Besluit tot subsidieverlening specifieke nadere voorwaarden of eisen bevat, kan het zijn dat sommige bepalingen van dit model niet volstaan.</w:t>
      </w:r>
    </w:p>
    <w:p w14:paraId="4CC57F03" w14:textId="77777777" w:rsidR="00142EDD" w:rsidRPr="00DC1170" w:rsidRDefault="00B43D43" w:rsidP="00DC1170">
      <w:pPr>
        <w:pStyle w:val="Lijstalinea"/>
        <w:numPr>
          <w:ilvl w:val="0"/>
          <w:numId w:val="9"/>
        </w:numPr>
        <w:tabs>
          <w:tab w:val="left" w:pos="476"/>
        </w:tabs>
        <w:spacing w:before="82" w:line="259" w:lineRule="auto"/>
        <w:ind w:right="180"/>
        <w:rPr>
          <w:sz w:val="20"/>
        </w:rPr>
      </w:pPr>
      <w:r w:rsidRPr="00DC1170">
        <w:rPr>
          <w:sz w:val="20"/>
        </w:rPr>
        <w:t>Stuur</w:t>
      </w:r>
      <w:r w:rsidRPr="00DC1170">
        <w:rPr>
          <w:spacing w:val="-2"/>
          <w:sz w:val="20"/>
        </w:rPr>
        <w:t xml:space="preserve"> </w:t>
      </w:r>
      <w:r w:rsidRPr="00DC1170">
        <w:rPr>
          <w:sz w:val="20"/>
        </w:rPr>
        <w:t>op</w:t>
      </w:r>
      <w:r w:rsidRPr="00DC1170">
        <w:rPr>
          <w:spacing w:val="-5"/>
          <w:sz w:val="20"/>
        </w:rPr>
        <w:t xml:space="preserve"> </w:t>
      </w:r>
      <w:r w:rsidRPr="00DC1170">
        <w:rPr>
          <w:sz w:val="20"/>
        </w:rPr>
        <w:t>verzoek</w:t>
      </w:r>
      <w:r w:rsidRPr="00DC1170">
        <w:rPr>
          <w:spacing w:val="-2"/>
          <w:sz w:val="20"/>
        </w:rPr>
        <w:t xml:space="preserve"> </w:t>
      </w:r>
      <w:r w:rsidRPr="00DC1170">
        <w:rPr>
          <w:sz w:val="20"/>
        </w:rPr>
        <w:t>een</w:t>
      </w:r>
      <w:r w:rsidRPr="00DC1170">
        <w:rPr>
          <w:spacing w:val="-2"/>
          <w:sz w:val="20"/>
        </w:rPr>
        <w:t xml:space="preserve"> </w:t>
      </w:r>
      <w:r w:rsidRPr="00DC1170">
        <w:rPr>
          <w:sz w:val="20"/>
        </w:rPr>
        <w:t>definitieve</w:t>
      </w:r>
      <w:r w:rsidRPr="00DC1170">
        <w:rPr>
          <w:spacing w:val="-4"/>
          <w:sz w:val="20"/>
        </w:rPr>
        <w:t xml:space="preserve"> </w:t>
      </w:r>
      <w:r w:rsidRPr="00DC1170">
        <w:rPr>
          <w:sz w:val="20"/>
        </w:rPr>
        <w:t>conceptversie</w:t>
      </w:r>
      <w:r w:rsidRPr="00DC1170">
        <w:rPr>
          <w:spacing w:val="-2"/>
          <w:sz w:val="20"/>
        </w:rPr>
        <w:t xml:space="preserve"> </w:t>
      </w:r>
      <w:r w:rsidRPr="00DC1170">
        <w:rPr>
          <w:sz w:val="20"/>
        </w:rPr>
        <w:t>van</w:t>
      </w:r>
      <w:r w:rsidRPr="00DC1170">
        <w:rPr>
          <w:spacing w:val="-5"/>
          <w:sz w:val="20"/>
        </w:rPr>
        <w:t xml:space="preserve"> </w:t>
      </w:r>
      <w:r w:rsidRPr="00DC1170">
        <w:rPr>
          <w:sz w:val="20"/>
        </w:rPr>
        <w:t>de</w:t>
      </w:r>
      <w:r w:rsidRPr="00DC1170">
        <w:rPr>
          <w:spacing w:val="-2"/>
          <w:sz w:val="20"/>
        </w:rPr>
        <w:t xml:space="preserve"> </w:t>
      </w:r>
      <w:r w:rsidRPr="00DC1170">
        <w:rPr>
          <w:sz w:val="20"/>
        </w:rPr>
        <w:t>CO</w:t>
      </w:r>
      <w:r w:rsidRPr="00DC1170">
        <w:rPr>
          <w:spacing w:val="-3"/>
          <w:sz w:val="20"/>
        </w:rPr>
        <w:t xml:space="preserve"> </w:t>
      </w:r>
      <w:r w:rsidRPr="00DC1170">
        <w:rPr>
          <w:sz w:val="20"/>
        </w:rPr>
        <w:t>(niet</w:t>
      </w:r>
      <w:r w:rsidRPr="00DC1170">
        <w:rPr>
          <w:spacing w:val="-2"/>
          <w:sz w:val="20"/>
        </w:rPr>
        <w:t xml:space="preserve"> </w:t>
      </w:r>
      <w:r w:rsidRPr="00DC1170">
        <w:rPr>
          <w:sz w:val="20"/>
        </w:rPr>
        <w:t>ondertekend)</w:t>
      </w:r>
      <w:r w:rsidRPr="00DC1170">
        <w:rPr>
          <w:spacing w:val="-4"/>
          <w:sz w:val="20"/>
        </w:rPr>
        <w:t xml:space="preserve"> </w:t>
      </w:r>
      <w:r w:rsidRPr="00DC1170">
        <w:rPr>
          <w:sz w:val="20"/>
        </w:rPr>
        <w:t>als</w:t>
      </w:r>
      <w:r w:rsidRPr="00DC1170">
        <w:rPr>
          <w:spacing w:val="-3"/>
          <w:sz w:val="20"/>
        </w:rPr>
        <w:t xml:space="preserve"> </w:t>
      </w:r>
      <w:r w:rsidRPr="00DC1170">
        <w:rPr>
          <w:sz w:val="20"/>
        </w:rPr>
        <w:t>Word-document met</w:t>
      </w:r>
      <w:r w:rsidRPr="00DC1170">
        <w:rPr>
          <w:spacing w:val="-4"/>
          <w:sz w:val="20"/>
        </w:rPr>
        <w:t xml:space="preserve"> </w:t>
      </w:r>
      <w:r w:rsidRPr="00DC1170">
        <w:rPr>
          <w:sz w:val="20"/>
        </w:rPr>
        <w:t>vermelding</w:t>
      </w:r>
      <w:r w:rsidRPr="00DC1170">
        <w:rPr>
          <w:spacing w:val="-4"/>
          <w:sz w:val="20"/>
        </w:rPr>
        <w:t xml:space="preserve"> </w:t>
      </w:r>
      <w:r w:rsidRPr="00DC1170">
        <w:rPr>
          <w:sz w:val="20"/>
        </w:rPr>
        <w:t>van</w:t>
      </w:r>
      <w:r w:rsidRPr="00DC1170">
        <w:rPr>
          <w:spacing w:val="-3"/>
          <w:sz w:val="20"/>
        </w:rPr>
        <w:t xml:space="preserve"> </w:t>
      </w:r>
      <w:r w:rsidRPr="00DC1170">
        <w:rPr>
          <w:sz w:val="20"/>
        </w:rPr>
        <w:t>wijzigingen/aanvullingen.</w:t>
      </w:r>
      <w:r w:rsidRPr="00DC1170">
        <w:rPr>
          <w:spacing w:val="-2"/>
          <w:sz w:val="20"/>
        </w:rPr>
        <w:t xml:space="preserve"> </w:t>
      </w:r>
      <w:r w:rsidRPr="00DC1170">
        <w:rPr>
          <w:sz w:val="20"/>
        </w:rPr>
        <w:t>ZonMw</w:t>
      </w:r>
      <w:r w:rsidRPr="00DC1170">
        <w:rPr>
          <w:spacing w:val="-4"/>
          <w:sz w:val="20"/>
        </w:rPr>
        <w:t xml:space="preserve"> </w:t>
      </w:r>
      <w:r w:rsidRPr="00DC1170">
        <w:rPr>
          <w:sz w:val="20"/>
        </w:rPr>
        <w:t>zal</w:t>
      </w:r>
      <w:r w:rsidRPr="00DC1170">
        <w:rPr>
          <w:spacing w:val="-5"/>
          <w:sz w:val="20"/>
        </w:rPr>
        <w:t xml:space="preserve"> </w:t>
      </w:r>
      <w:r w:rsidRPr="00DC1170">
        <w:rPr>
          <w:sz w:val="20"/>
        </w:rPr>
        <w:t>de</w:t>
      </w:r>
      <w:r w:rsidRPr="00DC1170">
        <w:rPr>
          <w:spacing w:val="-4"/>
          <w:sz w:val="20"/>
        </w:rPr>
        <w:t xml:space="preserve"> </w:t>
      </w:r>
      <w:r w:rsidRPr="00DC1170">
        <w:rPr>
          <w:sz w:val="20"/>
        </w:rPr>
        <w:t>concept</w:t>
      </w:r>
      <w:r w:rsidRPr="00DC1170">
        <w:rPr>
          <w:spacing w:val="-4"/>
          <w:sz w:val="20"/>
        </w:rPr>
        <w:t xml:space="preserve"> </w:t>
      </w:r>
      <w:r w:rsidRPr="00DC1170">
        <w:rPr>
          <w:sz w:val="20"/>
        </w:rPr>
        <w:t>CO</w:t>
      </w:r>
      <w:r w:rsidRPr="00DC1170">
        <w:rPr>
          <w:spacing w:val="-3"/>
          <w:sz w:val="20"/>
        </w:rPr>
        <w:t xml:space="preserve"> </w:t>
      </w:r>
      <w:r w:rsidRPr="00DC1170">
        <w:rPr>
          <w:sz w:val="20"/>
        </w:rPr>
        <w:t>beoordelen</w:t>
      </w:r>
      <w:r w:rsidRPr="00DC1170">
        <w:rPr>
          <w:spacing w:val="-5"/>
          <w:sz w:val="20"/>
        </w:rPr>
        <w:t xml:space="preserve"> </w:t>
      </w:r>
      <w:r w:rsidRPr="00DC1170">
        <w:rPr>
          <w:sz w:val="20"/>
        </w:rPr>
        <w:t>en</w:t>
      </w:r>
      <w:r w:rsidRPr="00DC1170">
        <w:rPr>
          <w:spacing w:val="-4"/>
          <w:sz w:val="20"/>
        </w:rPr>
        <w:t xml:space="preserve"> </w:t>
      </w:r>
      <w:r w:rsidRPr="00DC1170">
        <w:rPr>
          <w:sz w:val="20"/>
        </w:rPr>
        <w:t xml:space="preserve">feedback </w:t>
      </w:r>
      <w:r w:rsidRPr="00DC1170">
        <w:rPr>
          <w:spacing w:val="-2"/>
          <w:sz w:val="20"/>
        </w:rPr>
        <w:t>geven.</w:t>
      </w:r>
    </w:p>
    <w:p w14:paraId="4FA67EEA" w14:textId="77777777" w:rsidR="00142EDD" w:rsidRDefault="00142EDD">
      <w:pPr>
        <w:spacing w:line="259" w:lineRule="auto"/>
        <w:jc w:val="both"/>
        <w:rPr>
          <w:sz w:val="20"/>
        </w:rPr>
        <w:sectPr w:rsidR="00142EDD">
          <w:headerReference w:type="default" r:id="rId9"/>
          <w:footerReference w:type="default" r:id="rId10"/>
          <w:pgSz w:w="11910" w:h="16840"/>
          <w:pgMar w:top="1320" w:right="1320" w:bottom="880" w:left="1300" w:header="715" w:footer="685" w:gutter="0"/>
          <w:cols w:space="708"/>
        </w:sectPr>
      </w:pPr>
    </w:p>
    <w:p w14:paraId="415FB545" w14:textId="77777777" w:rsidR="00142EDD" w:rsidRDefault="00B43D43">
      <w:pPr>
        <w:pStyle w:val="Kop2"/>
        <w:spacing w:before="82"/>
        <w:ind w:left="315" w:firstLine="0"/>
      </w:pPr>
      <w:bookmarkStart w:id="1" w:name="_Toc185494343"/>
      <w:r>
        <w:rPr>
          <w:spacing w:val="-2"/>
        </w:rPr>
        <w:lastRenderedPageBreak/>
        <w:t>Inhoudsopgave</w:t>
      </w:r>
      <w:bookmarkEnd w:id="1"/>
    </w:p>
    <w:sdt>
      <w:sdtPr>
        <w:rPr>
          <w:rFonts w:ascii="Arial" w:eastAsia="Arial" w:hAnsi="Arial" w:cs="Arial"/>
          <w:color w:val="auto"/>
          <w:sz w:val="22"/>
          <w:szCs w:val="22"/>
          <w:lang w:eastAsia="en-US"/>
        </w:rPr>
        <w:id w:val="53512824"/>
        <w:docPartObj>
          <w:docPartGallery w:val="Table of Contents"/>
          <w:docPartUnique/>
        </w:docPartObj>
      </w:sdtPr>
      <w:sdtEndPr>
        <w:rPr>
          <w:b/>
          <w:bCs/>
        </w:rPr>
      </w:sdtEndPr>
      <w:sdtContent>
        <w:p w14:paraId="28ADE610" w14:textId="23E6E357" w:rsidR="00A23DC1" w:rsidRDefault="00A23DC1">
          <w:pPr>
            <w:pStyle w:val="Kopvaninhoudsopgave"/>
          </w:pPr>
        </w:p>
        <w:p w14:paraId="040812DA" w14:textId="3F910EBC"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r>
            <w:fldChar w:fldCharType="begin"/>
          </w:r>
          <w:r>
            <w:instrText xml:space="preserve"> TOC \o "1-3" \h \z \u </w:instrText>
          </w:r>
          <w:r>
            <w:fldChar w:fldCharType="separate"/>
          </w:r>
          <w:hyperlink w:anchor="_Toc185494342" w:history="1">
            <w:r w:rsidRPr="00747CB9">
              <w:rPr>
                <w:rStyle w:val="Hyperlink"/>
                <w:noProof/>
              </w:rPr>
              <w:t>Richtlijnen</w:t>
            </w:r>
            <w:r w:rsidRPr="00747CB9">
              <w:rPr>
                <w:rStyle w:val="Hyperlink"/>
                <w:noProof/>
                <w:spacing w:val="-8"/>
              </w:rPr>
              <w:t xml:space="preserve"> </w:t>
            </w:r>
            <w:r w:rsidRPr="00747CB9">
              <w:rPr>
                <w:rStyle w:val="Hyperlink"/>
                <w:noProof/>
              </w:rPr>
              <w:t>en</w:t>
            </w:r>
            <w:r w:rsidRPr="00747CB9">
              <w:rPr>
                <w:rStyle w:val="Hyperlink"/>
                <w:noProof/>
                <w:spacing w:val="-3"/>
              </w:rPr>
              <w:t xml:space="preserve"> </w:t>
            </w:r>
            <w:r w:rsidRPr="00747CB9">
              <w:rPr>
                <w:rStyle w:val="Hyperlink"/>
                <w:noProof/>
              </w:rPr>
              <w:t>instructies</w:t>
            </w:r>
            <w:r w:rsidRPr="00747CB9">
              <w:rPr>
                <w:rStyle w:val="Hyperlink"/>
                <w:noProof/>
                <w:spacing w:val="-5"/>
              </w:rPr>
              <w:t xml:space="preserve"> </w:t>
            </w:r>
            <w:r w:rsidRPr="00747CB9">
              <w:rPr>
                <w:rStyle w:val="Hyperlink"/>
                <w:noProof/>
              </w:rPr>
              <w:t>voor</w:t>
            </w:r>
            <w:r w:rsidRPr="00747CB9">
              <w:rPr>
                <w:rStyle w:val="Hyperlink"/>
                <w:noProof/>
                <w:spacing w:val="-5"/>
              </w:rPr>
              <w:t xml:space="preserve"> </w:t>
            </w:r>
            <w:r w:rsidRPr="00747CB9">
              <w:rPr>
                <w:rStyle w:val="Hyperlink"/>
                <w:noProof/>
              </w:rPr>
              <w:t>het</w:t>
            </w:r>
            <w:r w:rsidRPr="00747CB9">
              <w:rPr>
                <w:rStyle w:val="Hyperlink"/>
                <w:noProof/>
                <w:spacing w:val="-5"/>
              </w:rPr>
              <w:t xml:space="preserve"> </w:t>
            </w:r>
            <w:r w:rsidRPr="00747CB9">
              <w:rPr>
                <w:rStyle w:val="Hyperlink"/>
                <w:noProof/>
              </w:rPr>
              <w:t>invullen</w:t>
            </w:r>
            <w:r w:rsidRPr="00747CB9">
              <w:rPr>
                <w:rStyle w:val="Hyperlink"/>
                <w:noProof/>
                <w:spacing w:val="-6"/>
              </w:rPr>
              <w:t xml:space="preserve"> </w:t>
            </w:r>
            <w:r w:rsidRPr="00747CB9">
              <w:rPr>
                <w:rStyle w:val="Hyperlink"/>
                <w:noProof/>
              </w:rPr>
              <w:t>van</w:t>
            </w:r>
            <w:r w:rsidRPr="00747CB9">
              <w:rPr>
                <w:rStyle w:val="Hyperlink"/>
                <w:noProof/>
                <w:spacing w:val="-6"/>
              </w:rPr>
              <w:t xml:space="preserve"> </w:t>
            </w:r>
            <w:r w:rsidRPr="00747CB9">
              <w:rPr>
                <w:rStyle w:val="Hyperlink"/>
                <w:noProof/>
              </w:rPr>
              <w:t>het</w:t>
            </w:r>
            <w:r w:rsidRPr="00747CB9">
              <w:rPr>
                <w:rStyle w:val="Hyperlink"/>
                <w:noProof/>
                <w:spacing w:val="-2"/>
              </w:rPr>
              <w:t xml:space="preserve"> model:</w:t>
            </w:r>
            <w:r>
              <w:rPr>
                <w:noProof/>
                <w:webHidden/>
              </w:rPr>
              <w:tab/>
            </w:r>
            <w:r>
              <w:rPr>
                <w:noProof/>
                <w:webHidden/>
              </w:rPr>
              <w:fldChar w:fldCharType="begin"/>
            </w:r>
            <w:r>
              <w:rPr>
                <w:noProof/>
                <w:webHidden/>
              </w:rPr>
              <w:instrText xml:space="preserve"> PAGEREF _Toc185494342 \h </w:instrText>
            </w:r>
            <w:r>
              <w:rPr>
                <w:noProof/>
                <w:webHidden/>
              </w:rPr>
            </w:r>
            <w:r>
              <w:rPr>
                <w:noProof/>
                <w:webHidden/>
              </w:rPr>
              <w:fldChar w:fldCharType="separate"/>
            </w:r>
            <w:r>
              <w:rPr>
                <w:noProof/>
                <w:webHidden/>
              </w:rPr>
              <w:t>1</w:t>
            </w:r>
            <w:r>
              <w:rPr>
                <w:noProof/>
                <w:webHidden/>
              </w:rPr>
              <w:fldChar w:fldCharType="end"/>
            </w:r>
          </w:hyperlink>
        </w:p>
        <w:p w14:paraId="44C7F196" w14:textId="66784E04"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3" w:history="1">
            <w:r w:rsidRPr="00747CB9">
              <w:rPr>
                <w:rStyle w:val="Hyperlink"/>
                <w:noProof/>
                <w:spacing w:val="-2"/>
              </w:rPr>
              <w:t>Inhoudsopgave</w:t>
            </w:r>
            <w:r>
              <w:rPr>
                <w:noProof/>
                <w:webHidden/>
              </w:rPr>
              <w:tab/>
            </w:r>
            <w:r>
              <w:rPr>
                <w:noProof/>
                <w:webHidden/>
              </w:rPr>
              <w:fldChar w:fldCharType="begin"/>
            </w:r>
            <w:r>
              <w:rPr>
                <w:noProof/>
                <w:webHidden/>
              </w:rPr>
              <w:instrText xml:space="preserve"> PAGEREF _Toc185494343 \h </w:instrText>
            </w:r>
            <w:r>
              <w:rPr>
                <w:noProof/>
                <w:webHidden/>
              </w:rPr>
            </w:r>
            <w:r>
              <w:rPr>
                <w:noProof/>
                <w:webHidden/>
              </w:rPr>
              <w:fldChar w:fldCharType="separate"/>
            </w:r>
            <w:r>
              <w:rPr>
                <w:noProof/>
                <w:webHidden/>
              </w:rPr>
              <w:t>2</w:t>
            </w:r>
            <w:r>
              <w:rPr>
                <w:noProof/>
                <w:webHidden/>
              </w:rPr>
              <w:fldChar w:fldCharType="end"/>
            </w:r>
          </w:hyperlink>
        </w:p>
        <w:p w14:paraId="458BF0C4" w14:textId="14AD5018" w:rsidR="00A23DC1" w:rsidRDefault="00A23DC1">
          <w:pPr>
            <w:pStyle w:val="Inhopg1"/>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4" w:history="1">
            <w:r w:rsidRPr="00747CB9">
              <w:rPr>
                <w:rStyle w:val="Hyperlink"/>
                <w:noProof/>
                <w:spacing w:val="-2"/>
              </w:rPr>
              <w:t>CONSORTIUMOVEREENKOMST</w:t>
            </w:r>
            <w:r>
              <w:rPr>
                <w:noProof/>
                <w:webHidden/>
              </w:rPr>
              <w:tab/>
            </w:r>
            <w:r>
              <w:rPr>
                <w:noProof/>
                <w:webHidden/>
              </w:rPr>
              <w:fldChar w:fldCharType="begin"/>
            </w:r>
            <w:r>
              <w:rPr>
                <w:noProof/>
                <w:webHidden/>
              </w:rPr>
              <w:instrText xml:space="preserve"> PAGEREF _Toc185494344 \h </w:instrText>
            </w:r>
            <w:r>
              <w:rPr>
                <w:noProof/>
                <w:webHidden/>
              </w:rPr>
            </w:r>
            <w:r>
              <w:rPr>
                <w:noProof/>
                <w:webHidden/>
              </w:rPr>
              <w:fldChar w:fldCharType="separate"/>
            </w:r>
            <w:r>
              <w:rPr>
                <w:noProof/>
                <w:webHidden/>
              </w:rPr>
              <w:t>3</w:t>
            </w:r>
            <w:r>
              <w:rPr>
                <w:noProof/>
                <w:webHidden/>
              </w:rPr>
              <w:fldChar w:fldCharType="end"/>
            </w:r>
          </w:hyperlink>
        </w:p>
        <w:p w14:paraId="24A070E9" w14:textId="3504C08A"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5" w:history="1">
            <w:r w:rsidRPr="00747CB9">
              <w:rPr>
                <w:rStyle w:val="Hyperlink"/>
                <w:noProof/>
                <w:spacing w:val="-1"/>
                <w:w w:val="99"/>
              </w:rPr>
              <w:t>1.</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Definities</w:t>
            </w:r>
            <w:r>
              <w:rPr>
                <w:noProof/>
                <w:webHidden/>
              </w:rPr>
              <w:tab/>
            </w:r>
            <w:r>
              <w:rPr>
                <w:noProof/>
                <w:webHidden/>
              </w:rPr>
              <w:fldChar w:fldCharType="begin"/>
            </w:r>
            <w:r>
              <w:rPr>
                <w:noProof/>
                <w:webHidden/>
              </w:rPr>
              <w:instrText xml:space="preserve"> PAGEREF _Toc185494345 \h </w:instrText>
            </w:r>
            <w:r>
              <w:rPr>
                <w:noProof/>
                <w:webHidden/>
              </w:rPr>
            </w:r>
            <w:r>
              <w:rPr>
                <w:noProof/>
                <w:webHidden/>
              </w:rPr>
              <w:fldChar w:fldCharType="separate"/>
            </w:r>
            <w:r>
              <w:rPr>
                <w:noProof/>
                <w:webHidden/>
              </w:rPr>
              <w:t>3</w:t>
            </w:r>
            <w:r>
              <w:rPr>
                <w:noProof/>
                <w:webHidden/>
              </w:rPr>
              <w:fldChar w:fldCharType="end"/>
            </w:r>
          </w:hyperlink>
        </w:p>
        <w:p w14:paraId="3A186F17" w14:textId="0C86475B"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6" w:history="1">
            <w:r w:rsidRPr="00747CB9">
              <w:rPr>
                <w:rStyle w:val="Hyperlink"/>
                <w:noProof/>
                <w:spacing w:val="-1"/>
                <w:w w:val="99"/>
              </w:rPr>
              <w:t>2.</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4"/>
              </w:rPr>
              <w:t>Doel</w:t>
            </w:r>
            <w:r>
              <w:rPr>
                <w:noProof/>
                <w:webHidden/>
              </w:rPr>
              <w:tab/>
            </w:r>
            <w:r>
              <w:rPr>
                <w:noProof/>
                <w:webHidden/>
              </w:rPr>
              <w:fldChar w:fldCharType="begin"/>
            </w:r>
            <w:r>
              <w:rPr>
                <w:noProof/>
                <w:webHidden/>
              </w:rPr>
              <w:instrText xml:space="preserve"> PAGEREF _Toc185494346 \h </w:instrText>
            </w:r>
            <w:r>
              <w:rPr>
                <w:noProof/>
                <w:webHidden/>
              </w:rPr>
            </w:r>
            <w:r>
              <w:rPr>
                <w:noProof/>
                <w:webHidden/>
              </w:rPr>
              <w:fldChar w:fldCharType="separate"/>
            </w:r>
            <w:r>
              <w:rPr>
                <w:noProof/>
                <w:webHidden/>
              </w:rPr>
              <w:t>3</w:t>
            </w:r>
            <w:r>
              <w:rPr>
                <w:noProof/>
                <w:webHidden/>
              </w:rPr>
              <w:fldChar w:fldCharType="end"/>
            </w:r>
          </w:hyperlink>
        </w:p>
        <w:p w14:paraId="566A9407" w14:textId="171B3052"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7" w:history="1">
            <w:r w:rsidRPr="00747CB9">
              <w:rPr>
                <w:rStyle w:val="Hyperlink"/>
                <w:noProof/>
                <w:spacing w:val="-1"/>
                <w:w w:val="99"/>
              </w:rPr>
              <w:t>3.</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Looptijd</w:t>
            </w:r>
            <w:r w:rsidRPr="00747CB9">
              <w:rPr>
                <w:rStyle w:val="Hyperlink"/>
                <w:noProof/>
                <w:spacing w:val="-7"/>
              </w:rPr>
              <w:t xml:space="preserve"> </w:t>
            </w:r>
            <w:r w:rsidRPr="00747CB9">
              <w:rPr>
                <w:rStyle w:val="Hyperlink"/>
                <w:noProof/>
              </w:rPr>
              <w:t>en</w:t>
            </w:r>
            <w:r w:rsidRPr="00747CB9">
              <w:rPr>
                <w:rStyle w:val="Hyperlink"/>
                <w:noProof/>
                <w:spacing w:val="-6"/>
              </w:rPr>
              <w:t xml:space="preserve"> </w:t>
            </w:r>
            <w:r w:rsidRPr="00747CB9">
              <w:rPr>
                <w:rStyle w:val="Hyperlink"/>
                <w:noProof/>
                <w:spacing w:val="-2"/>
              </w:rPr>
              <w:t>Bijdrage</w:t>
            </w:r>
            <w:r>
              <w:rPr>
                <w:noProof/>
                <w:webHidden/>
              </w:rPr>
              <w:tab/>
            </w:r>
            <w:r>
              <w:rPr>
                <w:noProof/>
                <w:webHidden/>
              </w:rPr>
              <w:fldChar w:fldCharType="begin"/>
            </w:r>
            <w:r>
              <w:rPr>
                <w:noProof/>
                <w:webHidden/>
              </w:rPr>
              <w:instrText xml:space="preserve"> PAGEREF _Toc185494347 \h </w:instrText>
            </w:r>
            <w:r>
              <w:rPr>
                <w:noProof/>
                <w:webHidden/>
              </w:rPr>
            </w:r>
            <w:r>
              <w:rPr>
                <w:noProof/>
                <w:webHidden/>
              </w:rPr>
              <w:fldChar w:fldCharType="separate"/>
            </w:r>
            <w:r>
              <w:rPr>
                <w:noProof/>
                <w:webHidden/>
              </w:rPr>
              <w:t>4</w:t>
            </w:r>
            <w:r>
              <w:rPr>
                <w:noProof/>
                <w:webHidden/>
              </w:rPr>
              <w:fldChar w:fldCharType="end"/>
            </w:r>
          </w:hyperlink>
        </w:p>
        <w:p w14:paraId="51BDC61B" w14:textId="72943F98"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8" w:history="1">
            <w:r w:rsidRPr="00747CB9">
              <w:rPr>
                <w:rStyle w:val="Hyperlink"/>
                <w:noProof/>
                <w:spacing w:val="-1"/>
                <w:w w:val="99"/>
              </w:rPr>
              <w:t>4.</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Verantwoordelijkheden</w:t>
            </w:r>
            <w:r w:rsidRPr="00747CB9">
              <w:rPr>
                <w:rStyle w:val="Hyperlink"/>
                <w:noProof/>
                <w:spacing w:val="-12"/>
              </w:rPr>
              <w:t xml:space="preserve"> </w:t>
            </w:r>
            <w:r w:rsidRPr="00747CB9">
              <w:rPr>
                <w:rStyle w:val="Hyperlink"/>
                <w:noProof/>
              </w:rPr>
              <w:t>van</w:t>
            </w:r>
            <w:r w:rsidRPr="00747CB9">
              <w:rPr>
                <w:rStyle w:val="Hyperlink"/>
                <w:noProof/>
                <w:spacing w:val="-11"/>
              </w:rPr>
              <w:t xml:space="preserve"> </w:t>
            </w:r>
            <w:r w:rsidRPr="00747CB9">
              <w:rPr>
                <w:rStyle w:val="Hyperlink"/>
                <w:noProof/>
              </w:rPr>
              <w:t>alle</w:t>
            </w:r>
            <w:r w:rsidRPr="00747CB9">
              <w:rPr>
                <w:rStyle w:val="Hyperlink"/>
                <w:noProof/>
                <w:spacing w:val="-10"/>
              </w:rPr>
              <w:t xml:space="preserve"> </w:t>
            </w:r>
            <w:r w:rsidRPr="00747CB9">
              <w:rPr>
                <w:rStyle w:val="Hyperlink"/>
                <w:noProof/>
                <w:spacing w:val="-2"/>
              </w:rPr>
              <w:t>Partijen</w:t>
            </w:r>
            <w:r>
              <w:rPr>
                <w:noProof/>
                <w:webHidden/>
              </w:rPr>
              <w:tab/>
            </w:r>
            <w:r>
              <w:rPr>
                <w:noProof/>
                <w:webHidden/>
              </w:rPr>
              <w:fldChar w:fldCharType="begin"/>
            </w:r>
            <w:r>
              <w:rPr>
                <w:noProof/>
                <w:webHidden/>
              </w:rPr>
              <w:instrText xml:space="preserve"> PAGEREF _Toc185494348 \h </w:instrText>
            </w:r>
            <w:r>
              <w:rPr>
                <w:noProof/>
                <w:webHidden/>
              </w:rPr>
            </w:r>
            <w:r>
              <w:rPr>
                <w:noProof/>
                <w:webHidden/>
              </w:rPr>
              <w:fldChar w:fldCharType="separate"/>
            </w:r>
            <w:r>
              <w:rPr>
                <w:noProof/>
                <w:webHidden/>
              </w:rPr>
              <w:t>4</w:t>
            </w:r>
            <w:r>
              <w:rPr>
                <w:noProof/>
                <w:webHidden/>
              </w:rPr>
              <w:fldChar w:fldCharType="end"/>
            </w:r>
          </w:hyperlink>
        </w:p>
        <w:p w14:paraId="7865D36B" w14:textId="584D9822"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49" w:history="1">
            <w:r w:rsidRPr="00747CB9">
              <w:rPr>
                <w:rStyle w:val="Hyperlink"/>
                <w:noProof/>
                <w:spacing w:val="-1"/>
                <w:w w:val="99"/>
              </w:rPr>
              <w:t>5.</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Projectbeheer</w:t>
            </w:r>
            <w:r>
              <w:rPr>
                <w:noProof/>
                <w:webHidden/>
              </w:rPr>
              <w:tab/>
            </w:r>
            <w:r>
              <w:rPr>
                <w:noProof/>
                <w:webHidden/>
              </w:rPr>
              <w:fldChar w:fldCharType="begin"/>
            </w:r>
            <w:r>
              <w:rPr>
                <w:noProof/>
                <w:webHidden/>
              </w:rPr>
              <w:instrText xml:space="preserve"> PAGEREF _Toc185494349 \h </w:instrText>
            </w:r>
            <w:r>
              <w:rPr>
                <w:noProof/>
                <w:webHidden/>
              </w:rPr>
            </w:r>
            <w:r>
              <w:rPr>
                <w:noProof/>
                <w:webHidden/>
              </w:rPr>
              <w:fldChar w:fldCharType="separate"/>
            </w:r>
            <w:r>
              <w:rPr>
                <w:noProof/>
                <w:webHidden/>
              </w:rPr>
              <w:t>4</w:t>
            </w:r>
            <w:r>
              <w:rPr>
                <w:noProof/>
                <w:webHidden/>
              </w:rPr>
              <w:fldChar w:fldCharType="end"/>
            </w:r>
          </w:hyperlink>
        </w:p>
        <w:p w14:paraId="756CB95D" w14:textId="3FDAE84A"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0" w:history="1">
            <w:r w:rsidRPr="00747CB9">
              <w:rPr>
                <w:rStyle w:val="Hyperlink"/>
                <w:noProof/>
                <w:spacing w:val="-1"/>
                <w:w w:val="99"/>
              </w:rPr>
              <w:t>6.</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De</w:t>
            </w:r>
            <w:r w:rsidRPr="00747CB9">
              <w:rPr>
                <w:rStyle w:val="Hyperlink"/>
                <w:noProof/>
                <w:spacing w:val="-5"/>
              </w:rPr>
              <w:t xml:space="preserve"> </w:t>
            </w:r>
            <w:r w:rsidRPr="00747CB9">
              <w:rPr>
                <w:rStyle w:val="Hyperlink"/>
                <w:noProof/>
                <w:spacing w:val="-2"/>
              </w:rPr>
              <w:t>Hoofdaanvrager</w:t>
            </w:r>
            <w:r>
              <w:rPr>
                <w:noProof/>
                <w:webHidden/>
              </w:rPr>
              <w:tab/>
            </w:r>
            <w:r>
              <w:rPr>
                <w:noProof/>
                <w:webHidden/>
              </w:rPr>
              <w:fldChar w:fldCharType="begin"/>
            </w:r>
            <w:r>
              <w:rPr>
                <w:noProof/>
                <w:webHidden/>
              </w:rPr>
              <w:instrText xml:space="preserve"> PAGEREF _Toc185494350 \h </w:instrText>
            </w:r>
            <w:r>
              <w:rPr>
                <w:noProof/>
                <w:webHidden/>
              </w:rPr>
            </w:r>
            <w:r>
              <w:rPr>
                <w:noProof/>
                <w:webHidden/>
              </w:rPr>
              <w:fldChar w:fldCharType="separate"/>
            </w:r>
            <w:r>
              <w:rPr>
                <w:noProof/>
                <w:webHidden/>
              </w:rPr>
              <w:t>4</w:t>
            </w:r>
            <w:r>
              <w:rPr>
                <w:noProof/>
                <w:webHidden/>
              </w:rPr>
              <w:fldChar w:fldCharType="end"/>
            </w:r>
          </w:hyperlink>
        </w:p>
        <w:p w14:paraId="67100A9C" w14:textId="50F70BC2"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1" w:history="1">
            <w:r w:rsidRPr="00747CB9">
              <w:rPr>
                <w:rStyle w:val="Hyperlink"/>
                <w:noProof/>
                <w:spacing w:val="-1"/>
                <w:w w:val="99"/>
              </w:rPr>
              <w:t>7.</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Beëindiging</w:t>
            </w:r>
            <w:r w:rsidRPr="00747CB9">
              <w:rPr>
                <w:rStyle w:val="Hyperlink"/>
                <w:noProof/>
                <w:spacing w:val="-6"/>
              </w:rPr>
              <w:t xml:space="preserve"> </w:t>
            </w:r>
            <w:r w:rsidRPr="00747CB9">
              <w:rPr>
                <w:rStyle w:val="Hyperlink"/>
                <w:noProof/>
              </w:rPr>
              <w:t>van</w:t>
            </w:r>
            <w:r w:rsidRPr="00747CB9">
              <w:rPr>
                <w:rStyle w:val="Hyperlink"/>
                <w:noProof/>
                <w:spacing w:val="-6"/>
              </w:rPr>
              <w:t xml:space="preserve"> </w:t>
            </w:r>
            <w:r w:rsidRPr="00747CB9">
              <w:rPr>
                <w:rStyle w:val="Hyperlink"/>
                <w:noProof/>
              </w:rPr>
              <w:t>de</w:t>
            </w:r>
            <w:r w:rsidRPr="00747CB9">
              <w:rPr>
                <w:rStyle w:val="Hyperlink"/>
                <w:noProof/>
                <w:spacing w:val="-7"/>
              </w:rPr>
              <w:t xml:space="preserve"> </w:t>
            </w:r>
            <w:r w:rsidRPr="00747CB9">
              <w:rPr>
                <w:rStyle w:val="Hyperlink"/>
                <w:noProof/>
              </w:rPr>
              <w:t>deelname</w:t>
            </w:r>
            <w:r w:rsidRPr="00747CB9">
              <w:rPr>
                <w:rStyle w:val="Hyperlink"/>
                <w:noProof/>
                <w:spacing w:val="-6"/>
              </w:rPr>
              <w:t xml:space="preserve"> </w:t>
            </w:r>
            <w:r w:rsidRPr="00747CB9">
              <w:rPr>
                <w:rStyle w:val="Hyperlink"/>
                <w:noProof/>
              </w:rPr>
              <w:t>van</w:t>
            </w:r>
            <w:r w:rsidRPr="00747CB9">
              <w:rPr>
                <w:rStyle w:val="Hyperlink"/>
                <w:noProof/>
                <w:spacing w:val="-6"/>
              </w:rPr>
              <w:t xml:space="preserve"> </w:t>
            </w:r>
            <w:r w:rsidRPr="00747CB9">
              <w:rPr>
                <w:rStyle w:val="Hyperlink"/>
                <w:noProof/>
              </w:rPr>
              <w:t>een</w:t>
            </w:r>
            <w:r w:rsidRPr="00747CB9">
              <w:rPr>
                <w:rStyle w:val="Hyperlink"/>
                <w:noProof/>
                <w:spacing w:val="-4"/>
              </w:rPr>
              <w:t xml:space="preserve"> </w:t>
            </w:r>
            <w:r w:rsidRPr="00747CB9">
              <w:rPr>
                <w:rStyle w:val="Hyperlink"/>
                <w:noProof/>
                <w:spacing w:val="-2"/>
              </w:rPr>
              <w:t>Partij</w:t>
            </w:r>
            <w:r>
              <w:rPr>
                <w:noProof/>
                <w:webHidden/>
              </w:rPr>
              <w:tab/>
            </w:r>
            <w:r>
              <w:rPr>
                <w:noProof/>
                <w:webHidden/>
              </w:rPr>
              <w:fldChar w:fldCharType="begin"/>
            </w:r>
            <w:r>
              <w:rPr>
                <w:noProof/>
                <w:webHidden/>
              </w:rPr>
              <w:instrText xml:space="preserve"> PAGEREF _Toc185494351 \h </w:instrText>
            </w:r>
            <w:r>
              <w:rPr>
                <w:noProof/>
                <w:webHidden/>
              </w:rPr>
            </w:r>
            <w:r>
              <w:rPr>
                <w:noProof/>
                <w:webHidden/>
              </w:rPr>
              <w:fldChar w:fldCharType="separate"/>
            </w:r>
            <w:r>
              <w:rPr>
                <w:noProof/>
                <w:webHidden/>
              </w:rPr>
              <w:t>5</w:t>
            </w:r>
            <w:r>
              <w:rPr>
                <w:noProof/>
                <w:webHidden/>
              </w:rPr>
              <w:fldChar w:fldCharType="end"/>
            </w:r>
          </w:hyperlink>
        </w:p>
        <w:p w14:paraId="6D73FD2D" w14:textId="343C3AA4"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2" w:history="1">
            <w:r w:rsidRPr="00747CB9">
              <w:rPr>
                <w:rStyle w:val="Hyperlink"/>
                <w:noProof/>
                <w:spacing w:val="-1"/>
                <w:w w:val="99"/>
              </w:rPr>
              <w:t>8.</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Financiële</w:t>
            </w:r>
            <w:r w:rsidRPr="00747CB9">
              <w:rPr>
                <w:rStyle w:val="Hyperlink"/>
                <w:noProof/>
                <w:spacing w:val="-12"/>
              </w:rPr>
              <w:t xml:space="preserve"> </w:t>
            </w:r>
            <w:r w:rsidRPr="00747CB9">
              <w:rPr>
                <w:rStyle w:val="Hyperlink"/>
                <w:noProof/>
                <w:spacing w:val="-2"/>
              </w:rPr>
              <w:t>bepalingen</w:t>
            </w:r>
            <w:r>
              <w:rPr>
                <w:noProof/>
                <w:webHidden/>
              </w:rPr>
              <w:tab/>
            </w:r>
            <w:r>
              <w:rPr>
                <w:noProof/>
                <w:webHidden/>
              </w:rPr>
              <w:fldChar w:fldCharType="begin"/>
            </w:r>
            <w:r>
              <w:rPr>
                <w:noProof/>
                <w:webHidden/>
              </w:rPr>
              <w:instrText xml:space="preserve"> PAGEREF _Toc185494352 \h </w:instrText>
            </w:r>
            <w:r>
              <w:rPr>
                <w:noProof/>
                <w:webHidden/>
              </w:rPr>
            </w:r>
            <w:r>
              <w:rPr>
                <w:noProof/>
                <w:webHidden/>
              </w:rPr>
              <w:fldChar w:fldCharType="separate"/>
            </w:r>
            <w:r>
              <w:rPr>
                <w:noProof/>
                <w:webHidden/>
              </w:rPr>
              <w:t>5</w:t>
            </w:r>
            <w:r>
              <w:rPr>
                <w:noProof/>
                <w:webHidden/>
              </w:rPr>
              <w:fldChar w:fldCharType="end"/>
            </w:r>
          </w:hyperlink>
        </w:p>
        <w:p w14:paraId="15C4A6E1" w14:textId="2F0BB89F"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3" w:history="1">
            <w:r w:rsidRPr="00747CB9">
              <w:rPr>
                <w:rStyle w:val="Hyperlink"/>
                <w:noProof/>
                <w:spacing w:val="-1"/>
                <w:w w:val="99"/>
              </w:rPr>
              <w:t>9.</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Garanties</w:t>
            </w:r>
            <w:r>
              <w:rPr>
                <w:noProof/>
                <w:webHidden/>
              </w:rPr>
              <w:tab/>
            </w:r>
            <w:r>
              <w:rPr>
                <w:noProof/>
                <w:webHidden/>
              </w:rPr>
              <w:fldChar w:fldCharType="begin"/>
            </w:r>
            <w:r>
              <w:rPr>
                <w:noProof/>
                <w:webHidden/>
              </w:rPr>
              <w:instrText xml:space="preserve"> PAGEREF _Toc185494353 \h </w:instrText>
            </w:r>
            <w:r>
              <w:rPr>
                <w:noProof/>
                <w:webHidden/>
              </w:rPr>
            </w:r>
            <w:r>
              <w:rPr>
                <w:noProof/>
                <w:webHidden/>
              </w:rPr>
              <w:fldChar w:fldCharType="separate"/>
            </w:r>
            <w:r>
              <w:rPr>
                <w:noProof/>
                <w:webHidden/>
              </w:rPr>
              <w:t>5</w:t>
            </w:r>
            <w:r>
              <w:rPr>
                <w:noProof/>
                <w:webHidden/>
              </w:rPr>
              <w:fldChar w:fldCharType="end"/>
            </w:r>
          </w:hyperlink>
        </w:p>
        <w:p w14:paraId="3442BF36" w14:textId="37ACB091"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4" w:history="1">
            <w:r w:rsidRPr="00747CB9">
              <w:rPr>
                <w:rStyle w:val="Hyperlink"/>
                <w:noProof/>
                <w:spacing w:val="-1"/>
                <w:w w:val="99"/>
              </w:rPr>
              <w:t>10.</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Toegang</w:t>
            </w:r>
            <w:r w:rsidRPr="00747CB9">
              <w:rPr>
                <w:rStyle w:val="Hyperlink"/>
                <w:noProof/>
                <w:spacing w:val="-6"/>
              </w:rPr>
              <w:t xml:space="preserve"> </w:t>
            </w:r>
            <w:r w:rsidRPr="00747CB9">
              <w:rPr>
                <w:rStyle w:val="Hyperlink"/>
                <w:noProof/>
              </w:rPr>
              <w:t>tot</w:t>
            </w:r>
            <w:r w:rsidRPr="00747CB9">
              <w:rPr>
                <w:rStyle w:val="Hyperlink"/>
                <w:noProof/>
                <w:spacing w:val="-3"/>
              </w:rPr>
              <w:t xml:space="preserve"> </w:t>
            </w:r>
            <w:r w:rsidRPr="00747CB9">
              <w:rPr>
                <w:rStyle w:val="Hyperlink"/>
                <w:noProof/>
                <w:spacing w:val="-2"/>
              </w:rPr>
              <w:t>Achtergrondkennis</w:t>
            </w:r>
            <w:r>
              <w:rPr>
                <w:noProof/>
                <w:webHidden/>
              </w:rPr>
              <w:tab/>
            </w:r>
            <w:r>
              <w:rPr>
                <w:noProof/>
                <w:webHidden/>
              </w:rPr>
              <w:fldChar w:fldCharType="begin"/>
            </w:r>
            <w:r>
              <w:rPr>
                <w:noProof/>
                <w:webHidden/>
              </w:rPr>
              <w:instrText xml:space="preserve"> PAGEREF _Toc185494354 \h </w:instrText>
            </w:r>
            <w:r>
              <w:rPr>
                <w:noProof/>
                <w:webHidden/>
              </w:rPr>
            </w:r>
            <w:r>
              <w:rPr>
                <w:noProof/>
                <w:webHidden/>
              </w:rPr>
              <w:fldChar w:fldCharType="separate"/>
            </w:r>
            <w:r>
              <w:rPr>
                <w:noProof/>
                <w:webHidden/>
              </w:rPr>
              <w:t>5</w:t>
            </w:r>
            <w:r>
              <w:rPr>
                <w:noProof/>
                <w:webHidden/>
              </w:rPr>
              <w:fldChar w:fldCharType="end"/>
            </w:r>
          </w:hyperlink>
        </w:p>
        <w:p w14:paraId="7FAE3A4D" w14:textId="12B1D151"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5" w:history="1">
            <w:r w:rsidRPr="00747CB9">
              <w:rPr>
                <w:rStyle w:val="Hyperlink"/>
                <w:noProof/>
                <w:spacing w:val="-1"/>
                <w:w w:val="99"/>
              </w:rPr>
              <w:t>11.</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Resultaten</w:t>
            </w:r>
            <w:r>
              <w:rPr>
                <w:noProof/>
                <w:webHidden/>
              </w:rPr>
              <w:tab/>
            </w:r>
            <w:r>
              <w:rPr>
                <w:noProof/>
                <w:webHidden/>
              </w:rPr>
              <w:fldChar w:fldCharType="begin"/>
            </w:r>
            <w:r>
              <w:rPr>
                <w:noProof/>
                <w:webHidden/>
              </w:rPr>
              <w:instrText xml:space="preserve"> PAGEREF _Toc185494355 \h </w:instrText>
            </w:r>
            <w:r>
              <w:rPr>
                <w:noProof/>
                <w:webHidden/>
              </w:rPr>
            </w:r>
            <w:r>
              <w:rPr>
                <w:noProof/>
                <w:webHidden/>
              </w:rPr>
              <w:fldChar w:fldCharType="separate"/>
            </w:r>
            <w:r>
              <w:rPr>
                <w:noProof/>
                <w:webHidden/>
              </w:rPr>
              <w:t>6</w:t>
            </w:r>
            <w:r>
              <w:rPr>
                <w:noProof/>
                <w:webHidden/>
              </w:rPr>
              <w:fldChar w:fldCharType="end"/>
            </w:r>
          </w:hyperlink>
        </w:p>
        <w:p w14:paraId="59FFAB4F" w14:textId="111272B4"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6" w:history="1">
            <w:r w:rsidRPr="00747CB9">
              <w:rPr>
                <w:rStyle w:val="Hyperlink"/>
                <w:noProof/>
                <w:spacing w:val="-1"/>
                <w:w w:val="99"/>
              </w:rPr>
              <w:t>12.</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Publicatie</w:t>
            </w:r>
            <w:r>
              <w:rPr>
                <w:noProof/>
                <w:webHidden/>
              </w:rPr>
              <w:tab/>
            </w:r>
            <w:r>
              <w:rPr>
                <w:noProof/>
                <w:webHidden/>
              </w:rPr>
              <w:fldChar w:fldCharType="begin"/>
            </w:r>
            <w:r>
              <w:rPr>
                <w:noProof/>
                <w:webHidden/>
              </w:rPr>
              <w:instrText xml:space="preserve"> PAGEREF _Toc185494356 \h </w:instrText>
            </w:r>
            <w:r>
              <w:rPr>
                <w:noProof/>
                <w:webHidden/>
              </w:rPr>
            </w:r>
            <w:r>
              <w:rPr>
                <w:noProof/>
                <w:webHidden/>
              </w:rPr>
              <w:fldChar w:fldCharType="separate"/>
            </w:r>
            <w:r>
              <w:rPr>
                <w:noProof/>
                <w:webHidden/>
              </w:rPr>
              <w:t>7</w:t>
            </w:r>
            <w:r>
              <w:rPr>
                <w:noProof/>
                <w:webHidden/>
              </w:rPr>
              <w:fldChar w:fldCharType="end"/>
            </w:r>
          </w:hyperlink>
        </w:p>
        <w:p w14:paraId="405BE1F9" w14:textId="4EEBFE67"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7" w:history="1">
            <w:r w:rsidRPr="00747CB9">
              <w:rPr>
                <w:rStyle w:val="Hyperlink"/>
                <w:noProof/>
                <w:spacing w:val="-1"/>
                <w:w w:val="99"/>
              </w:rPr>
              <w:t>13.</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spacing w:val="-2"/>
              </w:rPr>
              <w:t>Geheimhouding</w:t>
            </w:r>
            <w:r>
              <w:rPr>
                <w:noProof/>
                <w:webHidden/>
              </w:rPr>
              <w:tab/>
            </w:r>
            <w:r>
              <w:rPr>
                <w:noProof/>
                <w:webHidden/>
              </w:rPr>
              <w:fldChar w:fldCharType="begin"/>
            </w:r>
            <w:r>
              <w:rPr>
                <w:noProof/>
                <w:webHidden/>
              </w:rPr>
              <w:instrText xml:space="preserve"> PAGEREF _Toc185494357 \h </w:instrText>
            </w:r>
            <w:r>
              <w:rPr>
                <w:noProof/>
                <w:webHidden/>
              </w:rPr>
            </w:r>
            <w:r>
              <w:rPr>
                <w:noProof/>
                <w:webHidden/>
              </w:rPr>
              <w:fldChar w:fldCharType="separate"/>
            </w:r>
            <w:r>
              <w:rPr>
                <w:noProof/>
                <w:webHidden/>
              </w:rPr>
              <w:t>7</w:t>
            </w:r>
            <w:r>
              <w:rPr>
                <w:noProof/>
                <w:webHidden/>
              </w:rPr>
              <w:fldChar w:fldCharType="end"/>
            </w:r>
          </w:hyperlink>
        </w:p>
        <w:p w14:paraId="1FF8D2FE" w14:textId="0C873AA5"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8" w:history="1">
            <w:r w:rsidRPr="00747CB9">
              <w:rPr>
                <w:rStyle w:val="Hyperlink"/>
                <w:noProof/>
                <w:spacing w:val="-1"/>
                <w:w w:val="99"/>
              </w:rPr>
              <w:t>14.</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Diverse</w:t>
            </w:r>
            <w:r w:rsidRPr="00747CB9">
              <w:rPr>
                <w:rStyle w:val="Hyperlink"/>
                <w:noProof/>
                <w:spacing w:val="-14"/>
              </w:rPr>
              <w:t xml:space="preserve"> </w:t>
            </w:r>
            <w:r w:rsidRPr="00747CB9">
              <w:rPr>
                <w:rStyle w:val="Hyperlink"/>
                <w:noProof/>
                <w:spacing w:val="-2"/>
              </w:rPr>
              <w:t>bepalingen</w:t>
            </w:r>
            <w:r>
              <w:rPr>
                <w:noProof/>
                <w:webHidden/>
              </w:rPr>
              <w:tab/>
            </w:r>
            <w:r>
              <w:rPr>
                <w:noProof/>
                <w:webHidden/>
              </w:rPr>
              <w:fldChar w:fldCharType="begin"/>
            </w:r>
            <w:r>
              <w:rPr>
                <w:noProof/>
                <w:webHidden/>
              </w:rPr>
              <w:instrText xml:space="preserve"> PAGEREF _Toc185494358 \h </w:instrText>
            </w:r>
            <w:r>
              <w:rPr>
                <w:noProof/>
                <w:webHidden/>
              </w:rPr>
            </w:r>
            <w:r>
              <w:rPr>
                <w:noProof/>
                <w:webHidden/>
              </w:rPr>
              <w:fldChar w:fldCharType="separate"/>
            </w:r>
            <w:r>
              <w:rPr>
                <w:noProof/>
                <w:webHidden/>
              </w:rPr>
              <w:t>7</w:t>
            </w:r>
            <w:r>
              <w:rPr>
                <w:noProof/>
                <w:webHidden/>
              </w:rPr>
              <w:fldChar w:fldCharType="end"/>
            </w:r>
          </w:hyperlink>
        </w:p>
        <w:p w14:paraId="27C32355" w14:textId="0412468A" w:rsidR="00A23DC1" w:rsidRDefault="00A23DC1">
          <w:pPr>
            <w:pStyle w:val="Inhopg2"/>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59" w:history="1">
            <w:r w:rsidRPr="00747CB9">
              <w:rPr>
                <w:rStyle w:val="Hyperlink"/>
                <w:noProof/>
                <w:spacing w:val="-1"/>
                <w:w w:val="99"/>
              </w:rPr>
              <w:t>15.</w:t>
            </w:r>
            <w:r>
              <w:rPr>
                <w:rFonts w:asciiTheme="minorHAnsi" w:eastAsiaTheme="minorEastAsia" w:hAnsiTheme="minorHAnsi" w:cstheme="minorBidi"/>
                <w:b w:val="0"/>
                <w:bCs w:val="0"/>
                <w:noProof/>
                <w:kern w:val="2"/>
                <w:sz w:val="24"/>
                <w:szCs w:val="24"/>
                <w:lang w:eastAsia="nl-NL"/>
                <w14:ligatures w14:val="standardContextual"/>
              </w:rPr>
              <w:tab/>
            </w:r>
            <w:r w:rsidRPr="00747CB9">
              <w:rPr>
                <w:rStyle w:val="Hyperlink"/>
                <w:noProof/>
              </w:rPr>
              <w:t>Toepasselijk</w:t>
            </w:r>
            <w:r w:rsidRPr="00747CB9">
              <w:rPr>
                <w:rStyle w:val="Hyperlink"/>
                <w:noProof/>
                <w:spacing w:val="-9"/>
              </w:rPr>
              <w:t xml:space="preserve"> </w:t>
            </w:r>
            <w:r w:rsidRPr="00747CB9">
              <w:rPr>
                <w:rStyle w:val="Hyperlink"/>
                <w:noProof/>
              </w:rPr>
              <w:t>recht</w:t>
            </w:r>
            <w:r w:rsidRPr="00747CB9">
              <w:rPr>
                <w:rStyle w:val="Hyperlink"/>
                <w:noProof/>
                <w:spacing w:val="-9"/>
              </w:rPr>
              <w:t xml:space="preserve"> </w:t>
            </w:r>
            <w:r w:rsidRPr="00747CB9">
              <w:rPr>
                <w:rStyle w:val="Hyperlink"/>
                <w:noProof/>
              </w:rPr>
              <w:t>en</w:t>
            </w:r>
            <w:r w:rsidRPr="00747CB9">
              <w:rPr>
                <w:rStyle w:val="Hyperlink"/>
                <w:noProof/>
                <w:spacing w:val="-10"/>
              </w:rPr>
              <w:t xml:space="preserve"> </w:t>
            </w:r>
            <w:r w:rsidRPr="00747CB9">
              <w:rPr>
                <w:rStyle w:val="Hyperlink"/>
                <w:noProof/>
                <w:spacing w:val="-2"/>
              </w:rPr>
              <w:t>geschillenbeslechting</w:t>
            </w:r>
            <w:r>
              <w:rPr>
                <w:noProof/>
                <w:webHidden/>
              </w:rPr>
              <w:tab/>
            </w:r>
            <w:r>
              <w:rPr>
                <w:noProof/>
                <w:webHidden/>
              </w:rPr>
              <w:fldChar w:fldCharType="begin"/>
            </w:r>
            <w:r>
              <w:rPr>
                <w:noProof/>
                <w:webHidden/>
              </w:rPr>
              <w:instrText xml:space="preserve"> PAGEREF _Toc185494359 \h </w:instrText>
            </w:r>
            <w:r>
              <w:rPr>
                <w:noProof/>
                <w:webHidden/>
              </w:rPr>
            </w:r>
            <w:r>
              <w:rPr>
                <w:noProof/>
                <w:webHidden/>
              </w:rPr>
              <w:fldChar w:fldCharType="separate"/>
            </w:r>
            <w:r>
              <w:rPr>
                <w:noProof/>
                <w:webHidden/>
              </w:rPr>
              <w:t>7</w:t>
            </w:r>
            <w:r>
              <w:rPr>
                <w:noProof/>
                <w:webHidden/>
              </w:rPr>
              <w:fldChar w:fldCharType="end"/>
            </w:r>
          </w:hyperlink>
        </w:p>
        <w:p w14:paraId="042F2B2E" w14:textId="443D4F4C" w:rsidR="00A23DC1" w:rsidRDefault="00A23DC1">
          <w:pPr>
            <w:pStyle w:val="Inhopg1"/>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60" w:history="1">
            <w:r w:rsidRPr="00747CB9">
              <w:rPr>
                <w:rStyle w:val="Hyperlink"/>
                <w:noProof/>
                <w:spacing w:val="-2"/>
              </w:rPr>
              <w:t>BIJLAGEN</w:t>
            </w:r>
            <w:r>
              <w:rPr>
                <w:noProof/>
                <w:webHidden/>
              </w:rPr>
              <w:tab/>
            </w:r>
            <w:r>
              <w:rPr>
                <w:noProof/>
                <w:webHidden/>
              </w:rPr>
              <w:fldChar w:fldCharType="begin"/>
            </w:r>
            <w:r>
              <w:rPr>
                <w:noProof/>
                <w:webHidden/>
              </w:rPr>
              <w:instrText xml:space="preserve"> PAGEREF _Toc185494360 \h </w:instrText>
            </w:r>
            <w:r>
              <w:rPr>
                <w:noProof/>
                <w:webHidden/>
              </w:rPr>
            </w:r>
            <w:r>
              <w:rPr>
                <w:noProof/>
                <w:webHidden/>
              </w:rPr>
              <w:fldChar w:fldCharType="separate"/>
            </w:r>
            <w:r>
              <w:rPr>
                <w:noProof/>
                <w:webHidden/>
              </w:rPr>
              <w:t>8</w:t>
            </w:r>
            <w:r>
              <w:rPr>
                <w:noProof/>
                <w:webHidden/>
              </w:rPr>
              <w:fldChar w:fldCharType="end"/>
            </w:r>
          </w:hyperlink>
        </w:p>
        <w:p w14:paraId="20983923" w14:textId="7AD209E1" w:rsidR="00A23DC1" w:rsidRDefault="00A23DC1">
          <w:pPr>
            <w:pStyle w:val="Inhopg1"/>
            <w:tabs>
              <w:tab w:val="right" w:leader="dot" w:pos="9280"/>
            </w:tabs>
            <w:rPr>
              <w:rFonts w:asciiTheme="minorHAnsi" w:eastAsiaTheme="minorEastAsia" w:hAnsiTheme="minorHAnsi" w:cstheme="minorBidi"/>
              <w:b w:val="0"/>
              <w:bCs w:val="0"/>
              <w:noProof/>
              <w:kern w:val="2"/>
              <w:sz w:val="24"/>
              <w:szCs w:val="24"/>
              <w:lang w:eastAsia="nl-NL"/>
              <w14:ligatures w14:val="standardContextual"/>
            </w:rPr>
          </w:pPr>
          <w:hyperlink w:anchor="_Toc185494361" w:history="1">
            <w:r w:rsidRPr="00747CB9">
              <w:rPr>
                <w:rStyle w:val="Hyperlink"/>
                <w:noProof/>
                <w:spacing w:val="-2"/>
              </w:rPr>
              <w:t>ONDERTEKENING</w:t>
            </w:r>
            <w:r>
              <w:rPr>
                <w:noProof/>
                <w:webHidden/>
              </w:rPr>
              <w:tab/>
            </w:r>
            <w:r>
              <w:rPr>
                <w:noProof/>
                <w:webHidden/>
              </w:rPr>
              <w:fldChar w:fldCharType="begin"/>
            </w:r>
            <w:r>
              <w:rPr>
                <w:noProof/>
                <w:webHidden/>
              </w:rPr>
              <w:instrText xml:space="preserve"> PAGEREF _Toc185494361 \h </w:instrText>
            </w:r>
            <w:r>
              <w:rPr>
                <w:noProof/>
                <w:webHidden/>
              </w:rPr>
            </w:r>
            <w:r>
              <w:rPr>
                <w:noProof/>
                <w:webHidden/>
              </w:rPr>
              <w:fldChar w:fldCharType="separate"/>
            </w:r>
            <w:r>
              <w:rPr>
                <w:noProof/>
                <w:webHidden/>
              </w:rPr>
              <w:t>8</w:t>
            </w:r>
            <w:r>
              <w:rPr>
                <w:noProof/>
                <w:webHidden/>
              </w:rPr>
              <w:fldChar w:fldCharType="end"/>
            </w:r>
          </w:hyperlink>
        </w:p>
        <w:p w14:paraId="325FC689" w14:textId="66D1F2AC" w:rsidR="00A23DC1" w:rsidRDefault="00A23DC1">
          <w:r>
            <w:rPr>
              <w:b/>
              <w:bCs/>
            </w:rPr>
            <w:fldChar w:fldCharType="end"/>
          </w:r>
        </w:p>
      </w:sdtContent>
    </w:sdt>
    <w:p w14:paraId="0558B33F" w14:textId="77777777" w:rsidR="00142EDD" w:rsidRPr="006532A2" w:rsidRDefault="00142EDD">
      <w:pPr>
        <w:rPr>
          <w:sz w:val="20"/>
          <w:lang w:val="en-US"/>
        </w:rPr>
        <w:sectPr w:rsidR="00142EDD" w:rsidRPr="006532A2">
          <w:pgSz w:w="11910" w:h="16840"/>
          <w:pgMar w:top="1320" w:right="1320" w:bottom="880" w:left="1300" w:header="715" w:footer="685" w:gutter="0"/>
          <w:cols w:space="708"/>
        </w:sectPr>
      </w:pPr>
    </w:p>
    <w:p w14:paraId="36E11E1A" w14:textId="77777777" w:rsidR="00142EDD" w:rsidRDefault="00B43D43">
      <w:pPr>
        <w:pStyle w:val="Kop1"/>
        <w:spacing w:before="82"/>
      </w:pPr>
      <w:bookmarkStart w:id="2" w:name="_Toc185494344"/>
      <w:r>
        <w:rPr>
          <w:spacing w:val="-2"/>
        </w:rPr>
        <w:lastRenderedPageBreak/>
        <w:t>CONSORTIUMOVEREENKOMST</w:t>
      </w:r>
      <w:bookmarkEnd w:id="2"/>
    </w:p>
    <w:p w14:paraId="754C9758" w14:textId="77777777" w:rsidR="00142EDD" w:rsidRDefault="00142EDD">
      <w:pPr>
        <w:pStyle w:val="Plattetekst"/>
        <w:spacing w:before="2"/>
        <w:rPr>
          <w:b/>
        </w:rPr>
      </w:pPr>
    </w:p>
    <w:p w14:paraId="16570B40" w14:textId="77777777" w:rsidR="00142EDD" w:rsidRDefault="00B43D43">
      <w:pPr>
        <w:pStyle w:val="Lijstalinea"/>
        <w:numPr>
          <w:ilvl w:val="0"/>
          <w:numId w:val="7"/>
        </w:numPr>
        <w:tabs>
          <w:tab w:val="left" w:pos="1196"/>
        </w:tabs>
        <w:spacing w:before="1" w:line="245" w:lineRule="exact"/>
        <w:rPr>
          <w:sz w:val="20"/>
        </w:rPr>
      </w:pPr>
      <w:r>
        <w:rPr>
          <w:b/>
          <w:sz w:val="20"/>
        </w:rPr>
        <w:t>Projecttitel</w:t>
      </w:r>
      <w:r>
        <w:rPr>
          <w:sz w:val="20"/>
        </w:rPr>
        <w:t>:</w:t>
      </w:r>
      <w:r>
        <w:rPr>
          <w:spacing w:val="-7"/>
          <w:sz w:val="20"/>
        </w:rPr>
        <w:t xml:space="preserve"> </w:t>
      </w:r>
      <w:r>
        <w:rPr>
          <w:sz w:val="20"/>
        </w:rPr>
        <w:t>Vul</w:t>
      </w:r>
      <w:r>
        <w:rPr>
          <w:spacing w:val="-7"/>
          <w:sz w:val="20"/>
        </w:rPr>
        <w:t xml:space="preserve"> </w:t>
      </w:r>
      <w:r>
        <w:rPr>
          <w:sz w:val="20"/>
        </w:rPr>
        <w:t>de</w:t>
      </w:r>
      <w:r>
        <w:rPr>
          <w:spacing w:val="-8"/>
          <w:sz w:val="20"/>
        </w:rPr>
        <w:t xml:space="preserve"> </w:t>
      </w:r>
      <w:r>
        <w:rPr>
          <w:sz w:val="20"/>
        </w:rPr>
        <w:t>projectnaam</w:t>
      </w:r>
      <w:r>
        <w:rPr>
          <w:spacing w:val="-6"/>
          <w:sz w:val="20"/>
        </w:rPr>
        <w:t xml:space="preserve"> </w:t>
      </w:r>
      <w:r>
        <w:rPr>
          <w:sz w:val="20"/>
        </w:rPr>
        <w:t>of</w:t>
      </w:r>
      <w:r>
        <w:rPr>
          <w:spacing w:val="-7"/>
          <w:sz w:val="20"/>
        </w:rPr>
        <w:t xml:space="preserve"> </w:t>
      </w:r>
      <w:r>
        <w:rPr>
          <w:sz w:val="20"/>
        </w:rPr>
        <w:t>de</w:t>
      </w:r>
      <w:r>
        <w:rPr>
          <w:spacing w:val="-9"/>
          <w:sz w:val="20"/>
        </w:rPr>
        <w:t xml:space="preserve"> </w:t>
      </w:r>
      <w:r>
        <w:rPr>
          <w:sz w:val="20"/>
        </w:rPr>
        <w:t>naam</w:t>
      </w:r>
      <w:r>
        <w:rPr>
          <w:spacing w:val="-8"/>
          <w:sz w:val="20"/>
        </w:rPr>
        <w:t xml:space="preserve"> </w:t>
      </w:r>
      <w:r>
        <w:rPr>
          <w:sz w:val="20"/>
        </w:rPr>
        <w:t>van</w:t>
      </w:r>
      <w:r>
        <w:rPr>
          <w:spacing w:val="-8"/>
          <w:sz w:val="20"/>
        </w:rPr>
        <w:t xml:space="preserve"> </w:t>
      </w:r>
      <w:r>
        <w:rPr>
          <w:sz w:val="20"/>
        </w:rPr>
        <w:t>de</w:t>
      </w:r>
      <w:r>
        <w:rPr>
          <w:spacing w:val="-9"/>
          <w:sz w:val="20"/>
        </w:rPr>
        <w:t xml:space="preserve"> </w:t>
      </w:r>
      <w:r>
        <w:rPr>
          <w:sz w:val="20"/>
        </w:rPr>
        <w:t>consortiumovereenkomst</w:t>
      </w:r>
      <w:r>
        <w:rPr>
          <w:spacing w:val="-8"/>
          <w:sz w:val="20"/>
        </w:rPr>
        <w:t xml:space="preserve"> </w:t>
      </w:r>
      <w:r>
        <w:rPr>
          <w:spacing w:val="-5"/>
          <w:sz w:val="20"/>
        </w:rPr>
        <w:t>in.</w:t>
      </w:r>
    </w:p>
    <w:p w14:paraId="719DC31F" w14:textId="77777777" w:rsidR="00697B79" w:rsidRDefault="00B43D43">
      <w:pPr>
        <w:pStyle w:val="Lijstalinea"/>
        <w:numPr>
          <w:ilvl w:val="0"/>
          <w:numId w:val="7"/>
        </w:numPr>
        <w:tabs>
          <w:tab w:val="left" w:pos="1196"/>
        </w:tabs>
        <w:spacing w:before="3"/>
        <w:rPr>
          <w:sz w:val="20"/>
        </w:rPr>
      </w:pPr>
      <w:r>
        <w:rPr>
          <w:b/>
          <w:sz w:val="20"/>
        </w:rPr>
        <w:t>ZonMw</w:t>
      </w:r>
      <w:r>
        <w:rPr>
          <w:b/>
          <w:spacing w:val="-5"/>
          <w:sz w:val="20"/>
        </w:rPr>
        <w:t xml:space="preserve"> </w:t>
      </w:r>
      <w:r>
        <w:rPr>
          <w:b/>
          <w:sz w:val="20"/>
        </w:rPr>
        <w:t>dossiernummer:</w:t>
      </w:r>
      <w:r>
        <w:rPr>
          <w:b/>
          <w:spacing w:val="-3"/>
          <w:sz w:val="20"/>
        </w:rPr>
        <w:t xml:space="preserve"> </w:t>
      </w:r>
      <w:r>
        <w:rPr>
          <w:sz w:val="20"/>
        </w:rPr>
        <w:t>Vul</w:t>
      </w:r>
      <w:r>
        <w:rPr>
          <w:spacing w:val="-5"/>
          <w:sz w:val="20"/>
        </w:rPr>
        <w:t xml:space="preserve"> </w:t>
      </w:r>
      <w:r>
        <w:rPr>
          <w:sz w:val="20"/>
        </w:rPr>
        <w:t>het</w:t>
      </w:r>
      <w:r>
        <w:rPr>
          <w:spacing w:val="-4"/>
          <w:sz w:val="20"/>
        </w:rPr>
        <w:t xml:space="preserve"> </w:t>
      </w:r>
      <w:r>
        <w:rPr>
          <w:sz w:val="20"/>
        </w:rPr>
        <w:t>door</w:t>
      </w:r>
      <w:r>
        <w:rPr>
          <w:spacing w:val="-6"/>
          <w:sz w:val="20"/>
        </w:rPr>
        <w:t xml:space="preserve"> </w:t>
      </w:r>
      <w:r>
        <w:rPr>
          <w:sz w:val="20"/>
        </w:rPr>
        <w:t>ZonMw</w:t>
      </w:r>
      <w:r>
        <w:rPr>
          <w:spacing w:val="-6"/>
          <w:sz w:val="20"/>
        </w:rPr>
        <w:t xml:space="preserve"> </w:t>
      </w:r>
      <w:r>
        <w:rPr>
          <w:sz w:val="20"/>
        </w:rPr>
        <w:t>toegekende</w:t>
      </w:r>
      <w:r>
        <w:rPr>
          <w:spacing w:val="-4"/>
          <w:sz w:val="20"/>
        </w:rPr>
        <w:t xml:space="preserve"> </w:t>
      </w:r>
      <w:r>
        <w:rPr>
          <w:sz w:val="20"/>
        </w:rPr>
        <w:t>dossiernummer</w:t>
      </w:r>
      <w:r>
        <w:rPr>
          <w:spacing w:val="-3"/>
          <w:sz w:val="20"/>
        </w:rPr>
        <w:t xml:space="preserve"> </w:t>
      </w:r>
      <w:r>
        <w:rPr>
          <w:sz w:val="20"/>
        </w:rPr>
        <w:t>in.</w:t>
      </w:r>
      <w:r>
        <w:rPr>
          <w:spacing w:val="-6"/>
          <w:sz w:val="20"/>
        </w:rPr>
        <w:t xml:space="preserve"> </w:t>
      </w:r>
      <w:r>
        <w:rPr>
          <w:sz w:val="20"/>
        </w:rPr>
        <w:t>U</w:t>
      </w:r>
      <w:r>
        <w:rPr>
          <w:spacing w:val="-1"/>
          <w:sz w:val="20"/>
        </w:rPr>
        <w:t xml:space="preserve"> </w:t>
      </w:r>
      <w:r>
        <w:rPr>
          <w:sz w:val="20"/>
        </w:rPr>
        <w:t>vindt</w:t>
      </w:r>
      <w:r>
        <w:rPr>
          <w:spacing w:val="-4"/>
          <w:sz w:val="20"/>
        </w:rPr>
        <w:t xml:space="preserve"> </w:t>
      </w:r>
      <w:r>
        <w:rPr>
          <w:sz w:val="20"/>
        </w:rPr>
        <w:t>dit nummer in de Honoreringsbrief van ZonMw</w:t>
      </w:r>
      <w:r w:rsidR="00F9060E">
        <w:rPr>
          <w:sz w:val="20"/>
        </w:rPr>
        <w:t xml:space="preserve"> (invullen na honorering)</w:t>
      </w:r>
      <w:r w:rsidR="00C77EBA">
        <w:rPr>
          <w:sz w:val="20"/>
        </w:rPr>
        <w:t>.</w:t>
      </w:r>
    </w:p>
    <w:p w14:paraId="43863850" w14:textId="294FB349" w:rsidR="00142EDD" w:rsidRDefault="00B43D43">
      <w:pPr>
        <w:pStyle w:val="Lijstalinea"/>
        <w:numPr>
          <w:ilvl w:val="0"/>
          <w:numId w:val="7"/>
        </w:numPr>
        <w:tabs>
          <w:tab w:val="left" w:pos="1196"/>
        </w:tabs>
        <w:spacing w:before="3"/>
        <w:rPr>
          <w:sz w:val="20"/>
        </w:rPr>
      </w:pPr>
      <w:r>
        <w:rPr>
          <w:b/>
          <w:sz w:val="20"/>
        </w:rPr>
        <w:t>Datum</w:t>
      </w:r>
      <w:r>
        <w:rPr>
          <w:sz w:val="20"/>
        </w:rPr>
        <w:t>:</w:t>
      </w:r>
      <w:r>
        <w:rPr>
          <w:spacing w:val="-5"/>
          <w:sz w:val="20"/>
        </w:rPr>
        <w:t xml:space="preserve"> </w:t>
      </w:r>
      <w:r>
        <w:rPr>
          <w:sz w:val="20"/>
        </w:rPr>
        <w:t>Vul</w:t>
      </w:r>
      <w:r>
        <w:rPr>
          <w:spacing w:val="-4"/>
          <w:sz w:val="20"/>
        </w:rPr>
        <w:t xml:space="preserve"> </w:t>
      </w:r>
      <w:r>
        <w:rPr>
          <w:sz w:val="20"/>
        </w:rPr>
        <w:t>de</w:t>
      </w:r>
      <w:r>
        <w:rPr>
          <w:spacing w:val="-6"/>
          <w:sz w:val="20"/>
        </w:rPr>
        <w:t xml:space="preserve"> </w:t>
      </w:r>
      <w:r>
        <w:rPr>
          <w:sz w:val="20"/>
        </w:rPr>
        <w:t>datum</w:t>
      </w:r>
      <w:r>
        <w:rPr>
          <w:spacing w:val="-5"/>
          <w:sz w:val="20"/>
        </w:rPr>
        <w:t xml:space="preserve"> </w:t>
      </w:r>
      <w:r>
        <w:rPr>
          <w:sz w:val="20"/>
        </w:rPr>
        <w:t>in</w:t>
      </w:r>
      <w:r>
        <w:rPr>
          <w:spacing w:val="-5"/>
          <w:sz w:val="20"/>
        </w:rPr>
        <w:t xml:space="preserve"> </w:t>
      </w:r>
      <w:r>
        <w:rPr>
          <w:sz w:val="20"/>
        </w:rPr>
        <w:t>waarop</w:t>
      </w:r>
      <w:r>
        <w:rPr>
          <w:spacing w:val="-5"/>
          <w:sz w:val="20"/>
        </w:rPr>
        <w:t xml:space="preserve"> </w:t>
      </w:r>
      <w:r>
        <w:rPr>
          <w:sz w:val="20"/>
        </w:rPr>
        <w:t>de</w:t>
      </w:r>
      <w:r>
        <w:rPr>
          <w:spacing w:val="-5"/>
          <w:sz w:val="20"/>
        </w:rPr>
        <w:t xml:space="preserve"> </w:t>
      </w:r>
      <w:r>
        <w:rPr>
          <w:sz w:val="20"/>
        </w:rPr>
        <w:t>CO</w:t>
      </w:r>
      <w:r>
        <w:rPr>
          <w:spacing w:val="-4"/>
          <w:sz w:val="20"/>
        </w:rPr>
        <w:t xml:space="preserve"> </w:t>
      </w:r>
      <w:r>
        <w:rPr>
          <w:sz w:val="20"/>
        </w:rPr>
        <w:t>wordt</w:t>
      </w:r>
      <w:r>
        <w:rPr>
          <w:spacing w:val="-5"/>
          <w:sz w:val="20"/>
        </w:rPr>
        <w:t xml:space="preserve"> </w:t>
      </w:r>
      <w:r>
        <w:rPr>
          <w:spacing w:val="-2"/>
          <w:sz w:val="20"/>
        </w:rPr>
        <w:t>gesloten</w:t>
      </w:r>
    </w:p>
    <w:p w14:paraId="118F51C0" w14:textId="77777777" w:rsidR="00DC1170" w:rsidRDefault="00DC1170" w:rsidP="00DC1170"/>
    <w:p w14:paraId="0F2B23AA" w14:textId="10511495" w:rsidR="00142EDD" w:rsidRPr="00DC1170" w:rsidRDefault="00B43D43" w:rsidP="00DC1170">
      <w:pPr>
        <w:rPr>
          <w:b/>
          <w:bCs/>
          <w:sz w:val="20"/>
          <w:szCs w:val="20"/>
        </w:rPr>
      </w:pPr>
      <w:r w:rsidRPr="00DC1170">
        <w:rPr>
          <w:b/>
          <w:bCs/>
          <w:sz w:val="20"/>
          <w:szCs w:val="20"/>
        </w:rPr>
        <w:t>TUSSEN</w:t>
      </w:r>
    </w:p>
    <w:p w14:paraId="0503F8FE" w14:textId="77777777" w:rsidR="00142EDD" w:rsidRDefault="00142EDD">
      <w:pPr>
        <w:pStyle w:val="Plattetekst"/>
        <w:rPr>
          <w:b/>
        </w:rPr>
      </w:pPr>
    </w:p>
    <w:p w14:paraId="0473DFA6" w14:textId="77777777" w:rsidR="00142EDD" w:rsidRDefault="00B43D43">
      <w:pPr>
        <w:pStyle w:val="Lijstalinea"/>
        <w:numPr>
          <w:ilvl w:val="0"/>
          <w:numId w:val="6"/>
        </w:numPr>
        <w:tabs>
          <w:tab w:val="left" w:pos="399"/>
        </w:tabs>
        <w:spacing w:line="264" w:lineRule="auto"/>
        <w:ind w:right="478"/>
        <w:rPr>
          <w:sz w:val="20"/>
        </w:rPr>
      </w:pPr>
      <w:r>
        <w:rPr>
          <w:sz w:val="20"/>
        </w:rPr>
        <w:t>Voeg</w:t>
      </w:r>
      <w:r>
        <w:rPr>
          <w:spacing w:val="-4"/>
          <w:sz w:val="20"/>
        </w:rPr>
        <w:t xml:space="preserve"> </w:t>
      </w:r>
      <w:r>
        <w:rPr>
          <w:sz w:val="20"/>
        </w:rPr>
        <w:t>de</w:t>
      </w:r>
      <w:r>
        <w:rPr>
          <w:spacing w:val="-2"/>
          <w:sz w:val="20"/>
        </w:rPr>
        <w:t xml:space="preserve"> </w:t>
      </w:r>
      <w:r>
        <w:rPr>
          <w:sz w:val="20"/>
        </w:rPr>
        <w:t>naam</w:t>
      </w:r>
      <w:r>
        <w:rPr>
          <w:spacing w:val="-4"/>
          <w:sz w:val="20"/>
        </w:rPr>
        <w:t xml:space="preserve"> </w:t>
      </w:r>
      <w:r>
        <w:rPr>
          <w:sz w:val="20"/>
        </w:rPr>
        <w:t>toe</w:t>
      </w:r>
      <w:r>
        <w:rPr>
          <w:spacing w:val="-5"/>
          <w:sz w:val="20"/>
        </w:rPr>
        <w:t xml:space="preserve"> </w:t>
      </w:r>
      <w:r>
        <w:rPr>
          <w:sz w:val="20"/>
        </w:rPr>
        <w:t>van</w:t>
      </w:r>
      <w:r>
        <w:rPr>
          <w:spacing w:val="-4"/>
          <w:sz w:val="20"/>
        </w:rPr>
        <w:t xml:space="preserve"> </w:t>
      </w:r>
      <w:r>
        <w:rPr>
          <w:sz w:val="20"/>
        </w:rPr>
        <w:t>de</w:t>
      </w:r>
      <w:r>
        <w:rPr>
          <w:spacing w:val="-2"/>
          <w:sz w:val="20"/>
        </w:rPr>
        <w:t xml:space="preserve"> </w:t>
      </w:r>
      <w:r>
        <w:rPr>
          <w:sz w:val="20"/>
        </w:rPr>
        <w:t>bestuurlijk</w:t>
      </w:r>
      <w:r>
        <w:rPr>
          <w:spacing w:val="-3"/>
          <w:sz w:val="20"/>
        </w:rPr>
        <w:t xml:space="preserve"> </w:t>
      </w:r>
      <w:r>
        <w:rPr>
          <w:sz w:val="20"/>
        </w:rPr>
        <w:t>verantwoordelijke op</w:t>
      </w:r>
      <w:r>
        <w:rPr>
          <w:spacing w:val="-3"/>
          <w:sz w:val="20"/>
        </w:rPr>
        <w:t xml:space="preserve"> </w:t>
      </w:r>
      <w:r>
        <w:rPr>
          <w:sz w:val="20"/>
        </w:rPr>
        <w:t>de</w:t>
      </w:r>
      <w:r>
        <w:rPr>
          <w:spacing w:val="-3"/>
          <w:sz w:val="20"/>
        </w:rPr>
        <w:t xml:space="preserve"> </w:t>
      </w:r>
      <w:r>
        <w:rPr>
          <w:sz w:val="20"/>
        </w:rPr>
        <w:t>plek</w:t>
      </w:r>
      <w:r>
        <w:rPr>
          <w:spacing w:val="-3"/>
          <w:sz w:val="20"/>
        </w:rPr>
        <w:t xml:space="preserve"> </w:t>
      </w:r>
      <w:r>
        <w:rPr>
          <w:sz w:val="20"/>
        </w:rPr>
        <w:t>van</w:t>
      </w:r>
      <w:r>
        <w:rPr>
          <w:spacing w:val="-3"/>
          <w:sz w:val="20"/>
        </w:rPr>
        <w:t xml:space="preserve"> </w:t>
      </w:r>
      <w:r>
        <w:rPr>
          <w:sz w:val="20"/>
        </w:rPr>
        <w:t>‘Organisatie</w:t>
      </w:r>
      <w:r>
        <w:rPr>
          <w:spacing w:val="-2"/>
          <w:sz w:val="20"/>
        </w:rPr>
        <w:t xml:space="preserve"> </w:t>
      </w:r>
      <w:r>
        <w:rPr>
          <w:sz w:val="20"/>
        </w:rPr>
        <w:t>X’.</w:t>
      </w:r>
      <w:r>
        <w:rPr>
          <w:spacing w:val="-2"/>
          <w:sz w:val="20"/>
        </w:rPr>
        <w:t xml:space="preserve"> </w:t>
      </w:r>
      <w:r>
        <w:rPr>
          <w:sz w:val="20"/>
        </w:rPr>
        <w:t>Dit</w:t>
      </w:r>
      <w:r>
        <w:rPr>
          <w:spacing w:val="-2"/>
          <w:sz w:val="20"/>
        </w:rPr>
        <w:t xml:space="preserve"> </w:t>
      </w:r>
      <w:r>
        <w:rPr>
          <w:sz w:val="20"/>
        </w:rPr>
        <w:t>is</w:t>
      </w:r>
      <w:r>
        <w:rPr>
          <w:spacing w:val="-3"/>
          <w:sz w:val="20"/>
        </w:rPr>
        <w:t xml:space="preserve"> </w:t>
      </w:r>
      <w:r>
        <w:rPr>
          <w:sz w:val="20"/>
        </w:rPr>
        <w:t>de rechtspersoon waaraan de subsidie wordt toegekend. Dit is de organisatie die onder meer verantwoordelijk is voor de verdeling van de middelen (art. 8).</w:t>
      </w:r>
    </w:p>
    <w:p w14:paraId="6C579FB2" w14:textId="77777777" w:rsidR="00142EDD" w:rsidRDefault="00B43D43">
      <w:pPr>
        <w:pStyle w:val="Lijstalinea"/>
        <w:numPr>
          <w:ilvl w:val="0"/>
          <w:numId w:val="6"/>
        </w:numPr>
        <w:tabs>
          <w:tab w:val="left" w:pos="399"/>
        </w:tabs>
        <w:spacing w:line="264" w:lineRule="auto"/>
        <w:ind w:right="408"/>
        <w:rPr>
          <w:sz w:val="20"/>
        </w:rPr>
      </w:pPr>
      <w:r>
        <w:rPr>
          <w:sz w:val="20"/>
        </w:rPr>
        <w:t>Voeg</w:t>
      </w:r>
      <w:r>
        <w:rPr>
          <w:spacing w:val="-4"/>
          <w:sz w:val="20"/>
        </w:rPr>
        <w:t xml:space="preserve"> </w:t>
      </w:r>
      <w:r>
        <w:rPr>
          <w:sz w:val="20"/>
        </w:rPr>
        <w:t>de</w:t>
      </w:r>
      <w:r>
        <w:rPr>
          <w:spacing w:val="-2"/>
          <w:sz w:val="20"/>
        </w:rPr>
        <w:t xml:space="preserve"> </w:t>
      </w:r>
      <w:r>
        <w:rPr>
          <w:sz w:val="20"/>
        </w:rPr>
        <w:t>namen</w:t>
      </w:r>
      <w:r>
        <w:rPr>
          <w:spacing w:val="-2"/>
          <w:sz w:val="20"/>
        </w:rPr>
        <w:t xml:space="preserve"> </w:t>
      </w:r>
      <w:r>
        <w:rPr>
          <w:sz w:val="20"/>
        </w:rPr>
        <w:t>toe</w:t>
      </w:r>
      <w:r>
        <w:rPr>
          <w:spacing w:val="-2"/>
          <w:sz w:val="20"/>
        </w:rPr>
        <w:t xml:space="preserve"> </w:t>
      </w:r>
      <w:r>
        <w:rPr>
          <w:sz w:val="20"/>
        </w:rPr>
        <w:t>van</w:t>
      </w:r>
      <w:r>
        <w:rPr>
          <w:spacing w:val="-3"/>
          <w:sz w:val="20"/>
        </w:rPr>
        <w:t xml:space="preserve"> </w:t>
      </w:r>
      <w:r>
        <w:rPr>
          <w:sz w:val="20"/>
        </w:rPr>
        <w:t>de</w:t>
      </w:r>
      <w:r>
        <w:rPr>
          <w:spacing w:val="-2"/>
          <w:sz w:val="20"/>
        </w:rPr>
        <w:t xml:space="preserve"> </w:t>
      </w:r>
      <w:r>
        <w:rPr>
          <w:sz w:val="20"/>
        </w:rPr>
        <w:t>partijen</w:t>
      </w:r>
      <w:r>
        <w:rPr>
          <w:spacing w:val="-2"/>
          <w:sz w:val="20"/>
        </w:rPr>
        <w:t xml:space="preserve"> </w:t>
      </w:r>
      <w:r>
        <w:rPr>
          <w:sz w:val="20"/>
        </w:rPr>
        <w:t>die</w:t>
      </w:r>
      <w:r>
        <w:rPr>
          <w:spacing w:val="-4"/>
          <w:sz w:val="20"/>
        </w:rPr>
        <w:t xml:space="preserve"> </w:t>
      </w:r>
      <w:r>
        <w:rPr>
          <w:sz w:val="20"/>
        </w:rPr>
        <w:t>betrokken</w:t>
      </w:r>
      <w:r>
        <w:rPr>
          <w:spacing w:val="-5"/>
          <w:sz w:val="20"/>
        </w:rPr>
        <w:t xml:space="preserve"> </w:t>
      </w:r>
      <w:r>
        <w:rPr>
          <w:sz w:val="20"/>
        </w:rPr>
        <w:t>zijn</w:t>
      </w:r>
      <w:r>
        <w:rPr>
          <w:spacing w:val="-2"/>
          <w:sz w:val="20"/>
        </w:rPr>
        <w:t xml:space="preserve"> </w:t>
      </w:r>
      <w:r>
        <w:rPr>
          <w:sz w:val="20"/>
        </w:rPr>
        <w:t>bij</w:t>
      </w:r>
      <w:r>
        <w:rPr>
          <w:spacing w:val="-3"/>
          <w:sz w:val="20"/>
        </w:rPr>
        <w:t xml:space="preserve"> </w:t>
      </w:r>
      <w:r>
        <w:rPr>
          <w:sz w:val="20"/>
        </w:rPr>
        <w:t>de</w:t>
      </w:r>
      <w:r>
        <w:rPr>
          <w:spacing w:val="-5"/>
          <w:sz w:val="20"/>
        </w:rPr>
        <w:t xml:space="preserve"> </w:t>
      </w:r>
      <w:r>
        <w:rPr>
          <w:sz w:val="20"/>
        </w:rPr>
        <w:t>samenwerking</w:t>
      </w:r>
      <w:r>
        <w:rPr>
          <w:spacing w:val="-4"/>
          <w:sz w:val="20"/>
        </w:rPr>
        <w:t xml:space="preserve"> </w:t>
      </w:r>
      <w:r>
        <w:rPr>
          <w:sz w:val="20"/>
        </w:rPr>
        <w:t>en</w:t>
      </w:r>
      <w:r>
        <w:rPr>
          <w:spacing w:val="-4"/>
          <w:sz w:val="20"/>
        </w:rPr>
        <w:t xml:space="preserve"> </w:t>
      </w:r>
      <w:r>
        <w:rPr>
          <w:sz w:val="20"/>
        </w:rPr>
        <w:t>de namen</w:t>
      </w:r>
      <w:r>
        <w:rPr>
          <w:spacing w:val="-4"/>
          <w:sz w:val="20"/>
        </w:rPr>
        <w:t xml:space="preserve"> </w:t>
      </w:r>
      <w:r>
        <w:rPr>
          <w:sz w:val="20"/>
        </w:rPr>
        <w:t>van</w:t>
      </w:r>
      <w:r>
        <w:rPr>
          <w:spacing w:val="-3"/>
          <w:sz w:val="20"/>
        </w:rPr>
        <w:t xml:space="preserve"> </w:t>
      </w:r>
      <w:r>
        <w:rPr>
          <w:sz w:val="20"/>
        </w:rPr>
        <w:t>de personen die deze partijen wettelijk vertegenwoordigen. De deelnemende partijen moeten overeenstemmen met de namen die in de aanvraag voorkomen.</w:t>
      </w:r>
    </w:p>
    <w:p w14:paraId="789658EF" w14:textId="77777777" w:rsidR="00142EDD" w:rsidRDefault="00B43D43">
      <w:pPr>
        <w:pStyle w:val="Lijstalinea"/>
        <w:numPr>
          <w:ilvl w:val="0"/>
          <w:numId w:val="6"/>
        </w:numPr>
        <w:tabs>
          <w:tab w:val="left" w:pos="399"/>
        </w:tabs>
        <w:ind w:hanging="283"/>
        <w:rPr>
          <w:sz w:val="20"/>
        </w:rPr>
      </w:pPr>
      <w:r>
        <w:rPr>
          <w:sz w:val="20"/>
        </w:rPr>
        <w:t>Als</w:t>
      </w:r>
      <w:r>
        <w:rPr>
          <w:spacing w:val="-7"/>
          <w:sz w:val="20"/>
        </w:rPr>
        <w:t xml:space="preserve"> </w:t>
      </w:r>
      <w:r>
        <w:rPr>
          <w:sz w:val="20"/>
        </w:rPr>
        <w:t>u</w:t>
      </w:r>
      <w:r>
        <w:rPr>
          <w:spacing w:val="-7"/>
          <w:sz w:val="20"/>
        </w:rPr>
        <w:t xml:space="preserve"> </w:t>
      </w:r>
      <w:r>
        <w:rPr>
          <w:sz w:val="20"/>
        </w:rPr>
        <w:t>als</w:t>
      </w:r>
      <w:r>
        <w:rPr>
          <w:spacing w:val="-6"/>
          <w:sz w:val="20"/>
        </w:rPr>
        <w:t xml:space="preserve"> </w:t>
      </w:r>
      <w:r>
        <w:rPr>
          <w:sz w:val="20"/>
        </w:rPr>
        <w:t>natuurlijk</w:t>
      </w:r>
      <w:r>
        <w:rPr>
          <w:spacing w:val="-7"/>
          <w:sz w:val="20"/>
        </w:rPr>
        <w:t xml:space="preserve"> </w:t>
      </w:r>
      <w:r>
        <w:rPr>
          <w:sz w:val="20"/>
        </w:rPr>
        <w:t>persoon</w:t>
      </w:r>
      <w:r>
        <w:rPr>
          <w:spacing w:val="-7"/>
          <w:sz w:val="20"/>
        </w:rPr>
        <w:t xml:space="preserve"> </w:t>
      </w:r>
      <w:r>
        <w:rPr>
          <w:sz w:val="20"/>
        </w:rPr>
        <w:t>eigenaar</w:t>
      </w:r>
      <w:r>
        <w:rPr>
          <w:spacing w:val="-8"/>
          <w:sz w:val="20"/>
        </w:rPr>
        <w:t xml:space="preserve"> </w:t>
      </w:r>
      <w:r>
        <w:rPr>
          <w:sz w:val="20"/>
        </w:rPr>
        <w:t>bent</w:t>
      </w:r>
      <w:r>
        <w:rPr>
          <w:spacing w:val="-7"/>
          <w:sz w:val="20"/>
        </w:rPr>
        <w:t xml:space="preserve"> </w:t>
      </w:r>
      <w:r>
        <w:rPr>
          <w:sz w:val="20"/>
        </w:rPr>
        <w:t>van</w:t>
      </w:r>
      <w:r>
        <w:rPr>
          <w:spacing w:val="-7"/>
          <w:sz w:val="20"/>
        </w:rPr>
        <w:t xml:space="preserve"> </w:t>
      </w:r>
      <w:r>
        <w:rPr>
          <w:sz w:val="20"/>
        </w:rPr>
        <w:t>de</w:t>
      </w:r>
      <w:r>
        <w:rPr>
          <w:spacing w:val="-7"/>
          <w:sz w:val="20"/>
        </w:rPr>
        <w:t xml:space="preserve"> </w:t>
      </w:r>
      <w:r>
        <w:rPr>
          <w:sz w:val="20"/>
        </w:rPr>
        <w:t>onderneming,</w:t>
      </w:r>
      <w:r>
        <w:rPr>
          <w:spacing w:val="-6"/>
          <w:sz w:val="20"/>
        </w:rPr>
        <w:t xml:space="preserve"> </w:t>
      </w:r>
      <w:r>
        <w:rPr>
          <w:sz w:val="20"/>
        </w:rPr>
        <w:t>volstaat</w:t>
      </w:r>
      <w:r>
        <w:rPr>
          <w:spacing w:val="-8"/>
          <w:sz w:val="20"/>
        </w:rPr>
        <w:t xml:space="preserve"> </w:t>
      </w:r>
      <w:r>
        <w:rPr>
          <w:sz w:val="20"/>
        </w:rPr>
        <w:t>uw</w:t>
      </w:r>
      <w:r>
        <w:rPr>
          <w:spacing w:val="-8"/>
          <w:sz w:val="20"/>
        </w:rPr>
        <w:t xml:space="preserve"> </w:t>
      </w:r>
      <w:r>
        <w:rPr>
          <w:sz w:val="20"/>
        </w:rPr>
        <w:t>volledige</w:t>
      </w:r>
      <w:r>
        <w:rPr>
          <w:spacing w:val="-9"/>
          <w:sz w:val="20"/>
        </w:rPr>
        <w:t xml:space="preserve"> </w:t>
      </w:r>
      <w:r>
        <w:rPr>
          <w:spacing w:val="-2"/>
          <w:sz w:val="20"/>
        </w:rPr>
        <w:t>naam;</w:t>
      </w:r>
    </w:p>
    <w:p w14:paraId="3ADED0F8" w14:textId="77777777" w:rsidR="00142EDD" w:rsidRDefault="00B43D43">
      <w:pPr>
        <w:pStyle w:val="Lijstalinea"/>
        <w:numPr>
          <w:ilvl w:val="0"/>
          <w:numId w:val="6"/>
        </w:numPr>
        <w:tabs>
          <w:tab w:val="left" w:pos="399"/>
        </w:tabs>
        <w:spacing w:before="24" w:line="264" w:lineRule="auto"/>
        <w:ind w:right="286"/>
        <w:rPr>
          <w:sz w:val="20"/>
        </w:rPr>
      </w:pPr>
      <w:r>
        <w:rPr>
          <w:sz w:val="20"/>
        </w:rPr>
        <w:t>Als uw onderneming een vennootschap onder firma is, beschikt u over een schriftelijke partnerschapsovereenkomst waarin de naam van de vennootschap wordt benoemd. Als u geen naam</w:t>
      </w:r>
      <w:r>
        <w:rPr>
          <w:spacing w:val="-2"/>
          <w:sz w:val="20"/>
        </w:rPr>
        <w:t xml:space="preserve"> </w:t>
      </w:r>
      <w:r>
        <w:rPr>
          <w:sz w:val="20"/>
        </w:rPr>
        <w:t>voor</w:t>
      </w:r>
      <w:r>
        <w:rPr>
          <w:spacing w:val="-3"/>
          <w:sz w:val="20"/>
        </w:rPr>
        <w:t xml:space="preserve"> </w:t>
      </w:r>
      <w:r>
        <w:rPr>
          <w:sz w:val="20"/>
        </w:rPr>
        <w:t>het</w:t>
      </w:r>
      <w:r>
        <w:rPr>
          <w:spacing w:val="-4"/>
          <w:sz w:val="20"/>
        </w:rPr>
        <w:t xml:space="preserve"> </w:t>
      </w:r>
      <w:r>
        <w:rPr>
          <w:sz w:val="20"/>
        </w:rPr>
        <w:t>partnerschap</w:t>
      </w:r>
      <w:r>
        <w:rPr>
          <w:spacing w:val="-4"/>
          <w:sz w:val="20"/>
        </w:rPr>
        <w:t xml:space="preserve"> </w:t>
      </w:r>
      <w:r>
        <w:rPr>
          <w:sz w:val="20"/>
        </w:rPr>
        <w:t>hebt</w:t>
      </w:r>
      <w:r>
        <w:rPr>
          <w:spacing w:val="-4"/>
          <w:sz w:val="20"/>
        </w:rPr>
        <w:t xml:space="preserve"> </w:t>
      </w:r>
      <w:r>
        <w:rPr>
          <w:sz w:val="20"/>
        </w:rPr>
        <w:t>afgesproken,</w:t>
      </w:r>
      <w:r>
        <w:rPr>
          <w:spacing w:val="-4"/>
          <w:sz w:val="20"/>
        </w:rPr>
        <w:t xml:space="preserve"> </w:t>
      </w:r>
      <w:r>
        <w:rPr>
          <w:sz w:val="20"/>
        </w:rPr>
        <w:t>vermeld</w:t>
      </w:r>
      <w:r>
        <w:rPr>
          <w:spacing w:val="-4"/>
          <w:sz w:val="20"/>
        </w:rPr>
        <w:t xml:space="preserve"> </w:t>
      </w:r>
      <w:r>
        <w:rPr>
          <w:sz w:val="20"/>
        </w:rPr>
        <w:t>dan</w:t>
      </w:r>
      <w:r>
        <w:rPr>
          <w:spacing w:val="-4"/>
          <w:sz w:val="20"/>
        </w:rPr>
        <w:t xml:space="preserve"> </w:t>
      </w:r>
      <w:r>
        <w:rPr>
          <w:sz w:val="20"/>
        </w:rPr>
        <w:t>de</w:t>
      </w:r>
      <w:r>
        <w:rPr>
          <w:spacing w:val="-2"/>
          <w:sz w:val="20"/>
        </w:rPr>
        <w:t xml:space="preserve"> </w:t>
      </w:r>
      <w:r>
        <w:rPr>
          <w:sz w:val="20"/>
        </w:rPr>
        <w:t>volledige</w:t>
      </w:r>
      <w:r>
        <w:rPr>
          <w:spacing w:val="-4"/>
          <w:sz w:val="20"/>
        </w:rPr>
        <w:t xml:space="preserve"> </w:t>
      </w:r>
      <w:r>
        <w:rPr>
          <w:sz w:val="20"/>
        </w:rPr>
        <w:t>namen</w:t>
      </w:r>
      <w:r>
        <w:rPr>
          <w:spacing w:val="-4"/>
          <w:sz w:val="20"/>
        </w:rPr>
        <w:t xml:space="preserve"> </w:t>
      </w:r>
      <w:r>
        <w:rPr>
          <w:sz w:val="20"/>
        </w:rPr>
        <w:t>van</w:t>
      </w:r>
      <w:r>
        <w:rPr>
          <w:spacing w:val="-5"/>
          <w:sz w:val="20"/>
        </w:rPr>
        <w:t xml:space="preserve"> </w:t>
      </w:r>
      <w:r>
        <w:rPr>
          <w:sz w:val="20"/>
        </w:rPr>
        <w:t>de</w:t>
      </w:r>
      <w:r>
        <w:rPr>
          <w:spacing w:val="-4"/>
          <w:sz w:val="20"/>
        </w:rPr>
        <w:t xml:space="preserve"> </w:t>
      </w:r>
      <w:r>
        <w:rPr>
          <w:sz w:val="20"/>
        </w:rPr>
        <w:t>partners;</w:t>
      </w:r>
    </w:p>
    <w:p w14:paraId="11039596" w14:textId="77777777" w:rsidR="00142EDD" w:rsidRDefault="00B43D43">
      <w:pPr>
        <w:pStyle w:val="Lijstalinea"/>
        <w:numPr>
          <w:ilvl w:val="0"/>
          <w:numId w:val="6"/>
        </w:numPr>
        <w:tabs>
          <w:tab w:val="left" w:pos="399"/>
        </w:tabs>
        <w:spacing w:line="264" w:lineRule="auto"/>
        <w:ind w:right="757"/>
        <w:rPr>
          <w:sz w:val="20"/>
        </w:rPr>
      </w:pPr>
      <w:r>
        <w:rPr>
          <w:sz w:val="20"/>
        </w:rPr>
        <w:t>Voor</w:t>
      </w:r>
      <w:r>
        <w:rPr>
          <w:spacing w:val="-3"/>
          <w:sz w:val="20"/>
        </w:rPr>
        <w:t xml:space="preserve"> </w:t>
      </w:r>
      <w:r>
        <w:rPr>
          <w:sz w:val="20"/>
        </w:rPr>
        <w:t>privaatrechtelijke</w:t>
      </w:r>
      <w:r>
        <w:rPr>
          <w:spacing w:val="-6"/>
          <w:sz w:val="20"/>
        </w:rPr>
        <w:t xml:space="preserve"> </w:t>
      </w:r>
      <w:r>
        <w:rPr>
          <w:sz w:val="20"/>
        </w:rPr>
        <w:t>rechtspersonen:</w:t>
      </w:r>
      <w:r>
        <w:rPr>
          <w:spacing w:val="-4"/>
          <w:sz w:val="20"/>
        </w:rPr>
        <w:t xml:space="preserve"> </w:t>
      </w:r>
      <w:r>
        <w:rPr>
          <w:sz w:val="20"/>
        </w:rPr>
        <w:t>vermeld</w:t>
      </w:r>
      <w:r>
        <w:rPr>
          <w:spacing w:val="-4"/>
          <w:sz w:val="20"/>
        </w:rPr>
        <w:t xml:space="preserve"> </w:t>
      </w:r>
      <w:r>
        <w:rPr>
          <w:sz w:val="20"/>
        </w:rPr>
        <w:t>het</w:t>
      </w:r>
      <w:r>
        <w:rPr>
          <w:spacing w:val="-6"/>
          <w:sz w:val="20"/>
        </w:rPr>
        <w:t xml:space="preserve"> </w:t>
      </w:r>
      <w:r>
        <w:rPr>
          <w:sz w:val="20"/>
        </w:rPr>
        <w:t>type</w:t>
      </w:r>
      <w:r>
        <w:rPr>
          <w:spacing w:val="-7"/>
          <w:sz w:val="20"/>
        </w:rPr>
        <w:t xml:space="preserve"> </w:t>
      </w:r>
      <w:r>
        <w:rPr>
          <w:sz w:val="20"/>
        </w:rPr>
        <w:t>rechtspersoon,</w:t>
      </w:r>
      <w:r>
        <w:rPr>
          <w:spacing w:val="-6"/>
          <w:sz w:val="20"/>
        </w:rPr>
        <w:t xml:space="preserve"> </w:t>
      </w:r>
      <w:r>
        <w:rPr>
          <w:sz w:val="20"/>
        </w:rPr>
        <w:t>zoals</w:t>
      </w:r>
      <w:r>
        <w:rPr>
          <w:spacing w:val="-5"/>
          <w:sz w:val="20"/>
        </w:rPr>
        <w:t xml:space="preserve"> </w:t>
      </w:r>
      <w:r>
        <w:rPr>
          <w:sz w:val="20"/>
        </w:rPr>
        <w:t>een</w:t>
      </w:r>
      <w:r>
        <w:rPr>
          <w:spacing w:val="-6"/>
          <w:sz w:val="20"/>
        </w:rPr>
        <w:t xml:space="preserve"> </w:t>
      </w:r>
      <w:r>
        <w:rPr>
          <w:sz w:val="20"/>
        </w:rPr>
        <w:t>stichting, vereniging, naamloze of besloten vennootschap;</w:t>
      </w:r>
    </w:p>
    <w:p w14:paraId="518E46A6" w14:textId="77777777" w:rsidR="00142EDD" w:rsidRDefault="00B43D43">
      <w:pPr>
        <w:pStyle w:val="Lijstalinea"/>
        <w:numPr>
          <w:ilvl w:val="0"/>
          <w:numId w:val="6"/>
        </w:numPr>
        <w:tabs>
          <w:tab w:val="left" w:pos="399"/>
        </w:tabs>
        <w:spacing w:line="264" w:lineRule="auto"/>
        <w:ind w:right="275"/>
        <w:rPr>
          <w:sz w:val="20"/>
        </w:rPr>
      </w:pPr>
      <w:r>
        <w:rPr>
          <w:sz w:val="20"/>
        </w:rPr>
        <w:t>Voor</w:t>
      </w:r>
      <w:r>
        <w:rPr>
          <w:spacing w:val="-3"/>
          <w:sz w:val="20"/>
        </w:rPr>
        <w:t xml:space="preserve"> </w:t>
      </w:r>
      <w:r>
        <w:rPr>
          <w:sz w:val="20"/>
        </w:rPr>
        <w:t>publiekrechtelijke</w:t>
      </w:r>
      <w:r>
        <w:rPr>
          <w:spacing w:val="-3"/>
          <w:sz w:val="20"/>
        </w:rPr>
        <w:t xml:space="preserve"> </w:t>
      </w:r>
      <w:r>
        <w:rPr>
          <w:sz w:val="20"/>
        </w:rPr>
        <w:t>rechtspersonen:</w:t>
      </w:r>
      <w:r>
        <w:rPr>
          <w:spacing w:val="-5"/>
          <w:sz w:val="20"/>
        </w:rPr>
        <w:t xml:space="preserve"> </w:t>
      </w:r>
      <w:r>
        <w:rPr>
          <w:sz w:val="20"/>
        </w:rPr>
        <w:t>vermeld</w:t>
      </w:r>
      <w:r>
        <w:rPr>
          <w:spacing w:val="-4"/>
          <w:sz w:val="20"/>
        </w:rPr>
        <w:t xml:space="preserve"> </w:t>
      </w:r>
      <w:r>
        <w:rPr>
          <w:sz w:val="20"/>
        </w:rPr>
        <w:t>het</w:t>
      </w:r>
      <w:r>
        <w:rPr>
          <w:spacing w:val="-4"/>
          <w:sz w:val="20"/>
        </w:rPr>
        <w:t xml:space="preserve"> </w:t>
      </w:r>
      <w:r>
        <w:rPr>
          <w:sz w:val="20"/>
        </w:rPr>
        <w:t>type</w:t>
      </w:r>
      <w:r>
        <w:rPr>
          <w:spacing w:val="-6"/>
          <w:sz w:val="20"/>
        </w:rPr>
        <w:t xml:space="preserve"> </w:t>
      </w:r>
      <w:r>
        <w:rPr>
          <w:sz w:val="20"/>
        </w:rPr>
        <w:t>organisatie</w:t>
      </w:r>
      <w:r>
        <w:rPr>
          <w:spacing w:val="-5"/>
          <w:sz w:val="20"/>
        </w:rPr>
        <w:t xml:space="preserve"> </w:t>
      </w:r>
      <w:r>
        <w:rPr>
          <w:sz w:val="20"/>
        </w:rPr>
        <w:t>zoals</w:t>
      </w:r>
      <w:r>
        <w:rPr>
          <w:spacing w:val="-5"/>
          <w:sz w:val="20"/>
        </w:rPr>
        <w:t xml:space="preserve"> </w:t>
      </w:r>
      <w:r>
        <w:rPr>
          <w:sz w:val="20"/>
        </w:rPr>
        <w:t>provincie</w:t>
      </w:r>
      <w:r>
        <w:rPr>
          <w:spacing w:val="-5"/>
          <w:sz w:val="20"/>
        </w:rPr>
        <w:t xml:space="preserve"> </w:t>
      </w:r>
      <w:r>
        <w:rPr>
          <w:sz w:val="20"/>
        </w:rPr>
        <w:t>of</w:t>
      </w:r>
      <w:r>
        <w:rPr>
          <w:spacing w:val="-5"/>
          <w:sz w:val="20"/>
        </w:rPr>
        <w:t xml:space="preserve"> </w:t>
      </w:r>
      <w:r>
        <w:rPr>
          <w:sz w:val="20"/>
        </w:rPr>
        <w:t>gemeente en de naam van de organisatie.</w:t>
      </w:r>
    </w:p>
    <w:p w14:paraId="5A39401F" w14:textId="77777777" w:rsidR="00142EDD" w:rsidRDefault="00B43D43">
      <w:pPr>
        <w:pStyle w:val="Plattetekst"/>
        <w:spacing w:before="229"/>
        <w:ind w:left="476" w:right="169"/>
      </w:pPr>
      <w:r>
        <w:t>Voeg</w:t>
      </w:r>
      <w:r>
        <w:rPr>
          <w:spacing w:val="-4"/>
        </w:rPr>
        <w:t xml:space="preserve"> </w:t>
      </w:r>
      <w:r>
        <w:t>voor</w:t>
      </w:r>
      <w:r>
        <w:rPr>
          <w:spacing w:val="-3"/>
        </w:rPr>
        <w:t xml:space="preserve"> </w:t>
      </w:r>
      <w:r>
        <w:t>het</w:t>
      </w:r>
      <w:r>
        <w:rPr>
          <w:spacing w:val="-2"/>
        </w:rPr>
        <w:t xml:space="preserve"> </w:t>
      </w:r>
      <w:r>
        <w:t>leesgemak</w:t>
      </w:r>
      <w:r>
        <w:rPr>
          <w:spacing w:val="-3"/>
        </w:rPr>
        <w:t xml:space="preserve"> </w:t>
      </w:r>
      <w:r>
        <w:t>voor</w:t>
      </w:r>
      <w:r>
        <w:rPr>
          <w:spacing w:val="-3"/>
        </w:rPr>
        <w:t xml:space="preserve"> </w:t>
      </w:r>
      <w:r>
        <w:t>elk</w:t>
      </w:r>
      <w:r>
        <w:rPr>
          <w:spacing w:val="-3"/>
        </w:rPr>
        <w:t xml:space="preserve"> </w:t>
      </w:r>
      <w:r>
        <w:t>van</w:t>
      </w:r>
      <w:r>
        <w:rPr>
          <w:spacing w:val="-4"/>
        </w:rPr>
        <w:t xml:space="preserve"> </w:t>
      </w:r>
      <w:r>
        <w:t>de</w:t>
      </w:r>
      <w:r>
        <w:rPr>
          <w:spacing w:val="-4"/>
        </w:rPr>
        <w:t xml:space="preserve"> </w:t>
      </w:r>
      <w:r>
        <w:t>ondertekenende</w:t>
      </w:r>
      <w:r>
        <w:rPr>
          <w:spacing w:val="-2"/>
        </w:rPr>
        <w:t xml:space="preserve"> </w:t>
      </w:r>
      <w:r>
        <w:t>partijen</w:t>
      </w:r>
      <w:r>
        <w:rPr>
          <w:spacing w:val="-4"/>
        </w:rPr>
        <w:t xml:space="preserve"> </w:t>
      </w:r>
      <w:r>
        <w:t>een</w:t>
      </w:r>
      <w:r>
        <w:rPr>
          <w:spacing w:val="-4"/>
        </w:rPr>
        <w:t xml:space="preserve"> </w:t>
      </w:r>
      <w:r>
        <w:t>afkorting</w:t>
      </w:r>
      <w:r>
        <w:rPr>
          <w:spacing w:val="-4"/>
        </w:rPr>
        <w:t xml:space="preserve"> </w:t>
      </w:r>
      <w:r>
        <w:t>toe</w:t>
      </w:r>
      <w:r>
        <w:rPr>
          <w:spacing w:val="-5"/>
        </w:rPr>
        <w:t xml:space="preserve"> </w:t>
      </w:r>
      <w:r>
        <w:t>voor</w:t>
      </w:r>
      <w:r>
        <w:rPr>
          <w:spacing w:val="-3"/>
        </w:rPr>
        <w:t xml:space="preserve"> </w:t>
      </w:r>
      <w:r>
        <w:t>verder gebruik in de consortiumovereenkomst.</w:t>
      </w:r>
    </w:p>
    <w:p w14:paraId="615DBBBA" w14:textId="77777777" w:rsidR="00142EDD" w:rsidRDefault="00142EDD">
      <w:pPr>
        <w:pStyle w:val="Plattetekst"/>
        <w:spacing w:before="1"/>
      </w:pPr>
    </w:p>
    <w:p w14:paraId="63F7BFEF" w14:textId="12663D95" w:rsidR="00142EDD" w:rsidRDefault="00B43D43">
      <w:pPr>
        <w:pStyle w:val="Plattetekst"/>
        <w:ind w:left="476" w:right="169"/>
      </w:pPr>
      <w:r>
        <w:t>Een</w:t>
      </w:r>
      <w:r>
        <w:rPr>
          <w:spacing w:val="-4"/>
        </w:rPr>
        <w:t xml:space="preserve"> </w:t>
      </w:r>
      <w:r>
        <w:t>partij</w:t>
      </w:r>
      <w:r>
        <w:rPr>
          <w:spacing w:val="-4"/>
        </w:rPr>
        <w:t xml:space="preserve"> </w:t>
      </w:r>
      <w:r>
        <w:t>die</w:t>
      </w:r>
      <w:r>
        <w:rPr>
          <w:spacing w:val="-3"/>
        </w:rPr>
        <w:t xml:space="preserve"> </w:t>
      </w:r>
      <w:r>
        <w:t>wordt</w:t>
      </w:r>
      <w:r>
        <w:rPr>
          <w:spacing w:val="-3"/>
        </w:rPr>
        <w:t xml:space="preserve"> </w:t>
      </w:r>
      <w:r>
        <w:t>ingehuurd,</w:t>
      </w:r>
      <w:r>
        <w:rPr>
          <w:spacing w:val="-5"/>
        </w:rPr>
        <w:t xml:space="preserve"> </w:t>
      </w:r>
      <w:r>
        <w:t>moet</w:t>
      </w:r>
      <w:r>
        <w:rPr>
          <w:spacing w:val="-5"/>
        </w:rPr>
        <w:t xml:space="preserve"> </w:t>
      </w:r>
      <w:r>
        <w:t>worden</w:t>
      </w:r>
      <w:r>
        <w:rPr>
          <w:spacing w:val="-5"/>
        </w:rPr>
        <w:t xml:space="preserve"> </w:t>
      </w:r>
      <w:r>
        <w:t>ingehuurd</w:t>
      </w:r>
      <w:r>
        <w:rPr>
          <w:spacing w:val="-5"/>
        </w:rPr>
        <w:t xml:space="preserve"> </w:t>
      </w:r>
      <w:r>
        <w:t>via</w:t>
      </w:r>
      <w:r>
        <w:rPr>
          <w:spacing w:val="-3"/>
        </w:rPr>
        <w:t xml:space="preserve"> </w:t>
      </w:r>
      <w:r>
        <w:t>een</w:t>
      </w:r>
      <w:r>
        <w:rPr>
          <w:spacing w:val="-3"/>
        </w:rPr>
        <w:t xml:space="preserve"> </w:t>
      </w:r>
      <w:r>
        <w:t>afzonderlijke</w:t>
      </w:r>
      <w:r>
        <w:rPr>
          <w:spacing w:val="-5"/>
        </w:rPr>
        <w:t xml:space="preserve"> </w:t>
      </w:r>
      <w:r>
        <w:t>overeenkomst</w:t>
      </w:r>
      <w:r>
        <w:rPr>
          <w:spacing w:val="-5"/>
        </w:rPr>
        <w:t xml:space="preserve"> </w:t>
      </w:r>
      <w:r>
        <w:t>(voor het verlenen van diensten</w:t>
      </w:r>
      <w:r w:rsidR="00F9060E">
        <w:t>.</w:t>
      </w:r>
    </w:p>
    <w:p w14:paraId="652E66E0" w14:textId="77777777" w:rsidR="00DC1170" w:rsidRDefault="00DC1170">
      <w:pPr>
        <w:pStyle w:val="Plattetekst"/>
        <w:ind w:left="476" w:right="169"/>
      </w:pPr>
    </w:p>
    <w:p w14:paraId="328B2D36" w14:textId="77777777" w:rsidR="00142EDD" w:rsidRPr="00DC1170" w:rsidRDefault="00B43D43" w:rsidP="00DC1170">
      <w:pPr>
        <w:rPr>
          <w:b/>
          <w:bCs/>
          <w:sz w:val="20"/>
          <w:szCs w:val="20"/>
        </w:rPr>
      </w:pPr>
      <w:r w:rsidRPr="00DC1170">
        <w:rPr>
          <w:b/>
          <w:bCs/>
          <w:sz w:val="20"/>
          <w:szCs w:val="20"/>
        </w:rPr>
        <w:t>IN</w:t>
      </w:r>
      <w:r w:rsidRPr="00DC1170">
        <w:rPr>
          <w:b/>
          <w:bCs/>
          <w:spacing w:val="-8"/>
          <w:sz w:val="20"/>
          <w:szCs w:val="20"/>
        </w:rPr>
        <w:t xml:space="preserve"> </w:t>
      </w:r>
      <w:r w:rsidRPr="00DC1170">
        <w:rPr>
          <w:b/>
          <w:bCs/>
          <w:sz w:val="20"/>
          <w:szCs w:val="20"/>
        </w:rPr>
        <w:t>AANMERKING</w:t>
      </w:r>
      <w:r w:rsidRPr="00DC1170">
        <w:rPr>
          <w:b/>
          <w:bCs/>
          <w:spacing w:val="-7"/>
          <w:sz w:val="20"/>
          <w:szCs w:val="20"/>
        </w:rPr>
        <w:t xml:space="preserve"> </w:t>
      </w:r>
      <w:r w:rsidRPr="00DC1170">
        <w:rPr>
          <w:b/>
          <w:bCs/>
          <w:sz w:val="20"/>
          <w:szCs w:val="20"/>
        </w:rPr>
        <w:t>NEMENDE</w:t>
      </w:r>
      <w:r w:rsidRPr="00DC1170">
        <w:rPr>
          <w:b/>
          <w:bCs/>
          <w:spacing w:val="-7"/>
          <w:sz w:val="20"/>
          <w:szCs w:val="20"/>
        </w:rPr>
        <w:t xml:space="preserve"> </w:t>
      </w:r>
      <w:r w:rsidRPr="00DC1170">
        <w:rPr>
          <w:b/>
          <w:bCs/>
          <w:spacing w:val="-4"/>
          <w:sz w:val="20"/>
          <w:szCs w:val="20"/>
        </w:rPr>
        <w:t>DAT:</w:t>
      </w:r>
    </w:p>
    <w:p w14:paraId="20522DFC" w14:textId="77777777" w:rsidR="00142EDD" w:rsidRDefault="00142EDD">
      <w:pPr>
        <w:pStyle w:val="Plattetekst"/>
        <w:spacing w:before="1"/>
        <w:rPr>
          <w:b/>
        </w:rPr>
      </w:pPr>
    </w:p>
    <w:p w14:paraId="0BBAED53" w14:textId="77777777" w:rsidR="00142EDD" w:rsidRDefault="00B43D43">
      <w:pPr>
        <w:pStyle w:val="Plattetekst"/>
        <w:ind w:left="476" w:right="169"/>
        <w:rPr>
          <w:spacing w:val="-2"/>
        </w:rPr>
      </w:pPr>
      <w:r>
        <w:t>Vul</w:t>
      </w:r>
      <w:r>
        <w:rPr>
          <w:spacing w:val="-3"/>
        </w:rPr>
        <w:t xml:space="preserve"> </w:t>
      </w:r>
      <w:r>
        <w:t>de</w:t>
      </w:r>
      <w:r>
        <w:rPr>
          <w:spacing w:val="-3"/>
        </w:rPr>
        <w:t xml:space="preserve"> </w:t>
      </w:r>
      <w:r>
        <w:t>informatie</w:t>
      </w:r>
      <w:r>
        <w:rPr>
          <w:spacing w:val="-2"/>
        </w:rPr>
        <w:t xml:space="preserve"> </w:t>
      </w:r>
      <w:r>
        <w:t>in</w:t>
      </w:r>
      <w:r>
        <w:rPr>
          <w:spacing w:val="-2"/>
        </w:rPr>
        <w:t xml:space="preserve"> </w:t>
      </w:r>
      <w:r>
        <w:t>die</w:t>
      </w:r>
      <w:r>
        <w:rPr>
          <w:spacing w:val="-4"/>
        </w:rPr>
        <w:t xml:space="preserve"> </w:t>
      </w:r>
      <w:r>
        <w:t>gevraagd</w:t>
      </w:r>
      <w:r>
        <w:rPr>
          <w:spacing w:val="-5"/>
        </w:rPr>
        <w:t xml:space="preserve"> </w:t>
      </w:r>
      <w:r>
        <w:t>wordt</w:t>
      </w:r>
      <w:r>
        <w:rPr>
          <w:spacing w:val="-2"/>
        </w:rPr>
        <w:t xml:space="preserve"> </w:t>
      </w:r>
      <w:r>
        <w:t>in</w:t>
      </w:r>
      <w:r>
        <w:rPr>
          <w:spacing w:val="-4"/>
        </w:rPr>
        <w:t xml:space="preserve"> </w:t>
      </w:r>
      <w:r>
        <w:t>[</w:t>
      </w:r>
      <w:r>
        <w:rPr>
          <w:spacing w:val="-2"/>
        </w:rPr>
        <w:t xml:space="preserve"> </w:t>
      </w:r>
      <w:r>
        <w:t>].</w:t>
      </w:r>
      <w:r>
        <w:rPr>
          <w:spacing w:val="-2"/>
        </w:rPr>
        <w:t xml:space="preserve"> </w:t>
      </w:r>
      <w:r>
        <w:t>Vergeet</w:t>
      </w:r>
      <w:r>
        <w:rPr>
          <w:spacing w:val="-2"/>
        </w:rPr>
        <w:t xml:space="preserve"> </w:t>
      </w:r>
      <w:r>
        <w:t>niet</w:t>
      </w:r>
      <w:r>
        <w:rPr>
          <w:spacing w:val="-2"/>
        </w:rPr>
        <w:t xml:space="preserve"> </w:t>
      </w:r>
      <w:r>
        <w:t>om</w:t>
      </w:r>
      <w:r>
        <w:rPr>
          <w:spacing w:val="-4"/>
        </w:rPr>
        <w:t xml:space="preserve"> </w:t>
      </w:r>
      <w:r>
        <w:t>vanaf</w:t>
      </w:r>
      <w:r>
        <w:rPr>
          <w:spacing w:val="-2"/>
        </w:rPr>
        <w:t xml:space="preserve"> </w:t>
      </w:r>
      <w:r>
        <w:t>dit</w:t>
      </w:r>
      <w:r>
        <w:rPr>
          <w:spacing w:val="-2"/>
        </w:rPr>
        <w:t xml:space="preserve"> </w:t>
      </w:r>
      <w:r>
        <w:t>punt</w:t>
      </w:r>
      <w:r>
        <w:rPr>
          <w:spacing w:val="-4"/>
        </w:rPr>
        <w:t xml:space="preserve"> </w:t>
      </w:r>
      <w:r>
        <w:t>de</w:t>
      </w:r>
      <w:r>
        <w:rPr>
          <w:spacing w:val="-4"/>
        </w:rPr>
        <w:t xml:space="preserve"> </w:t>
      </w:r>
      <w:r>
        <w:t>afkorting</w:t>
      </w:r>
      <w:r>
        <w:rPr>
          <w:spacing w:val="-5"/>
        </w:rPr>
        <w:t xml:space="preserve"> </w:t>
      </w:r>
      <w:r>
        <w:t xml:space="preserve">te gebruiken wanneer er om organisatie X, Y enzovoort wordt gevraagd. Dit stuk heet de </w:t>
      </w:r>
      <w:r>
        <w:rPr>
          <w:spacing w:val="-2"/>
        </w:rPr>
        <w:t>considerans.</w:t>
      </w:r>
    </w:p>
    <w:p w14:paraId="5D4D303A" w14:textId="77777777" w:rsidR="00A23DC1" w:rsidRDefault="00A23DC1">
      <w:pPr>
        <w:pStyle w:val="Plattetekst"/>
        <w:ind w:left="476" w:right="169"/>
      </w:pPr>
    </w:p>
    <w:p w14:paraId="1D2F354A" w14:textId="77777777" w:rsidR="00142EDD" w:rsidRPr="00A23DC1" w:rsidRDefault="00B43D43" w:rsidP="00A23DC1">
      <w:pPr>
        <w:rPr>
          <w:b/>
          <w:bCs/>
          <w:sz w:val="20"/>
          <w:szCs w:val="20"/>
        </w:rPr>
      </w:pPr>
      <w:r w:rsidRPr="00A23DC1">
        <w:rPr>
          <w:b/>
          <w:bCs/>
          <w:sz w:val="20"/>
          <w:szCs w:val="20"/>
        </w:rPr>
        <w:t>Aldus</w:t>
      </w:r>
      <w:r w:rsidRPr="00A23DC1">
        <w:rPr>
          <w:b/>
          <w:bCs/>
          <w:spacing w:val="-9"/>
          <w:sz w:val="20"/>
          <w:szCs w:val="20"/>
        </w:rPr>
        <w:t xml:space="preserve"> </w:t>
      </w:r>
      <w:r w:rsidRPr="00A23DC1">
        <w:rPr>
          <w:b/>
          <w:bCs/>
          <w:sz w:val="20"/>
          <w:szCs w:val="20"/>
        </w:rPr>
        <w:t>komen</w:t>
      </w:r>
      <w:r w:rsidRPr="00A23DC1">
        <w:rPr>
          <w:b/>
          <w:bCs/>
          <w:spacing w:val="-7"/>
          <w:sz w:val="20"/>
          <w:szCs w:val="20"/>
        </w:rPr>
        <w:t xml:space="preserve"> </w:t>
      </w:r>
      <w:r w:rsidRPr="00A23DC1">
        <w:rPr>
          <w:b/>
          <w:bCs/>
          <w:sz w:val="20"/>
          <w:szCs w:val="20"/>
        </w:rPr>
        <w:t>partijen</w:t>
      </w:r>
      <w:r w:rsidRPr="00A23DC1">
        <w:rPr>
          <w:b/>
          <w:bCs/>
          <w:spacing w:val="-8"/>
          <w:sz w:val="20"/>
          <w:szCs w:val="20"/>
        </w:rPr>
        <w:t xml:space="preserve"> </w:t>
      </w:r>
      <w:r w:rsidRPr="00A23DC1">
        <w:rPr>
          <w:b/>
          <w:bCs/>
          <w:sz w:val="20"/>
          <w:szCs w:val="20"/>
        </w:rPr>
        <w:t>het</w:t>
      </w:r>
      <w:r w:rsidRPr="00A23DC1">
        <w:rPr>
          <w:b/>
          <w:bCs/>
          <w:spacing w:val="-6"/>
          <w:sz w:val="20"/>
          <w:szCs w:val="20"/>
        </w:rPr>
        <w:t xml:space="preserve"> </w:t>
      </w:r>
      <w:r w:rsidRPr="00A23DC1">
        <w:rPr>
          <w:b/>
          <w:bCs/>
          <w:sz w:val="20"/>
          <w:szCs w:val="20"/>
        </w:rPr>
        <w:t>navolgende</w:t>
      </w:r>
      <w:r w:rsidRPr="00A23DC1">
        <w:rPr>
          <w:b/>
          <w:bCs/>
          <w:spacing w:val="-8"/>
          <w:sz w:val="20"/>
          <w:szCs w:val="20"/>
        </w:rPr>
        <w:t xml:space="preserve"> </w:t>
      </w:r>
      <w:r w:rsidRPr="00A23DC1">
        <w:rPr>
          <w:b/>
          <w:bCs/>
          <w:spacing w:val="-2"/>
          <w:sz w:val="20"/>
          <w:szCs w:val="20"/>
        </w:rPr>
        <w:t>overeen:</w:t>
      </w:r>
    </w:p>
    <w:p w14:paraId="371C0AD6" w14:textId="77777777" w:rsidR="00142EDD" w:rsidRDefault="00142EDD">
      <w:pPr>
        <w:pStyle w:val="Plattetekst"/>
        <w:spacing w:before="39"/>
        <w:rPr>
          <w:b/>
        </w:rPr>
      </w:pPr>
    </w:p>
    <w:p w14:paraId="49D87B00" w14:textId="77777777" w:rsidR="00142EDD" w:rsidRDefault="00B43D43">
      <w:pPr>
        <w:pStyle w:val="Kop2"/>
        <w:numPr>
          <w:ilvl w:val="0"/>
          <w:numId w:val="5"/>
        </w:numPr>
        <w:tabs>
          <w:tab w:val="left" w:pos="834"/>
        </w:tabs>
        <w:spacing w:before="1"/>
        <w:ind w:left="834" w:hanging="358"/>
      </w:pPr>
      <w:bookmarkStart w:id="3" w:name="_Toc185494345"/>
      <w:r>
        <w:rPr>
          <w:spacing w:val="-2"/>
        </w:rPr>
        <w:t>Definities</w:t>
      </w:r>
      <w:bookmarkEnd w:id="3"/>
    </w:p>
    <w:p w14:paraId="10F37EE0" w14:textId="77777777" w:rsidR="00142EDD" w:rsidRDefault="00B43D43">
      <w:pPr>
        <w:pStyle w:val="Plattetekst"/>
        <w:ind w:left="476" w:right="169"/>
      </w:pPr>
      <w:r>
        <w:t>Hier</w:t>
      </w:r>
      <w:r>
        <w:rPr>
          <w:spacing w:val="-4"/>
        </w:rPr>
        <w:t xml:space="preserve"> </w:t>
      </w:r>
      <w:r>
        <w:t>vindt</w:t>
      </w:r>
      <w:r>
        <w:rPr>
          <w:spacing w:val="-2"/>
        </w:rPr>
        <w:t xml:space="preserve"> </w:t>
      </w:r>
      <w:r>
        <w:t>u</w:t>
      </w:r>
      <w:r>
        <w:rPr>
          <w:spacing w:val="-4"/>
        </w:rPr>
        <w:t xml:space="preserve"> </w:t>
      </w:r>
      <w:r>
        <w:t>definities</w:t>
      </w:r>
      <w:r>
        <w:rPr>
          <w:spacing w:val="-3"/>
        </w:rPr>
        <w:t xml:space="preserve"> </w:t>
      </w:r>
      <w:r>
        <w:t>van</w:t>
      </w:r>
      <w:r>
        <w:rPr>
          <w:spacing w:val="-3"/>
        </w:rPr>
        <w:t xml:space="preserve"> </w:t>
      </w:r>
      <w:r>
        <w:t>de</w:t>
      </w:r>
      <w:r>
        <w:rPr>
          <w:spacing w:val="-4"/>
        </w:rPr>
        <w:t xml:space="preserve"> </w:t>
      </w:r>
      <w:r>
        <w:t>meest</w:t>
      </w:r>
      <w:r>
        <w:rPr>
          <w:spacing w:val="-4"/>
        </w:rPr>
        <w:t xml:space="preserve"> </w:t>
      </w:r>
      <w:r>
        <w:t>gebruikte</w:t>
      </w:r>
      <w:r>
        <w:rPr>
          <w:spacing w:val="-2"/>
        </w:rPr>
        <w:t xml:space="preserve"> </w:t>
      </w:r>
      <w:r>
        <w:t>termen</w:t>
      </w:r>
      <w:r>
        <w:rPr>
          <w:spacing w:val="-5"/>
        </w:rPr>
        <w:t xml:space="preserve"> </w:t>
      </w:r>
      <w:r>
        <w:t>die</w:t>
      </w:r>
      <w:r>
        <w:rPr>
          <w:spacing w:val="-4"/>
        </w:rPr>
        <w:t xml:space="preserve"> </w:t>
      </w:r>
      <w:r>
        <w:t>een</w:t>
      </w:r>
      <w:r>
        <w:rPr>
          <w:spacing w:val="-3"/>
        </w:rPr>
        <w:t xml:space="preserve"> </w:t>
      </w:r>
      <w:r>
        <w:t>bijzondere</w:t>
      </w:r>
      <w:r>
        <w:rPr>
          <w:spacing w:val="-4"/>
        </w:rPr>
        <w:t xml:space="preserve"> </w:t>
      </w:r>
      <w:r>
        <w:t>betekenis hebben.</w:t>
      </w:r>
      <w:r>
        <w:rPr>
          <w:spacing w:val="-2"/>
        </w:rPr>
        <w:t xml:space="preserve"> </w:t>
      </w:r>
      <w:r>
        <w:t>Voor het leesgemak zullen deze termen in de rest van de CO met een hoofdletter worden vermeld.</w:t>
      </w:r>
    </w:p>
    <w:p w14:paraId="685722FA" w14:textId="77777777" w:rsidR="00142EDD" w:rsidRDefault="00142EDD">
      <w:pPr>
        <w:pStyle w:val="Plattetekst"/>
        <w:spacing w:before="1"/>
      </w:pPr>
    </w:p>
    <w:p w14:paraId="71E5B539" w14:textId="6916FCB3" w:rsidR="00142EDD" w:rsidRDefault="00B43D43">
      <w:pPr>
        <w:pStyle w:val="Plattetekst"/>
        <w:ind w:left="476" w:right="169"/>
      </w:pPr>
      <w:r>
        <w:rPr>
          <w:u w:val="single"/>
        </w:rPr>
        <w:t>Aanvraag</w:t>
      </w:r>
      <w:r>
        <w:t>:</w:t>
      </w:r>
      <w:r>
        <w:rPr>
          <w:spacing w:val="-3"/>
        </w:rPr>
        <w:t xml:space="preserve"> </w:t>
      </w:r>
      <w:r>
        <w:t>indien</w:t>
      </w:r>
      <w:r>
        <w:rPr>
          <w:spacing w:val="-3"/>
        </w:rPr>
        <w:t xml:space="preserve"> </w:t>
      </w:r>
      <w:r>
        <w:t>een</w:t>
      </w:r>
      <w:r>
        <w:rPr>
          <w:spacing w:val="-5"/>
        </w:rPr>
        <w:t xml:space="preserve"> </w:t>
      </w:r>
      <w:r>
        <w:t>budget</w:t>
      </w:r>
      <w:r>
        <w:rPr>
          <w:spacing w:val="-5"/>
        </w:rPr>
        <w:t xml:space="preserve"> </w:t>
      </w:r>
      <w:r>
        <w:t>is</w:t>
      </w:r>
      <w:r>
        <w:rPr>
          <w:spacing w:val="-4"/>
        </w:rPr>
        <w:t xml:space="preserve"> </w:t>
      </w:r>
      <w:r>
        <w:t>aangepast,</w:t>
      </w:r>
      <w:r>
        <w:rPr>
          <w:spacing w:val="-3"/>
        </w:rPr>
        <w:t xml:space="preserve"> </w:t>
      </w:r>
      <w:r>
        <w:t>moet</w:t>
      </w:r>
      <w:r>
        <w:rPr>
          <w:spacing w:val="-5"/>
        </w:rPr>
        <w:t xml:space="preserve"> </w:t>
      </w:r>
      <w:r>
        <w:t>dit aangepaste</w:t>
      </w:r>
      <w:r>
        <w:rPr>
          <w:spacing w:val="-3"/>
        </w:rPr>
        <w:t xml:space="preserve"> </w:t>
      </w:r>
      <w:r>
        <w:t>budget</w:t>
      </w:r>
      <w:r>
        <w:rPr>
          <w:spacing w:val="-3"/>
        </w:rPr>
        <w:t xml:space="preserve"> </w:t>
      </w:r>
      <w:r>
        <w:t>bij</w:t>
      </w:r>
      <w:r>
        <w:rPr>
          <w:spacing w:val="-4"/>
        </w:rPr>
        <w:t xml:space="preserve"> </w:t>
      </w:r>
      <w:r>
        <w:t>de</w:t>
      </w:r>
      <w:r>
        <w:rPr>
          <w:spacing w:val="-5"/>
        </w:rPr>
        <w:t xml:space="preserve"> </w:t>
      </w:r>
      <w:r>
        <w:t>Aanvraag</w:t>
      </w:r>
      <w:r>
        <w:rPr>
          <w:spacing w:val="-5"/>
        </w:rPr>
        <w:t xml:space="preserve"> </w:t>
      </w:r>
      <w:r>
        <w:t>worden gevoegd (Bijlage 4).</w:t>
      </w:r>
    </w:p>
    <w:p w14:paraId="146634D6" w14:textId="77777777" w:rsidR="00142EDD" w:rsidRDefault="00142EDD">
      <w:pPr>
        <w:pStyle w:val="Plattetekst"/>
      </w:pPr>
    </w:p>
    <w:p w14:paraId="3005A33A" w14:textId="77777777" w:rsidR="00142EDD" w:rsidRDefault="00B43D43">
      <w:pPr>
        <w:pStyle w:val="Plattetekst"/>
        <w:ind w:left="476" w:right="169"/>
      </w:pPr>
      <w:r>
        <w:rPr>
          <w:u w:val="single"/>
        </w:rPr>
        <w:t>Achtergrondkennis</w:t>
      </w:r>
      <w:r>
        <w:t>:</w:t>
      </w:r>
      <w:r>
        <w:rPr>
          <w:spacing w:val="-3"/>
        </w:rPr>
        <w:t xml:space="preserve"> </w:t>
      </w:r>
      <w:r>
        <w:t>om</w:t>
      </w:r>
      <w:r>
        <w:rPr>
          <w:spacing w:val="-5"/>
        </w:rPr>
        <w:t xml:space="preserve"> </w:t>
      </w:r>
      <w:r>
        <w:t>verwarring</w:t>
      </w:r>
      <w:r>
        <w:rPr>
          <w:spacing w:val="-4"/>
        </w:rPr>
        <w:t xml:space="preserve"> </w:t>
      </w:r>
      <w:r>
        <w:t>te</w:t>
      </w:r>
      <w:r>
        <w:rPr>
          <w:spacing w:val="-5"/>
        </w:rPr>
        <w:t xml:space="preserve"> </w:t>
      </w:r>
      <w:r>
        <w:t>voorkomen</w:t>
      </w:r>
      <w:r>
        <w:rPr>
          <w:spacing w:val="-3"/>
        </w:rPr>
        <w:t xml:space="preserve"> </w:t>
      </w:r>
      <w:r>
        <w:t>is</w:t>
      </w:r>
      <w:r>
        <w:rPr>
          <w:spacing w:val="-4"/>
        </w:rPr>
        <w:t xml:space="preserve"> </w:t>
      </w:r>
      <w:r>
        <w:t>het</w:t>
      </w:r>
      <w:r>
        <w:rPr>
          <w:spacing w:val="-5"/>
        </w:rPr>
        <w:t xml:space="preserve"> </w:t>
      </w:r>
      <w:r>
        <w:t>wellicht</w:t>
      </w:r>
      <w:r>
        <w:rPr>
          <w:spacing w:val="-5"/>
        </w:rPr>
        <w:t xml:space="preserve"> </w:t>
      </w:r>
      <w:r>
        <w:t>wenselijk</w:t>
      </w:r>
      <w:r>
        <w:rPr>
          <w:spacing w:val="-4"/>
        </w:rPr>
        <w:t xml:space="preserve"> </w:t>
      </w:r>
      <w:r>
        <w:t>dat</w:t>
      </w:r>
      <w:r>
        <w:rPr>
          <w:spacing w:val="-5"/>
        </w:rPr>
        <w:t xml:space="preserve"> </w:t>
      </w:r>
      <w:r>
        <w:t>partijen</w:t>
      </w:r>
      <w:r>
        <w:rPr>
          <w:spacing w:val="-5"/>
        </w:rPr>
        <w:t xml:space="preserve"> </w:t>
      </w:r>
      <w:r>
        <w:t>een beschrijving geven van de Achtergrondkennis die aan het Project is verstrekt.</w:t>
      </w:r>
    </w:p>
    <w:p w14:paraId="6353A55C" w14:textId="77777777" w:rsidR="00142EDD" w:rsidRDefault="00142EDD">
      <w:pPr>
        <w:pStyle w:val="Plattetekst"/>
        <w:spacing w:before="1"/>
      </w:pPr>
    </w:p>
    <w:p w14:paraId="1AFBAA98" w14:textId="77777777" w:rsidR="00142EDD" w:rsidRDefault="00B43D43">
      <w:pPr>
        <w:pStyle w:val="Plattetekst"/>
        <w:ind w:left="476" w:right="169"/>
      </w:pPr>
      <w:r>
        <w:t>Optioneel:</w:t>
      </w:r>
      <w:r>
        <w:rPr>
          <w:spacing w:val="-5"/>
        </w:rPr>
        <w:t xml:space="preserve"> </w:t>
      </w:r>
      <w:r>
        <w:t>Indien</w:t>
      </w:r>
      <w:r>
        <w:rPr>
          <w:spacing w:val="-4"/>
        </w:rPr>
        <w:t xml:space="preserve"> </w:t>
      </w:r>
      <w:r>
        <w:t>partijen</w:t>
      </w:r>
      <w:r>
        <w:rPr>
          <w:spacing w:val="-5"/>
        </w:rPr>
        <w:t xml:space="preserve"> </w:t>
      </w:r>
      <w:r>
        <w:t>de</w:t>
      </w:r>
      <w:r>
        <w:rPr>
          <w:spacing w:val="-5"/>
        </w:rPr>
        <w:t xml:space="preserve"> </w:t>
      </w:r>
      <w:r>
        <w:t>mogelijkheid</w:t>
      </w:r>
      <w:r>
        <w:rPr>
          <w:spacing w:val="-5"/>
        </w:rPr>
        <w:t xml:space="preserve"> </w:t>
      </w:r>
      <w:r>
        <w:t>van</w:t>
      </w:r>
      <w:r>
        <w:rPr>
          <w:spacing w:val="-4"/>
        </w:rPr>
        <w:t xml:space="preserve"> </w:t>
      </w:r>
      <w:r>
        <w:t>deelneming</w:t>
      </w:r>
      <w:r>
        <w:rPr>
          <w:spacing w:val="-5"/>
        </w:rPr>
        <w:t xml:space="preserve"> </w:t>
      </w:r>
      <w:r>
        <w:t>van</w:t>
      </w:r>
      <w:r>
        <w:rPr>
          <w:spacing w:val="-4"/>
        </w:rPr>
        <w:t xml:space="preserve"> </w:t>
      </w:r>
      <w:r>
        <w:t>hun</w:t>
      </w:r>
      <w:r>
        <w:rPr>
          <w:spacing w:val="-3"/>
        </w:rPr>
        <w:t xml:space="preserve"> </w:t>
      </w:r>
      <w:r>
        <w:t>gelieerde</w:t>
      </w:r>
      <w:r>
        <w:rPr>
          <w:spacing w:val="-3"/>
        </w:rPr>
        <w:t xml:space="preserve"> </w:t>
      </w:r>
      <w:r>
        <w:t>ondernemingen</w:t>
      </w:r>
      <w:r>
        <w:rPr>
          <w:spacing w:val="-3"/>
        </w:rPr>
        <w:t xml:space="preserve"> </w:t>
      </w:r>
      <w:r>
        <w:t>aan het consortium wensen op te nemen, wordt aanbevolen een definitie van "Gelieerde Onderneming" op te nemen. Hetzelfde geldt voor een definitie van "Algemene Vergadering".</w:t>
      </w:r>
    </w:p>
    <w:p w14:paraId="43CC3979" w14:textId="77777777" w:rsidR="00142EDD" w:rsidRDefault="00B43D43">
      <w:pPr>
        <w:pStyle w:val="Plattetekst"/>
        <w:ind w:left="476" w:right="169"/>
      </w:pPr>
      <w:r>
        <w:t>Partijen</w:t>
      </w:r>
      <w:r>
        <w:rPr>
          <w:spacing w:val="-5"/>
        </w:rPr>
        <w:t xml:space="preserve"> </w:t>
      </w:r>
      <w:r>
        <w:t>kunnen</w:t>
      </w:r>
      <w:r>
        <w:rPr>
          <w:spacing w:val="-4"/>
        </w:rPr>
        <w:t xml:space="preserve"> </w:t>
      </w:r>
      <w:r>
        <w:t>aanvullende</w:t>
      </w:r>
      <w:r>
        <w:rPr>
          <w:spacing w:val="-5"/>
        </w:rPr>
        <w:t xml:space="preserve"> </w:t>
      </w:r>
      <w:r>
        <w:t>definities</w:t>
      </w:r>
      <w:r>
        <w:rPr>
          <w:spacing w:val="-4"/>
        </w:rPr>
        <w:t xml:space="preserve"> </w:t>
      </w:r>
      <w:r>
        <w:t>invoeren</w:t>
      </w:r>
      <w:r>
        <w:rPr>
          <w:spacing w:val="-5"/>
        </w:rPr>
        <w:t xml:space="preserve"> </w:t>
      </w:r>
      <w:r>
        <w:t>voor</w:t>
      </w:r>
      <w:r>
        <w:rPr>
          <w:spacing w:val="-5"/>
        </w:rPr>
        <w:t xml:space="preserve"> </w:t>
      </w:r>
      <w:r>
        <w:t>begrippen</w:t>
      </w:r>
      <w:r>
        <w:rPr>
          <w:spacing w:val="-4"/>
        </w:rPr>
        <w:t xml:space="preserve"> </w:t>
      </w:r>
      <w:r>
        <w:t>die</w:t>
      </w:r>
      <w:r>
        <w:rPr>
          <w:spacing w:val="-5"/>
        </w:rPr>
        <w:t xml:space="preserve"> </w:t>
      </w:r>
      <w:r>
        <w:t>specifiek</w:t>
      </w:r>
      <w:r>
        <w:rPr>
          <w:spacing w:val="-4"/>
        </w:rPr>
        <w:t xml:space="preserve"> </w:t>
      </w:r>
      <w:r>
        <w:t>verband</w:t>
      </w:r>
      <w:r>
        <w:rPr>
          <w:spacing w:val="-4"/>
        </w:rPr>
        <w:t xml:space="preserve"> </w:t>
      </w:r>
      <w:r>
        <w:t>houden</w:t>
      </w:r>
      <w:r>
        <w:rPr>
          <w:spacing w:val="-4"/>
        </w:rPr>
        <w:t xml:space="preserve"> </w:t>
      </w:r>
      <w:r>
        <w:t>met hun project en hun contractuele relatie.</w:t>
      </w:r>
    </w:p>
    <w:p w14:paraId="0CC5AFE6" w14:textId="77777777" w:rsidR="00142EDD" w:rsidRDefault="00142EDD">
      <w:pPr>
        <w:pStyle w:val="Plattetekst"/>
        <w:spacing w:before="38"/>
      </w:pPr>
    </w:p>
    <w:p w14:paraId="16F9D556" w14:textId="77777777" w:rsidR="00142EDD" w:rsidRDefault="00B43D43">
      <w:pPr>
        <w:pStyle w:val="Kop2"/>
        <w:numPr>
          <w:ilvl w:val="0"/>
          <w:numId w:val="5"/>
        </w:numPr>
        <w:tabs>
          <w:tab w:val="left" w:pos="834"/>
        </w:tabs>
        <w:spacing w:before="1"/>
        <w:ind w:left="834" w:hanging="358"/>
      </w:pPr>
      <w:bookmarkStart w:id="4" w:name="_Toc185494346"/>
      <w:r>
        <w:rPr>
          <w:spacing w:val="-4"/>
        </w:rPr>
        <w:t>Doel</w:t>
      </w:r>
      <w:bookmarkEnd w:id="4"/>
    </w:p>
    <w:p w14:paraId="097A025D" w14:textId="77777777" w:rsidR="00142EDD" w:rsidRDefault="00B43D43">
      <w:pPr>
        <w:pStyle w:val="Plattetekst"/>
        <w:ind w:left="476"/>
      </w:pPr>
      <w:r>
        <w:t>Vul</w:t>
      </w:r>
      <w:r>
        <w:rPr>
          <w:spacing w:val="-6"/>
        </w:rPr>
        <w:t xml:space="preserve"> </w:t>
      </w:r>
      <w:r>
        <w:t>de</w:t>
      </w:r>
      <w:r>
        <w:rPr>
          <w:spacing w:val="-5"/>
        </w:rPr>
        <w:t xml:space="preserve"> </w:t>
      </w:r>
      <w:r>
        <w:t>informatie</w:t>
      </w:r>
      <w:r>
        <w:rPr>
          <w:spacing w:val="-4"/>
        </w:rPr>
        <w:t xml:space="preserve"> </w:t>
      </w:r>
      <w:r>
        <w:t>in</w:t>
      </w:r>
      <w:r>
        <w:rPr>
          <w:spacing w:val="-5"/>
        </w:rPr>
        <w:t xml:space="preserve"> </w:t>
      </w:r>
      <w:r>
        <w:t>die</w:t>
      </w:r>
      <w:r>
        <w:rPr>
          <w:spacing w:val="-6"/>
        </w:rPr>
        <w:t xml:space="preserve"> </w:t>
      </w:r>
      <w:r>
        <w:t>gevraagd</w:t>
      </w:r>
      <w:r>
        <w:rPr>
          <w:spacing w:val="-7"/>
        </w:rPr>
        <w:t xml:space="preserve"> </w:t>
      </w:r>
      <w:r>
        <w:t>wordt</w:t>
      </w:r>
      <w:r>
        <w:rPr>
          <w:spacing w:val="-4"/>
        </w:rPr>
        <w:t xml:space="preserve"> </w:t>
      </w:r>
      <w:r>
        <w:t>in</w:t>
      </w:r>
      <w:r>
        <w:rPr>
          <w:spacing w:val="-7"/>
        </w:rPr>
        <w:t xml:space="preserve"> </w:t>
      </w:r>
      <w:r>
        <w:t>[</w:t>
      </w:r>
      <w:r>
        <w:rPr>
          <w:spacing w:val="-4"/>
        </w:rPr>
        <w:t xml:space="preserve"> </w:t>
      </w:r>
      <w:r>
        <w:rPr>
          <w:spacing w:val="-5"/>
        </w:rPr>
        <w:t>].</w:t>
      </w:r>
    </w:p>
    <w:p w14:paraId="28B94D27" w14:textId="77777777" w:rsidR="00142EDD" w:rsidRDefault="00142EDD">
      <w:pPr>
        <w:sectPr w:rsidR="00142EDD">
          <w:pgSz w:w="11910" w:h="16840"/>
          <w:pgMar w:top="1320" w:right="1320" w:bottom="880" w:left="1300" w:header="715" w:footer="685" w:gutter="0"/>
          <w:cols w:space="708"/>
        </w:sectPr>
      </w:pPr>
    </w:p>
    <w:p w14:paraId="67D1A0D1" w14:textId="77777777" w:rsidR="00142EDD" w:rsidRDefault="00B43D43">
      <w:pPr>
        <w:pStyle w:val="Kop2"/>
        <w:numPr>
          <w:ilvl w:val="0"/>
          <w:numId w:val="5"/>
        </w:numPr>
        <w:tabs>
          <w:tab w:val="left" w:pos="834"/>
        </w:tabs>
        <w:spacing w:before="82"/>
        <w:ind w:left="834" w:hanging="358"/>
      </w:pPr>
      <w:bookmarkStart w:id="5" w:name="_Toc185494347"/>
      <w:r>
        <w:lastRenderedPageBreak/>
        <w:t>Looptijd</w:t>
      </w:r>
      <w:r>
        <w:rPr>
          <w:spacing w:val="-7"/>
        </w:rPr>
        <w:t xml:space="preserve"> </w:t>
      </w:r>
      <w:r>
        <w:t>en</w:t>
      </w:r>
      <w:r>
        <w:rPr>
          <w:spacing w:val="-6"/>
        </w:rPr>
        <w:t xml:space="preserve"> </w:t>
      </w:r>
      <w:r>
        <w:rPr>
          <w:spacing w:val="-2"/>
        </w:rPr>
        <w:t>Bijdrage</w:t>
      </w:r>
      <w:bookmarkEnd w:id="5"/>
    </w:p>
    <w:p w14:paraId="70134EFC" w14:textId="77777777" w:rsidR="00142EDD" w:rsidRDefault="00B43D43">
      <w:pPr>
        <w:pStyle w:val="Plattetekst"/>
        <w:spacing w:before="1"/>
        <w:ind w:left="476"/>
      </w:pPr>
      <w:r>
        <w:t>Lees</w:t>
      </w:r>
      <w:r>
        <w:rPr>
          <w:spacing w:val="-6"/>
        </w:rPr>
        <w:t xml:space="preserve"> </w:t>
      </w:r>
      <w:r>
        <w:t>de</w:t>
      </w:r>
      <w:r>
        <w:rPr>
          <w:spacing w:val="-7"/>
        </w:rPr>
        <w:t xml:space="preserve"> </w:t>
      </w:r>
      <w:r>
        <w:t>informatie.</w:t>
      </w:r>
      <w:r>
        <w:rPr>
          <w:spacing w:val="-4"/>
        </w:rPr>
        <w:t xml:space="preserve"> </w:t>
      </w:r>
      <w:r>
        <w:t>Er</w:t>
      </w:r>
      <w:r>
        <w:rPr>
          <w:spacing w:val="-6"/>
        </w:rPr>
        <w:t xml:space="preserve"> </w:t>
      </w:r>
      <w:r>
        <w:t>zijn</w:t>
      </w:r>
      <w:r>
        <w:rPr>
          <w:spacing w:val="-5"/>
        </w:rPr>
        <w:t xml:space="preserve"> </w:t>
      </w:r>
      <w:r>
        <w:t>geen</w:t>
      </w:r>
      <w:r>
        <w:rPr>
          <w:spacing w:val="-5"/>
        </w:rPr>
        <w:t xml:space="preserve"> </w:t>
      </w:r>
      <w:r>
        <w:t>acties</w:t>
      </w:r>
      <w:r>
        <w:rPr>
          <w:spacing w:val="-5"/>
        </w:rPr>
        <w:t xml:space="preserve"> </w:t>
      </w:r>
      <w:r>
        <w:t>nodig</w:t>
      </w:r>
      <w:r>
        <w:rPr>
          <w:spacing w:val="-5"/>
        </w:rPr>
        <w:t xml:space="preserve"> </w:t>
      </w:r>
      <w:r>
        <w:t>bij</w:t>
      </w:r>
      <w:r>
        <w:rPr>
          <w:spacing w:val="-6"/>
        </w:rPr>
        <w:t xml:space="preserve"> </w:t>
      </w:r>
      <w:r>
        <w:t>dit</w:t>
      </w:r>
      <w:r>
        <w:rPr>
          <w:spacing w:val="1"/>
        </w:rPr>
        <w:t xml:space="preserve"> </w:t>
      </w:r>
      <w:r>
        <w:rPr>
          <w:spacing w:val="-2"/>
        </w:rPr>
        <w:t>artikel.</w:t>
      </w:r>
    </w:p>
    <w:p w14:paraId="2FCA0A51" w14:textId="77777777" w:rsidR="00142EDD" w:rsidRDefault="00142EDD">
      <w:pPr>
        <w:pStyle w:val="Plattetekst"/>
        <w:spacing w:before="39"/>
      </w:pPr>
    </w:p>
    <w:p w14:paraId="74FA8723" w14:textId="77777777" w:rsidR="00142EDD" w:rsidRDefault="00B43D43">
      <w:pPr>
        <w:pStyle w:val="Kop2"/>
        <w:numPr>
          <w:ilvl w:val="0"/>
          <w:numId w:val="5"/>
        </w:numPr>
        <w:tabs>
          <w:tab w:val="left" w:pos="834"/>
        </w:tabs>
        <w:ind w:left="834" w:hanging="358"/>
      </w:pPr>
      <w:bookmarkStart w:id="6" w:name="_Toc185494348"/>
      <w:r>
        <w:t>Verantwoordelijkheden</w:t>
      </w:r>
      <w:r>
        <w:rPr>
          <w:spacing w:val="-12"/>
        </w:rPr>
        <w:t xml:space="preserve"> </w:t>
      </w:r>
      <w:r>
        <w:t>van</w:t>
      </w:r>
      <w:r>
        <w:rPr>
          <w:spacing w:val="-11"/>
        </w:rPr>
        <w:t xml:space="preserve"> </w:t>
      </w:r>
      <w:r>
        <w:t>alle</w:t>
      </w:r>
      <w:r>
        <w:rPr>
          <w:spacing w:val="-10"/>
        </w:rPr>
        <w:t xml:space="preserve"> </w:t>
      </w:r>
      <w:r>
        <w:rPr>
          <w:spacing w:val="-2"/>
        </w:rPr>
        <w:t>Partijen</w:t>
      </w:r>
      <w:bookmarkEnd w:id="6"/>
    </w:p>
    <w:p w14:paraId="4A1F2F05" w14:textId="77777777" w:rsidR="00142EDD" w:rsidRDefault="00B43D43">
      <w:pPr>
        <w:pStyle w:val="Plattetekst"/>
        <w:spacing w:before="1"/>
        <w:ind w:left="476" w:right="169"/>
      </w:pPr>
      <w:r>
        <w:t>Projectbeheer door middel van een Algemene Vergadering (art. 5 hieronder) is optioneel. Verwijzing</w:t>
      </w:r>
      <w:r>
        <w:rPr>
          <w:spacing w:val="-5"/>
        </w:rPr>
        <w:t xml:space="preserve"> </w:t>
      </w:r>
      <w:r>
        <w:t>naar</w:t>
      </w:r>
      <w:r>
        <w:rPr>
          <w:spacing w:val="-4"/>
        </w:rPr>
        <w:t xml:space="preserve"> </w:t>
      </w:r>
      <w:r>
        <w:t>een</w:t>
      </w:r>
      <w:r>
        <w:rPr>
          <w:spacing w:val="-6"/>
        </w:rPr>
        <w:t xml:space="preserve"> </w:t>
      </w:r>
      <w:r>
        <w:t>dergelijk</w:t>
      </w:r>
      <w:r>
        <w:rPr>
          <w:spacing w:val="-4"/>
        </w:rPr>
        <w:t xml:space="preserve"> </w:t>
      </w:r>
      <w:r>
        <w:t>consortiumorgaan</w:t>
      </w:r>
      <w:r>
        <w:rPr>
          <w:spacing w:val="-3"/>
        </w:rPr>
        <w:t xml:space="preserve"> </w:t>
      </w:r>
      <w:r>
        <w:t>is</w:t>
      </w:r>
      <w:r>
        <w:rPr>
          <w:spacing w:val="-4"/>
        </w:rPr>
        <w:t xml:space="preserve"> </w:t>
      </w:r>
      <w:r>
        <w:t>alleen</w:t>
      </w:r>
      <w:r>
        <w:rPr>
          <w:spacing w:val="-6"/>
        </w:rPr>
        <w:t xml:space="preserve"> </w:t>
      </w:r>
      <w:r>
        <w:t>nodig</w:t>
      </w:r>
      <w:r>
        <w:rPr>
          <w:spacing w:val="-5"/>
        </w:rPr>
        <w:t xml:space="preserve"> </w:t>
      </w:r>
      <w:r>
        <w:t>indien</w:t>
      </w:r>
      <w:r>
        <w:rPr>
          <w:spacing w:val="-3"/>
        </w:rPr>
        <w:t xml:space="preserve"> </w:t>
      </w:r>
      <w:r>
        <w:t>het</w:t>
      </w:r>
      <w:r>
        <w:rPr>
          <w:spacing w:val="-3"/>
        </w:rPr>
        <w:t xml:space="preserve"> </w:t>
      </w:r>
      <w:r>
        <w:t>van</w:t>
      </w:r>
      <w:r>
        <w:rPr>
          <w:spacing w:val="-6"/>
        </w:rPr>
        <w:t xml:space="preserve"> </w:t>
      </w:r>
      <w:r>
        <w:t>toepassing</w:t>
      </w:r>
      <w:r>
        <w:rPr>
          <w:spacing w:val="-4"/>
        </w:rPr>
        <w:t xml:space="preserve"> </w:t>
      </w:r>
      <w:r>
        <w:t>is.</w:t>
      </w:r>
    </w:p>
    <w:p w14:paraId="295B9C79" w14:textId="77777777" w:rsidR="00142EDD" w:rsidRDefault="00142EDD">
      <w:pPr>
        <w:pStyle w:val="Plattetekst"/>
        <w:spacing w:before="1"/>
      </w:pPr>
    </w:p>
    <w:p w14:paraId="3A8E96A3" w14:textId="77777777" w:rsidR="00142EDD" w:rsidRDefault="00B43D43">
      <w:pPr>
        <w:pStyle w:val="Plattetekst"/>
        <w:ind w:left="476" w:right="169"/>
      </w:pPr>
      <w:r>
        <w:t>Optioneel: indien het optionele art. 4.6 - om nieuwe partijen tot het consortium toe te laten - is opgenomen, voeg Bijlage 5 in, het model voor toetreding. Volgens artikel 4 van de Algemene Subsidiebepalingen van ZonMw is voor wezenlijke wijzigingen, zoals inschakeling van andere partijen, voorafgaande goedkeuring van ZonMw vereist. Het niet melden aan ZonMw kan gevolgen</w:t>
      </w:r>
      <w:r>
        <w:rPr>
          <w:spacing w:val="-2"/>
        </w:rPr>
        <w:t xml:space="preserve"> </w:t>
      </w:r>
      <w:r>
        <w:t>hebben</w:t>
      </w:r>
      <w:r>
        <w:rPr>
          <w:spacing w:val="-4"/>
        </w:rPr>
        <w:t xml:space="preserve"> </w:t>
      </w:r>
      <w:r>
        <w:t>voor</w:t>
      </w:r>
      <w:r>
        <w:rPr>
          <w:spacing w:val="-3"/>
        </w:rPr>
        <w:t xml:space="preserve"> </w:t>
      </w:r>
      <w:r>
        <w:t>de</w:t>
      </w:r>
      <w:r>
        <w:rPr>
          <w:spacing w:val="-4"/>
        </w:rPr>
        <w:t xml:space="preserve"> </w:t>
      </w:r>
      <w:r>
        <w:t>beslissing</w:t>
      </w:r>
      <w:r>
        <w:rPr>
          <w:spacing w:val="-4"/>
        </w:rPr>
        <w:t xml:space="preserve"> </w:t>
      </w:r>
      <w:r>
        <w:t>van</w:t>
      </w:r>
      <w:r>
        <w:rPr>
          <w:spacing w:val="-5"/>
        </w:rPr>
        <w:t xml:space="preserve"> </w:t>
      </w:r>
      <w:r>
        <w:t>ZonMw</w:t>
      </w:r>
      <w:r>
        <w:rPr>
          <w:spacing w:val="-2"/>
        </w:rPr>
        <w:t xml:space="preserve"> </w:t>
      </w:r>
      <w:r>
        <w:t>over</w:t>
      </w:r>
      <w:r>
        <w:rPr>
          <w:spacing w:val="-1"/>
        </w:rPr>
        <w:t xml:space="preserve"> </w:t>
      </w:r>
      <w:r>
        <w:t>voortzetting</w:t>
      </w:r>
      <w:r>
        <w:rPr>
          <w:spacing w:val="-4"/>
        </w:rPr>
        <w:t xml:space="preserve"> </w:t>
      </w:r>
      <w:r>
        <w:t>van</w:t>
      </w:r>
      <w:r>
        <w:rPr>
          <w:spacing w:val="-3"/>
        </w:rPr>
        <w:t xml:space="preserve"> </w:t>
      </w:r>
      <w:r>
        <w:t>het</w:t>
      </w:r>
      <w:r>
        <w:rPr>
          <w:spacing w:val="-2"/>
        </w:rPr>
        <w:t xml:space="preserve"> </w:t>
      </w:r>
      <w:r>
        <w:t>project</w:t>
      </w:r>
      <w:r>
        <w:rPr>
          <w:spacing w:val="-2"/>
        </w:rPr>
        <w:t xml:space="preserve"> </w:t>
      </w:r>
      <w:r>
        <w:t>en</w:t>
      </w:r>
      <w:r>
        <w:rPr>
          <w:spacing w:val="-5"/>
        </w:rPr>
        <w:t xml:space="preserve"> </w:t>
      </w:r>
      <w:r>
        <w:t>de</w:t>
      </w:r>
      <w:r>
        <w:rPr>
          <w:spacing w:val="-4"/>
        </w:rPr>
        <w:t xml:space="preserve"> </w:t>
      </w:r>
      <w:r>
        <w:t>hoogte van de subsidie.</w:t>
      </w:r>
    </w:p>
    <w:p w14:paraId="57EE2426" w14:textId="77777777" w:rsidR="00142EDD" w:rsidRDefault="00142EDD">
      <w:pPr>
        <w:pStyle w:val="Plattetekst"/>
        <w:spacing w:before="39"/>
      </w:pPr>
    </w:p>
    <w:p w14:paraId="65EDB8BE" w14:textId="77777777" w:rsidR="00142EDD" w:rsidRDefault="00B43D43">
      <w:pPr>
        <w:pStyle w:val="Kop2"/>
        <w:numPr>
          <w:ilvl w:val="0"/>
          <w:numId w:val="5"/>
        </w:numPr>
        <w:tabs>
          <w:tab w:val="left" w:pos="834"/>
        </w:tabs>
        <w:ind w:left="834" w:hanging="358"/>
      </w:pPr>
      <w:bookmarkStart w:id="7" w:name="_Toc185494349"/>
      <w:r>
        <w:rPr>
          <w:spacing w:val="-2"/>
        </w:rPr>
        <w:t>Projectbeheer</w:t>
      </w:r>
      <w:bookmarkEnd w:id="7"/>
    </w:p>
    <w:p w14:paraId="6BD54349" w14:textId="77777777" w:rsidR="00142EDD" w:rsidRDefault="00B43D43">
      <w:pPr>
        <w:pStyle w:val="Plattetekst"/>
        <w:spacing w:before="3"/>
        <w:ind w:left="476" w:right="117"/>
      </w:pPr>
      <w:r>
        <w:t>De bepalingen inzake beheer moeten voorzien in een solide structuur voor het beheer van het project</w:t>
      </w:r>
      <w:r>
        <w:rPr>
          <w:spacing w:val="-4"/>
        </w:rPr>
        <w:t xml:space="preserve"> </w:t>
      </w:r>
      <w:r>
        <w:t>met</w:t>
      </w:r>
      <w:r>
        <w:rPr>
          <w:spacing w:val="-2"/>
        </w:rPr>
        <w:t xml:space="preserve"> </w:t>
      </w:r>
      <w:r>
        <w:t>betrekking</w:t>
      </w:r>
      <w:r>
        <w:rPr>
          <w:spacing w:val="-5"/>
        </w:rPr>
        <w:t xml:space="preserve"> </w:t>
      </w:r>
      <w:r>
        <w:t>tot</w:t>
      </w:r>
      <w:r>
        <w:rPr>
          <w:spacing w:val="-4"/>
        </w:rPr>
        <w:t xml:space="preserve"> </w:t>
      </w:r>
      <w:r>
        <w:t>de</w:t>
      </w:r>
      <w:r>
        <w:rPr>
          <w:spacing w:val="-4"/>
        </w:rPr>
        <w:t xml:space="preserve"> </w:t>
      </w:r>
      <w:r>
        <w:t>uitvoering,</w:t>
      </w:r>
      <w:r>
        <w:rPr>
          <w:spacing w:val="-2"/>
        </w:rPr>
        <w:t xml:space="preserve"> </w:t>
      </w:r>
      <w:r>
        <w:t>monitoring</w:t>
      </w:r>
      <w:r>
        <w:rPr>
          <w:spacing w:val="-3"/>
        </w:rPr>
        <w:t xml:space="preserve"> </w:t>
      </w:r>
      <w:r>
        <w:t>en</w:t>
      </w:r>
      <w:r>
        <w:rPr>
          <w:spacing w:val="-3"/>
        </w:rPr>
        <w:t xml:space="preserve"> </w:t>
      </w:r>
      <w:r>
        <w:t>rapportage</w:t>
      </w:r>
      <w:r>
        <w:rPr>
          <w:spacing w:val="-5"/>
        </w:rPr>
        <w:t xml:space="preserve"> </w:t>
      </w:r>
      <w:r>
        <w:t>van</w:t>
      </w:r>
      <w:r>
        <w:rPr>
          <w:spacing w:val="-4"/>
        </w:rPr>
        <w:t xml:space="preserve"> </w:t>
      </w:r>
      <w:r>
        <w:t>de</w:t>
      </w:r>
      <w:r>
        <w:rPr>
          <w:spacing w:val="-2"/>
        </w:rPr>
        <w:t xml:space="preserve"> </w:t>
      </w:r>
      <w:r>
        <w:t>activiteiten,</w:t>
      </w:r>
      <w:r>
        <w:rPr>
          <w:spacing w:val="-4"/>
        </w:rPr>
        <w:t xml:space="preserve"> </w:t>
      </w:r>
      <w:r>
        <w:t>teneinde</w:t>
      </w:r>
      <w:r>
        <w:rPr>
          <w:spacing w:val="-4"/>
        </w:rPr>
        <w:t xml:space="preserve"> </w:t>
      </w:r>
      <w:r>
        <w:t>te voldoen aan beginsel H sub b (blz. 1).</w:t>
      </w:r>
    </w:p>
    <w:p w14:paraId="6F8347CB" w14:textId="77777777" w:rsidR="00142EDD" w:rsidRDefault="00B43D43">
      <w:pPr>
        <w:pStyle w:val="Plattetekst"/>
        <w:spacing w:before="229"/>
        <w:ind w:left="476" w:right="169"/>
      </w:pPr>
      <w:r>
        <w:t>Als</w:t>
      </w:r>
      <w:r>
        <w:rPr>
          <w:spacing w:val="-4"/>
        </w:rPr>
        <w:t xml:space="preserve"> </w:t>
      </w:r>
      <w:r>
        <w:t>artikel</w:t>
      </w:r>
      <w:r>
        <w:rPr>
          <w:spacing w:val="-4"/>
        </w:rPr>
        <w:t xml:space="preserve"> </w:t>
      </w:r>
      <w:r>
        <w:t>4.6</w:t>
      </w:r>
      <w:r>
        <w:rPr>
          <w:spacing w:val="-5"/>
        </w:rPr>
        <w:t xml:space="preserve"> </w:t>
      </w:r>
      <w:r>
        <w:t>(toetreding</w:t>
      </w:r>
      <w:r>
        <w:rPr>
          <w:spacing w:val="-5"/>
        </w:rPr>
        <w:t xml:space="preserve"> </w:t>
      </w:r>
      <w:r>
        <w:t>nieuwe</w:t>
      </w:r>
      <w:r>
        <w:rPr>
          <w:spacing w:val="-5"/>
        </w:rPr>
        <w:t xml:space="preserve"> </w:t>
      </w:r>
      <w:r>
        <w:t>consortiumpartijen)</w:t>
      </w:r>
      <w:r>
        <w:rPr>
          <w:spacing w:val="-2"/>
        </w:rPr>
        <w:t xml:space="preserve"> </w:t>
      </w:r>
      <w:r>
        <w:t>is</w:t>
      </w:r>
      <w:r>
        <w:rPr>
          <w:spacing w:val="-4"/>
        </w:rPr>
        <w:t xml:space="preserve"> </w:t>
      </w:r>
      <w:r>
        <w:t>opgenomen,</w:t>
      </w:r>
      <w:r>
        <w:rPr>
          <w:spacing w:val="-5"/>
        </w:rPr>
        <w:t xml:space="preserve"> </w:t>
      </w:r>
      <w:r>
        <w:t>dient</w:t>
      </w:r>
      <w:r>
        <w:rPr>
          <w:spacing w:val="-3"/>
        </w:rPr>
        <w:t xml:space="preserve"> </w:t>
      </w:r>
      <w:r>
        <w:t>bepaald</w:t>
      </w:r>
      <w:r>
        <w:rPr>
          <w:spacing w:val="-3"/>
        </w:rPr>
        <w:t xml:space="preserve"> </w:t>
      </w:r>
      <w:r>
        <w:t>te</w:t>
      </w:r>
      <w:r>
        <w:rPr>
          <w:spacing w:val="-6"/>
        </w:rPr>
        <w:t xml:space="preserve"> </w:t>
      </w:r>
      <w:r>
        <w:t>worden</w:t>
      </w:r>
      <w:r>
        <w:rPr>
          <w:spacing w:val="-4"/>
        </w:rPr>
        <w:t xml:space="preserve"> </w:t>
      </w:r>
      <w:r>
        <w:t>hoe de besluitvorming hieromtrent plaatsvindt; zie optie 5.2.2</w:t>
      </w:r>
    </w:p>
    <w:p w14:paraId="1A6635C1" w14:textId="77777777" w:rsidR="00142EDD" w:rsidRDefault="00142EDD">
      <w:pPr>
        <w:pStyle w:val="Plattetekst"/>
        <w:spacing w:before="1"/>
      </w:pPr>
    </w:p>
    <w:p w14:paraId="5E28DC18" w14:textId="77777777" w:rsidR="00142EDD" w:rsidRDefault="00B43D43">
      <w:pPr>
        <w:pStyle w:val="Plattetekst"/>
        <w:ind w:left="476" w:right="169"/>
      </w:pPr>
      <w:r>
        <w:t>Optie:</w:t>
      </w:r>
      <w:r>
        <w:rPr>
          <w:spacing w:val="-4"/>
        </w:rPr>
        <w:t xml:space="preserve"> </w:t>
      </w:r>
      <w:r>
        <w:t>Deze</w:t>
      </w:r>
      <w:r>
        <w:rPr>
          <w:spacing w:val="-4"/>
        </w:rPr>
        <w:t xml:space="preserve"> </w:t>
      </w:r>
      <w:r>
        <w:t>bepaling</w:t>
      </w:r>
      <w:r>
        <w:rPr>
          <w:spacing w:val="-7"/>
        </w:rPr>
        <w:t xml:space="preserve"> </w:t>
      </w:r>
      <w:r>
        <w:t>voorziet</w:t>
      </w:r>
      <w:r>
        <w:rPr>
          <w:spacing w:val="-4"/>
        </w:rPr>
        <w:t xml:space="preserve"> </w:t>
      </w:r>
      <w:r>
        <w:t>in</w:t>
      </w:r>
      <w:r>
        <w:rPr>
          <w:spacing w:val="-4"/>
        </w:rPr>
        <w:t xml:space="preserve"> </w:t>
      </w:r>
      <w:r>
        <w:t>een</w:t>
      </w:r>
      <w:r>
        <w:rPr>
          <w:spacing w:val="-4"/>
        </w:rPr>
        <w:t xml:space="preserve"> </w:t>
      </w:r>
      <w:r>
        <w:t>bestuursstructuur</w:t>
      </w:r>
      <w:r>
        <w:rPr>
          <w:spacing w:val="-5"/>
        </w:rPr>
        <w:t xml:space="preserve"> </w:t>
      </w:r>
      <w:r>
        <w:t>voor</w:t>
      </w:r>
      <w:r>
        <w:rPr>
          <w:spacing w:val="-5"/>
        </w:rPr>
        <w:t xml:space="preserve"> </w:t>
      </w:r>
      <w:r>
        <w:t>kleine</w:t>
      </w:r>
      <w:r>
        <w:rPr>
          <w:spacing w:val="-5"/>
        </w:rPr>
        <w:t xml:space="preserve"> </w:t>
      </w:r>
      <w:r>
        <w:t>projecten;</w:t>
      </w:r>
      <w:r>
        <w:rPr>
          <w:spacing w:val="-4"/>
        </w:rPr>
        <w:t xml:space="preserve"> </w:t>
      </w:r>
      <w:r>
        <w:t>andere bestuursstructuren kunnen worden opgenomen.</w:t>
      </w:r>
    </w:p>
    <w:p w14:paraId="60905A49" w14:textId="77777777" w:rsidR="00142EDD" w:rsidRDefault="00B43D43">
      <w:pPr>
        <w:spacing w:before="229"/>
        <w:ind w:left="824"/>
        <w:rPr>
          <w:i/>
          <w:sz w:val="20"/>
        </w:rPr>
      </w:pPr>
      <w:r>
        <w:rPr>
          <w:i/>
          <w:spacing w:val="-2"/>
          <w:sz w:val="20"/>
        </w:rPr>
        <w:t>Voorbeeld:</w:t>
      </w:r>
    </w:p>
    <w:p w14:paraId="1CE48CFF" w14:textId="77777777" w:rsidR="00142EDD" w:rsidRDefault="00142EDD">
      <w:pPr>
        <w:pStyle w:val="Plattetekst"/>
        <w:spacing w:before="1"/>
        <w:rPr>
          <w:i/>
        </w:rPr>
      </w:pPr>
    </w:p>
    <w:p w14:paraId="0701CA63" w14:textId="77777777" w:rsidR="00142EDD" w:rsidRDefault="00B43D43">
      <w:pPr>
        <w:pStyle w:val="Lijstalinea"/>
        <w:numPr>
          <w:ilvl w:val="0"/>
          <w:numId w:val="2"/>
        </w:numPr>
        <w:tabs>
          <w:tab w:val="left" w:pos="1529"/>
        </w:tabs>
        <w:spacing w:line="229" w:lineRule="exact"/>
        <w:ind w:left="1529" w:hanging="705"/>
        <w:rPr>
          <w:i/>
          <w:sz w:val="20"/>
        </w:rPr>
      </w:pPr>
      <w:r>
        <w:rPr>
          <w:i/>
          <w:color w:val="0462C1"/>
          <w:sz w:val="20"/>
        </w:rPr>
        <w:t>Voorstellen</w:t>
      </w:r>
      <w:r>
        <w:rPr>
          <w:i/>
          <w:color w:val="0462C1"/>
          <w:spacing w:val="-8"/>
          <w:sz w:val="20"/>
        </w:rPr>
        <w:t xml:space="preserve"> </w:t>
      </w:r>
      <w:r>
        <w:rPr>
          <w:i/>
          <w:color w:val="0462C1"/>
          <w:sz w:val="20"/>
        </w:rPr>
        <w:t>tot</w:t>
      </w:r>
      <w:r>
        <w:rPr>
          <w:i/>
          <w:color w:val="0462C1"/>
          <w:spacing w:val="-8"/>
          <w:sz w:val="20"/>
        </w:rPr>
        <w:t xml:space="preserve"> </w:t>
      </w:r>
      <w:r>
        <w:rPr>
          <w:i/>
          <w:color w:val="0462C1"/>
          <w:sz w:val="20"/>
        </w:rPr>
        <w:t>wijziging</w:t>
      </w:r>
      <w:r>
        <w:rPr>
          <w:i/>
          <w:color w:val="0462C1"/>
          <w:spacing w:val="-8"/>
          <w:sz w:val="20"/>
        </w:rPr>
        <w:t xml:space="preserve"> </w:t>
      </w:r>
      <w:r>
        <w:rPr>
          <w:i/>
          <w:color w:val="0462C1"/>
          <w:sz w:val="20"/>
        </w:rPr>
        <w:t>van</w:t>
      </w:r>
      <w:r>
        <w:rPr>
          <w:i/>
          <w:color w:val="0462C1"/>
          <w:spacing w:val="-7"/>
          <w:sz w:val="20"/>
        </w:rPr>
        <w:t xml:space="preserve"> </w:t>
      </w:r>
      <w:r>
        <w:rPr>
          <w:i/>
          <w:color w:val="0462C1"/>
          <w:sz w:val="20"/>
        </w:rPr>
        <w:t>het</w:t>
      </w:r>
      <w:r>
        <w:rPr>
          <w:i/>
          <w:color w:val="0462C1"/>
          <w:spacing w:val="-5"/>
          <w:sz w:val="20"/>
        </w:rPr>
        <w:t xml:space="preserve"> </w:t>
      </w:r>
      <w:r>
        <w:rPr>
          <w:i/>
          <w:color w:val="0462C1"/>
          <w:sz w:val="20"/>
        </w:rPr>
        <w:t>project,</w:t>
      </w:r>
      <w:r>
        <w:rPr>
          <w:i/>
          <w:color w:val="0462C1"/>
          <w:spacing w:val="-7"/>
          <w:sz w:val="20"/>
        </w:rPr>
        <w:t xml:space="preserve"> </w:t>
      </w:r>
      <w:r>
        <w:rPr>
          <w:i/>
          <w:color w:val="0462C1"/>
          <w:sz w:val="20"/>
        </w:rPr>
        <w:t>aan</w:t>
      </w:r>
      <w:r>
        <w:rPr>
          <w:i/>
          <w:color w:val="0462C1"/>
          <w:spacing w:val="-8"/>
          <w:sz w:val="20"/>
        </w:rPr>
        <w:t xml:space="preserve"> </w:t>
      </w:r>
      <w:r>
        <w:rPr>
          <w:i/>
          <w:color w:val="0462C1"/>
          <w:spacing w:val="-2"/>
          <w:sz w:val="20"/>
        </w:rPr>
        <w:t>ZonMw;</w:t>
      </w:r>
    </w:p>
    <w:p w14:paraId="6ABDF0D5" w14:textId="77777777" w:rsidR="00142EDD" w:rsidRDefault="00B43D43">
      <w:pPr>
        <w:pStyle w:val="Lijstalinea"/>
        <w:numPr>
          <w:ilvl w:val="0"/>
          <w:numId w:val="2"/>
        </w:numPr>
        <w:tabs>
          <w:tab w:val="left" w:pos="1529"/>
        </w:tabs>
        <w:spacing w:line="229" w:lineRule="exact"/>
        <w:ind w:left="1529" w:hanging="705"/>
        <w:rPr>
          <w:i/>
          <w:sz w:val="20"/>
        </w:rPr>
      </w:pPr>
      <w:r>
        <w:rPr>
          <w:i/>
          <w:color w:val="0462C1"/>
          <w:sz w:val="20"/>
        </w:rPr>
        <w:t>Wijzigingen</w:t>
      </w:r>
      <w:r>
        <w:rPr>
          <w:i/>
          <w:color w:val="0462C1"/>
          <w:spacing w:val="-8"/>
          <w:sz w:val="20"/>
        </w:rPr>
        <w:t xml:space="preserve"> </w:t>
      </w:r>
      <w:r>
        <w:rPr>
          <w:i/>
          <w:color w:val="0462C1"/>
          <w:sz w:val="20"/>
        </w:rPr>
        <w:t>in</w:t>
      </w:r>
      <w:r>
        <w:rPr>
          <w:i/>
          <w:color w:val="0462C1"/>
          <w:spacing w:val="-7"/>
          <w:sz w:val="20"/>
        </w:rPr>
        <w:t xml:space="preserve"> </w:t>
      </w:r>
      <w:r>
        <w:rPr>
          <w:i/>
          <w:color w:val="0462C1"/>
          <w:sz w:val="20"/>
        </w:rPr>
        <w:t>de</w:t>
      </w:r>
      <w:r>
        <w:rPr>
          <w:i/>
          <w:color w:val="0462C1"/>
          <w:spacing w:val="-9"/>
          <w:sz w:val="20"/>
        </w:rPr>
        <w:t xml:space="preserve"> </w:t>
      </w:r>
      <w:r>
        <w:rPr>
          <w:i/>
          <w:color w:val="0462C1"/>
          <w:sz w:val="20"/>
        </w:rPr>
        <w:t>verdeling</w:t>
      </w:r>
      <w:r>
        <w:rPr>
          <w:i/>
          <w:color w:val="0462C1"/>
          <w:spacing w:val="-5"/>
          <w:sz w:val="20"/>
        </w:rPr>
        <w:t xml:space="preserve"> </w:t>
      </w:r>
      <w:r>
        <w:rPr>
          <w:i/>
          <w:color w:val="0462C1"/>
          <w:sz w:val="20"/>
        </w:rPr>
        <w:t>van</w:t>
      </w:r>
      <w:r>
        <w:rPr>
          <w:i/>
          <w:color w:val="0462C1"/>
          <w:spacing w:val="-9"/>
          <w:sz w:val="20"/>
        </w:rPr>
        <w:t xml:space="preserve"> </w:t>
      </w:r>
      <w:r>
        <w:rPr>
          <w:i/>
          <w:color w:val="0462C1"/>
          <w:sz w:val="20"/>
        </w:rPr>
        <w:t>het</w:t>
      </w:r>
      <w:r>
        <w:rPr>
          <w:i/>
          <w:color w:val="0462C1"/>
          <w:spacing w:val="-7"/>
          <w:sz w:val="20"/>
        </w:rPr>
        <w:t xml:space="preserve"> </w:t>
      </w:r>
      <w:r>
        <w:rPr>
          <w:i/>
          <w:color w:val="0462C1"/>
          <w:sz w:val="20"/>
        </w:rPr>
        <w:t>budget,</w:t>
      </w:r>
      <w:r>
        <w:rPr>
          <w:i/>
          <w:color w:val="0462C1"/>
          <w:spacing w:val="-5"/>
          <w:sz w:val="20"/>
        </w:rPr>
        <w:t xml:space="preserve"> </w:t>
      </w:r>
      <w:r>
        <w:rPr>
          <w:i/>
          <w:color w:val="0462C1"/>
          <w:sz w:val="20"/>
        </w:rPr>
        <w:t>goedgekeurd</w:t>
      </w:r>
      <w:r>
        <w:rPr>
          <w:i/>
          <w:color w:val="0462C1"/>
          <w:spacing w:val="-8"/>
          <w:sz w:val="20"/>
        </w:rPr>
        <w:t xml:space="preserve"> </w:t>
      </w:r>
      <w:r>
        <w:rPr>
          <w:i/>
          <w:color w:val="0462C1"/>
          <w:sz w:val="20"/>
        </w:rPr>
        <w:t>door</w:t>
      </w:r>
      <w:r>
        <w:rPr>
          <w:i/>
          <w:color w:val="0462C1"/>
          <w:spacing w:val="-8"/>
          <w:sz w:val="20"/>
        </w:rPr>
        <w:t xml:space="preserve"> </w:t>
      </w:r>
      <w:r>
        <w:rPr>
          <w:i/>
          <w:color w:val="0462C1"/>
          <w:spacing w:val="-2"/>
          <w:sz w:val="20"/>
        </w:rPr>
        <w:t>ZonMw;</w:t>
      </w:r>
    </w:p>
    <w:p w14:paraId="13CD166A" w14:textId="77777777" w:rsidR="00142EDD" w:rsidRDefault="00B43D43">
      <w:pPr>
        <w:pStyle w:val="Lijstalinea"/>
        <w:numPr>
          <w:ilvl w:val="0"/>
          <w:numId w:val="2"/>
        </w:numPr>
        <w:tabs>
          <w:tab w:val="left" w:pos="1530"/>
        </w:tabs>
        <w:spacing w:before="1"/>
        <w:ind w:right="377"/>
        <w:rPr>
          <w:i/>
          <w:sz w:val="20"/>
        </w:rPr>
      </w:pPr>
      <w:r>
        <w:rPr>
          <w:i/>
          <w:color w:val="0462C1"/>
          <w:sz w:val="20"/>
        </w:rPr>
        <w:t>Toetreding</w:t>
      </w:r>
      <w:r>
        <w:rPr>
          <w:i/>
          <w:color w:val="0462C1"/>
          <w:spacing w:val="-3"/>
          <w:sz w:val="20"/>
        </w:rPr>
        <w:t xml:space="preserve"> </w:t>
      </w:r>
      <w:r>
        <w:rPr>
          <w:i/>
          <w:color w:val="0462C1"/>
          <w:sz w:val="20"/>
        </w:rPr>
        <w:t>tot</w:t>
      </w:r>
      <w:r>
        <w:rPr>
          <w:i/>
          <w:color w:val="0462C1"/>
          <w:spacing w:val="-3"/>
          <w:sz w:val="20"/>
        </w:rPr>
        <w:t xml:space="preserve"> </w:t>
      </w:r>
      <w:r>
        <w:rPr>
          <w:i/>
          <w:color w:val="0462C1"/>
          <w:sz w:val="20"/>
        </w:rPr>
        <w:t>of</w:t>
      </w:r>
      <w:r>
        <w:rPr>
          <w:i/>
          <w:color w:val="0462C1"/>
          <w:spacing w:val="-4"/>
          <w:sz w:val="20"/>
        </w:rPr>
        <w:t xml:space="preserve"> </w:t>
      </w:r>
      <w:r>
        <w:rPr>
          <w:i/>
          <w:color w:val="0462C1"/>
          <w:sz w:val="20"/>
        </w:rPr>
        <w:t>terugtreding</w:t>
      </w:r>
      <w:r>
        <w:rPr>
          <w:i/>
          <w:color w:val="0462C1"/>
          <w:spacing w:val="-5"/>
          <w:sz w:val="20"/>
        </w:rPr>
        <w:t xml:space="preserve"> </w:t>
      </w:r>
      <w:r>
        <w:rPr>
          <w:i/>
          <w:color w:val="0462C1"/>
          <w:sz w:val="20"/>
        </w:rPr>
        <w:t>uit</w:t>
      </w:r>
      <w:r>
        <w:rPr>
          <w:i/>
          <w:color w:val="0462C1"/>
          <w:spacing w:val="-4"/>
          <w:sz w:val="20"/>
        </w:rPr>
        <w:t xml:space="preserve"> </w:t>
      </w:r>
      <w:r>
        <w:rPr>
          <w:i/>
          <w:color w:val="0462C1"/>
          <w:sz w:val="20"/>
        </w:rPr>
        <w:t>het</w:t>
      </w:r>
      <w:r>
        <w:rPr>
          <w:i/>
          <w:color w:val="0462C1"/>
          <w:spacing w:val="-4"/>
          <w:sz w:val="20"/>
        </w:rPr>
        <w:t xml:space="preserve"> </w:t>
      </w:r>
      <w:r>
        <w:rPr>
          <w:i/>
          <w:color w:val="0462C1"/>
          <w:sz w:val="20"/>
        </w:rPr>
        <w:t>consortium</w:t>
      </w:r>
      <w:r>
        <w:rPr>
          <w:i/>
          <w:color w:val="0462C1"/>
          <w:spacing w:val="-4"/>
          <w:sz w:val="20"/>
        </w:rPr>
        <w:t xml:space="preserve"> </w:t>
      </w:r>
      <w:r>
        <w:rPr>
          <w:i/>
          <w:color w:val="0462C1"/>
          <w:sz w:val="20"/>
        </w:rPr>
        <w:t>door</w:t>
      </w:r>
      <w:r>
        <w:rPr>
          <w:i/>
          <w:color w:val="0462C1"/>
          <w:spacing w:val="-2"/>
          <w:sz w:val="20"/>
        </w:rPr>
        <w:t xml:space="preserve"> </w:t>
      </w:r>
      <w:r>
        <w:rPr>
          <w:i/>
          <w:color w:val="0462C1"/>
          <w:sz w:val="20"/>
        </w:rPr>
        <w:t>een</w:t>
      </w:r>
      <w:r>
        <w:rPr>
          <w:i/>
          <w:color w:val="0462C1"/>
          <w:spacing w:val="-3"/>
          <w:sz w:val="20"/>
        </w:rPr>
        <w:t xml:space="preserve"> </w:t>
      </w:r>
      <w:r>
        <w:rPr>
          <w:i/>
          <w:color w:val="0462C1"/>
          <w:sz w:val="20"/>
        </w:rPr>
        <w:t>Partij</w:t>
      </w:r>
      <w:r>
        <w:rPr>
          <w:i/>
          <w:color w:val="0462C1"/>
          <w:spacing w:val="-3"/>
          <w:sz w:val="20"/>
        </w:rPr>
        <w:t xml:space="preserve"> </w:t>
      </w:r>
      <w:r>
        <w:rPr>
          <w:i/>
          <w:color w:val="0462C1"/>
          <w:sz w:val="20"/>
        </w:rPr>
        <w:t>en</w:t>
      </w:r>
      <w:r>
        <w:rPr>
          <w:i/>
          <w:color w:val="0462C1"/>
          <w:spacing w:val="-5"/>
          <w:sz w:val="20"/>
        </w:rPr>
        <w:t xml:space="preserve"> </w:t>
      </w:r>
      <w:r>
        <w:rPr>
          <w:i/>
          <w:color w:val="0462C1"/>
          <w:sz w:val="20"/>
        </w:rPr>
        <w:t>goedkeuring</w:t>
      </w:r>
      <w:r>
        <w:rPr>
          <w:i/>
          <w:color w:val="0462C1"/>
          <w:spacing w:val="-4"/>
          <w:sz w:val="20"/>
        </w:rPr>
        <w:t xml:space="preserve"> </w:t>
      </w:r>
      <w:r>
        <w:rPr>
          <w:i/>
          <w:color w:val="0462C1"/>
          <w:sz w:val="20"/>
        </w:rPr>
        <w:t>van de dergelijke afspraken onder met ZonMw overeen te komen voorwaarden;</w:t>
      </w:r>
    </w:p>
    <w:p w14:paraId="3DE19DBA" w14:textId="77777777" w:rsidR="00142EDD" w:rsidRDefault="00B43D43">
      <w:pPr>
        <w:pStyle w:val="Lijstalinea"/>
        <w:numPr>
          <w:ilvl w:val="0"/>
          <w:numId w:val="2"/>
        </w:numPr>
        <w:tabs>
          <w:tab w:val="left" w:pos="1530"/>
        </w:tabs>
        <w:ind w:right="168"/>
        <w:rPr>
          <w:i/>
          <w:sz w:val="20"/>
        </w:rPr>
      </w:pPr>
      <w:r>
        <w:rPr>
          <w:i/>
          <w:color w:val="0462C1"/>
          <w:sz w:val="20"/>
        </w:rPr>
        <w:t>Vaststelling</w:t>
      </w:r>
      <w:r>
        <w:rPr>
          <w:i/>
          <w:color w:val="0462C1"/>
          <w:spacing w:val="-5"/>
          <w:sz w:val="20"/>
        </w:rPr>
        <w:t xml:space="preserve"> </w:t>
      </w:r>
      <w:r>
        <w:rPr>
          <w:i/>
          <w:color w:val="0462C1"/>
          <w:sz w:val="20"/>
        </w:rPr>
        <w:t>van</w:t>
      </w:r>
      <w:r>
        <w:rPr>
          <w:i/>
          <w:color w:val="0462C1"/>
          <w:spacing w:val="-4"/>
          <w:sz w:val="20"/>
        </w:rPr>
        <w:t xml:space="preserve"> </w:t>
      </w:r>
      <w:r>
        <w:rPr>
          <w:i/>
          <w:color w:val="0462C1"/>
          <w:sz w:val="20"/>
        </w:rPr>
        <w:t>een</w:t>
      </w:r>
      <w:r>
        <w:rPr>
          <w:i/>
          <w:color w:val="0462C1"/>
          <w:spacing w:val="-5"/>
          <w:sz w:val="20"/>
        </w:rPr>
        <w:t xml:space="preserve"> </w:t>
      </w:r>
      <w:r>
        <w:rPr>
          <w:i/>
          <w:color w:val="0462C1"/>
          <w:sz w:val="20"/>
        </w:rPr>
        <w:t>tekortkoming</w:t>
      </w:r>
      <w:r>
        <w:rPr>
          <w:i/>
          <w:color w:val="0462C1"/>
          <w:spacing w:val="-4"/>
          <w:sz w:val="20"/>
        </w:rPr>
        <w:t xml:space="preserve"> </w:t>
      </w:r>
      <w:r>
        <w:rPr>
          <w:i/>
          <w:color w:val="0462C1"/>
          <w:sz w:val="20"/>
        </w:rPr>
        <w:t>in</w:t>
      </w:r>
      <w:r>
        <w:rPr>
          <w:i/>
          <w:color w:val="0462C1"/>
          <w:spacing w:val="-3"/>
          <w:sz w:val="20"/>
        </w:rPr>
        <w:t xml:space="preserve"> </w:t>
      </w:r>
      <w:r>
        <w:rPr>
          <w:i/>
          <w:color w:val="0462C1"/>
          <w:sz w:val="20"/>
        </w:rPr>
        <w:t>de</w:t>
      </w:r>
      <w:r>
        <w:rPr>
          <w:i/>
          <w:color w:val="0462C1"/>
          <w:spacing w:val="-5"/>
          <w:sz w:val="20"/>
        </w:rPr>
        <w:t xml:space="preserve"> </w:t>
      </w:r>
      <w:r>
        <w:rPr>
          <w:i/>
          <w:color w:val="0462C1"/>
          <w:sz w:val="20"/>
        </w:rPr>
        <w:t>nakoming</w:t>
      </w:r>
      <w:r>
        <w:rPr>
          <w:i/>
          <w:color w:val="0462C1"/>
          <w:spacing w:val="-3"/>
          <w:sz w:val="20"/>
        </w:rPr>
        <w:t xml:space="preserve"> </w:t>
      </w:r>
      <w:r>
        <w:rPr>
          <w:i/>
          <w:color w:val="0462C1"/>
          <w:sz w:val="20"/>
        </w:rPr>
        <w:t>door</w:t>
      </w:r>
      <w:r>
        <w:rPr>
          <w:i/>
          <w:color w:val="0462C1"/>
          <w:spacing w:val="-4"/>
          <w:sz w:val="20"/>
        </w:rPr>
        <w:t xml:space="preserve"> </w:t>
      </w:r>
      <w:r>
        <w:rPr>
          <w:i/>
          <w:color w:val="0462C1"/>
          <w:sz w:val="20"/>
        </w:rPr>
        <w:t>een</w:t>
      </w:r>
      <w:r>
        <w:rPr>
          <w:i/>
          <w:color w:val="0462C1"/>
          <w:spacing w:val="-4"/>
          <w:sz w:val="20"/>
        </w:rPr>
        <w:t xml:space="preserve"> </w:t>
      </w:r>
      <w:r>
        <w:rPr>
          <w:i/>
          <w:color w:val="0462C1"/>
          <w:sz w:val="20"/>
        </w:rPr>
        <w:t>Partij</w:t>
      </w:r>
      <w:r>
        <w:rPr>
          <w:i/>
          <w:color w:val="0462C1"/>
          <w:spacing w:val="-4"/>
          <w:sz w:val="20"/>
        </w:rPr>
        <w:t xml:space="preserve"> </w:t>
      </w:r>
      <w:r>
        <w:rPr>
          <w:i/>
          <w:color w:val="0462C1"/>
          <w:sz w:val="20"/>
        </w:rPr>
        <w:t>en</w:t>
      </w:r>
      <w:r>
        <w:rPr>
          <w:i/>
          <w:color w:val="0462C1"/>
          <w:spacing w:val="-4"/>
          <w:sz w:val="20"/>
        </w:rPr>
        <w:t xml:space="preserve"> </w:t>
      </w:r>
      <w:r>
        <w:rPr>
          <w:i/>
          <w:color w:val="0462C1"/>
          <w:sz w:val="20"/>
        </w:rPr>
        <w:t>omgang</w:t>
      </w:r>
      <w:r>
        <w:rPr>
          <w:i/>
          <w:color w:val="0462C1"/>
          <w:spacing w:val="-3"/>
          <w:sz w:val="20"/>
        </w:rPr>
        <w:t xml:space="preserve"> </w:t>
      </w:r>
      <w:r>
        <w:rPr>
          <w:i/>
          <w:color w:val="0462C1"/>
          <w:sz w:val="20"/>
        </w:rPr>
        <w:t>met</w:t>
      </w:r>
      <w:r>
        <w:rPr>
          <w:i/>
          <w:color w:val="0462C1"/>
          <w:spacing w:val="-1"/>
          <w:sz w:val="20"/>
        </w:rPr>
        <w:t xml:space="preserve"> </w:t>
      </w:r>
      <w:r>
        <w:rPr>
          <w:i/>
          <w:color w:val="0462C1"/>
          <w:sz w:val="20"/>
        </w:rPr>
        <w:t xml:space="preserve">een in gebreke blijvende Partij (de in gebreke blijvende Partij heeft geen stem in dit </w:t>
      </w:r>
      <w:r>
        <w:rPr>
          <w:i/>
          <w:color w:val="0462C1"/>
          <w:spacing w:val="-2"/>
          <w:sz w:val="20"/>
        </w:rPr>
        <w:t>besluit);</w:t>
      </w:r>
    </w:p>
    <w:p w14:paraId="136CAB69" w14:textId="77777777" w:rsidR="00142EDD" w:rsidRDefault="00B43D43">
      <w:pPr>
        <w:pStyle w:val="Lijstalinea"/>
        <w:numPr>
          <w:ilvl w:val="0"/>
          <w:numId w:val="2"/>
        </w:numPr>
        <w:tabs>
          <w:tab w:val="left" w:pos="1529"/>
        </w:tabs>
        <w:spacing w:line="229" w:lineRule="exact"/>
        <w:ind w:left="1529" w:hanging="705"/>
        <w:rPr>
          <w:i/>
          <w:sz w:val="20"/>
        </w:rPr>
      </w:pPr>
      <w:r>
        <w:rPr>
          <w:i/>
          <w:color w:val="0462C1"/>
          <w:sz w:val="20"/>
        </w:rPr>
        <w:t>Toestemming</w:t>
      </w:r>
      <w:r>
        <w:rPr>
          <w:i/>
          <w:color w:val="0462C1"/>
          <w:spacing w:val="-10"/>
          <w:sz w:val="20"/>
        </w:rPr>
        <w:t xml:space="preserve"> </w:t>
      </w:r>
      <w:r>
        <w:rPr>
          <w:i/>
          <w:color w:val="0462C1"/>
          <w:sz w:val="20"/>
        </w:rPr>
        <w:t>of</w:t>
      </w:r>
      <w:r>
        <w:rPr>
          <w:i/>
          <w:color w:val="0462C1"/>
          <w:spacing w:val="-8"/>
          <w:sz w:val="20"/>
        </w:rPr>
        <w:t xml:space="preserve"> </w:t>
      </w:r>
      <w:r>
        <w:rPr>
          <w:i/>
          <w:color w:val="0462C1"/>
          <w:sz w:val="20"/>
        </w:rPr>
        <w:t>bezwaar</w:t>
      </w:r>
      <w:r>
        <w:rPr>
          <w:i/>
          <w:color w:val="0462C1"/>
          <w:spacing w:val="-8"/>
          <w:sz w:val="20"/>
        </w:rPr>
        <w:t xml:space="preserve"> </w:t>
      </w:r>
      <w:r>
        <w:rPr>
          <w:i/>
          <w:color w:val="0462C1"/>
          <w:sz w:val="20"/>
        </w:rPr>
        <w:t>voor</w:t>
      </w:r>
      <w:r>
        <w:rPr>
          <w:i/>
          <w:color w:val="0462C1"/>
          <w:spacing w:val="-9"/>
          <w:sz w:val="20"/>
        </w:rPr>
        <w:t xml:space="preserve"> </w:t>
      </w:r>
      <w:r>
        <w:rPr>
          <w:i/>
          <w:color w:val="0462C1"/>
          <w:sz w:val="20"/>
        </w:rPr>
        <w:t>Publicaties</w:t>
      </w:r>
      <w:r>
        <w:rPr>
          <w:i/>
          <w:color w:val="0462C1"/>
          <w:spacing w:val="-8"/>
          <w:sz w:val="20"/>
        </w:rPr>
        <w:t xml:space="preserve"> </w:t>
      </w:r>
      <w:r>
        <w:rPr>
          <w:i/>
          <w:color w:val="0462C1"/>
          <w:sz w:val="20"/>
        </w:rPr>
        <w:t>overeenkomstig</w:t>
      </w:r>
      <w:r>
        <w:rPr>
          <w:i/>
          <w:color w:val="0462C1"/>
          <w:spacing w:val="-8"/>
          <w:sz w:val="20"/>
        </w:rPr>
        <w:t xml:space="preserve"> </w:t>
      </w:r>
      <w:r>
        <w:rPr>
          <w:i/>
          <w:color w:val="0462C1"/>
          <w:sz w:val="20"/>
        </w:rPr>
        <w:t>de</w:t>
      </w:r>
      <w:r>
        <w:rPr>
          <w:i/>
          <w:color w:val="0462C1"/>
          <w:spacing w:val="-10"/>
          <w:sz w:val="20"/>
        </w:rPr>
        <w:t xml:space="preserve"> </w:t>
      </w:r>
      <w:r>
        <w:rPr>
          <w:i/>
          <w:color w:val="0462C1"/>
          <w:sz w:val="20"/>
        </w:rPr>
        <w:t>ZonMw</w:t>
      </w:r>
      <w:r>
        <w:rPr>
          <w:i/>
          <w:color w:val="0462C1"/>
          <w:spacing w:val="-2"/>
          <w:sz w:val="20"/>
        </w:rPr>
        <w:t xml:space="preserve"> bepalingen;</w:t>
      </w:r>
    </w:p>
    <w:p w14:paraId="4AF88F85" w14:textId="77777777" w:rsidR="00142EDD" w:rsidRDefault="00B43D43">
      <w:pPr>
        <w:pStyle w:val="Lijstalinea"/>
        <w:numPr>
          <w:ilvl w:val="0"/>
          <w:numId w:val="2"/>
        </w:numPr>
        <w:tabs>
          <w:tab w:val="left" w:pos="1529"/>
        </w:tabs>
        <w:spacing w:before="1"/>
        <w:ind w:left="1529" w:hanging="705"/>
        <w:rPr>
          <w:i/>
          <w:sz w:val="20"/>
        </w:rPr>
      </w:pPr>
      <w:r>
        <w:rPr>
          <w:i/>
          <w:color w:val="0462C1"/>
          <w:sz w:val="20"/>
        </w:rPr>
        <w:t>IE-kwesties</w:t>
      </w:r>
      <w:r>
        <w:rPr>
          <w:i/>
          <w:color w:val="0462C1"/>
          <w:spacing w:val="-9"/>
          <w:sz w:val="20"/>
        </w:rPr>
        <w:t xml:space="preserve"> </w:t>
      </w:r>
      <w:r>
        <w:rPr>
          <w:i/>
          <w:color w:val="0462C1"/>
          <w:sz w:val="20"/>
        </w:rPr>
        <w:t>overeenkomstig</w:t>
      </w:r>
      <w:r>
        <w:rPr>
          <w:i/>
          <w:color w:val="0462C1"/>
          <w:spacing w:val="-11"/>
          <w:sz w:val="20"/>
        </w:rPr>
        <w:t xml:space="preserve"> </w:t>
      </w:r>
      <w:r>
        <w:rPr>
          <w:i/>
          <w:color w:val="0462C1"/>
          <w:sz w:val="20"/>
        </w:rPr>
        <w:t>de</w:t>
      </w:r>
      <w:r>
        <w:rPr>
          <w:i/>
          <w:color w:val="0462C1"/>
          <w:spacing w:val="-10"/>
          <w:sz w:val="20"/>
        </w:rPr>
        <w:t xml:space="preserve"> </w:t>
      </w:r>
      <w:r>
        <w:rPr>
          <w:i/>
          <w:color w:val="0462C1"/>
          <w:spacing w:val="-2"/>
          <w:sz w:val="20"/>
        </w:rPr>
        <w:t>Consortiumovereenkomst.</w:t>
      </w:r>
    </w:p>
    <w:p w14:paraId="3CA6B9E2" w14:textId="77777777" w:rsidR="00142EDD" w:rsidRDefault="00142EDD">
      <w:pPr>
        <w:pStyle w:val="Plattetekst"/>
        <w:spacing w:before="1"/>
        <w:rPr>
          <w:i/>
        </w:rPr>
      </w:pPr>
    </w:p>
    <w:p w14:paraId="6335E166" w14:textId="77777777" w:rsidR="00142EDD" w:rsidRDefault="00B43D43">
      <w:pPr>
        <w:pStyle w:val="Plattetekst"/>
        <w:ind w:left="476"/>
      </w:pPr>
      <w:r>
        <w:t>Een</w:t>
      </w:r>
      <w:r>
        <w:rPr>
          <w:spacing w:val="-8"/>
        </w:rPr>
        <w:t xml:space="preserve"> </w:t>
      </w:r>
      <w:r>
        <w:t>ander</w:t>
      </w:r>
      <w:r>
        <w:rPr>
          <w:spacing w:val="-8"/>
        </w:rPr>
        <w:t xml:space="preserve"> </w:t>
      </w:r>
      <w:r>
        <w:t>uitgebreider</w:t>
      </w:r>
      <w:r>
        <w:rPr>
          <w:spacing w:val="-5"/>
        </w:rPr>
        <w:t xml:space="preserve"> </w:t>
      </w:r>
      <w:r>
        <w:t>optioneel</w:t>
      </w:r>
      <w:r>
        <w:rPr>
          <w:spacing w:val="-9"/>
        </w:rPr>
        <w:t xml:space="preserve"> </w:t>
      </w:r>
      <w:r>
        <w:t>alternatief</w:t>
      </w:r>
      <w:r>
        <w:rPr>
          <w:spacing w:val="-6"/>
        </w:rPr>
        <w:t xml:space="preserve"> </w:t>
      </w:r>
      <w:r>
        <w:t>is</w:t>
      </w:r>
      <w:r>
        <w:rPr>
          <w:spacing w:val="-8"/>
        </w:rPr>
        <w:t xml:space="preserve"> </w:t>
      </w:r>
      <w:r>
        <w:t>de</w:t>
      </w:r>
      <w:r>
        <w:rPr>
          <w:spacing w:val="-9"/>
        </w:rPr>
        <w:t xml:space="preserve"> </w:t>
      </w:r>
      <w:r>
        <w:t>vorming</w:t>
      </w:r>
      <w:r>
        <w:rPr>
          <w:spacing w:val="-8"/>
        </w:rPr>
        <w:t xml:space="preserve"> </w:t>
      </w:r>
      <w:r>
        <w:t>van</w:t>
      </w:r>
      <w:r>
        <w:rPr>
          <w:spacing w:val="-8"/>
        </w:rPr>
        <w:t xml:space="preserve"> </w:t>
      </w:r>
      <w:r>
        <w:t>een</w:t>
      </w:r>
      <w:r>
        <w:rPr>
          <w:spacing w:val="-6"/>
        </w:rPr>
        <w:t xml:space="preserve"> </w:t>
      </w:r>
      <w:r>
        <w:rPr>
          <w:spacing w:val="-2"/>
        </w:rPr>
        <w:t>projectteam.</w:t>
      </w:r>
    </w:p>
    <w:p w14:paraId="2514FF24" w14:textId="77777777" w:rsidR="00142EDD" w:rsidRDefault="00142EDD">
      <w:pPr>
        <w:pStyle w:val="Plattetekst"/>
      </w:pPr>
    </w:p>
    <w:p w14:paraId="318CCFF0" w14:textId="77777777" w:rsidR="00142EDD" w:rsidRDefault="00B43D43">
      <w:pPr>
        <w:spacing w:before="1"/>
        <w:ind w:left="824"/>
        <w:rPr>
          <w:i/>
          <w:sz w:val="20"/>
        </w:rPr>
      </w:pPr>
      <w:r>
        <w:rPr>
          <w:i/>
          <w:spacing w:val="-2"/>
          <w:sz w:val="20"/>
        </w:rPr>
        <w:t>Voorbeeld:</w:t>
      </w:r>
    </w:p>
    <w:p w14:paraId="0211E516" w14:textId="77777777" w:rsidR="00142EDD" w:rsidRDefault="00B43D43">
      <w:pPr>
        <w:spacing w:before="229"/>
        <w:ind w:left="824" w:right="108"/>
        <w:rPr>
          <w:i/>
          <w:sz w:val="20"/>
        </w:rPr>
      </w:pPr>
      <w:r>
        <w:rPr>
          <w:i/>
          <w:color w:val="0462C1"/>
          <w:sz w:val="20"/>
        </w:rPr>
        <w:t>De Algemene Vergadering is verantwoordelijk voor het strategisch en (wetenschappelijk) beheer van het Project. De Algemene Vergadering wordt opgericht op de Ingangsdatum en bestaat uit één vertegenwoordiger van elke Partij (hierna te noemen "het Lid"). Elk Lid wordt geacht</w:t>
      </w:r>
      <w:r>
        <w:rPr>
          <w:i/>
          <w:color w:val="0462C1"/>
          <w:spacing w:val="-3"/>
          <w:sz w:val="20"/>
        </w:rPr>
        <w:t xml:space="preserve"> </w:t>
      </w:r>
      <w:r>
        <w:rPr>
          <w:i/>
          <w:color w:val="0462C1"/>
          <w:sz w:val="20"/>
        </w:rPr>
        <w:t>door</w:t>
      </w:r>
      <w:r>
        <w:rPr>
          <w:i/>
          <w:color w:val="0462C1"/>
          <w:spacing w:val="-2"/>
          <w:sz w:val="20"/>
        </w:rPr>
        <w:t xml:space="preserve"> </w:t>
      </w:r>
      <w:r>
        <w:rPr>
          <w:i/>
          <w:color w:val="0462C1"/>
          <w:sz w:val="20"/>
        </w:rPr>
        <w:t>de</w:t>
      </w:r>
      <w:r>
        <w:rPr>
          <w:i/>
          <w:color w:val="0462C1"/>
          <w:spacing w:val="-3"/>
          <w:sz w:val="20"/>
        </w:rPr>
        <w:t xml:space="preserve"> </w:t>
      </w:r>
      <w:r>
        <w:rPr>
          <w:i/>
          <w:color w:val="0462C1"/>
          <w:sz w:val="20"/>
        </w:rPr>
        <w:t>Partij</w:t>
      </w:r>
      <w:r>
        <w:rPr>
          <w:i/>
          <w:color w:val="0462C1"/>
          <w:spacing w:val="-4"/>
          <w:sz w:val="20"/>
        </w:rPr>
        <w:t xml:space="preserve"> </w:t>
      </w:r>
      <w:r>
        <w:rPr>
          <w:i/>
          <w:color w:val="0462C1"/>
          <w:sz w:val="20"/>
        </w:rPr>
        <w:t>die</w:t>
      </w:r>
      <w:r>
        <w:rPr>
          <w:i/>
          <w:color w:val="0462C1"/>
          <w:spacing w:val="-3"/>
          <w:sz w:val="20"/>
        </w:rPr>
        <w:t xml:space="preserve"> </w:t>
      </w:r>
      <w:r>
        <w:rPr>
          <w:i/>
          <w:color w:val="0462C1"/>
          <w:sz w:val="20"/>
        </w:rPr>
        <w:t>hij/zij</w:t>
      </w:r>
      <w:r>
        <w:rPr>
          <w:i/>
          <w:color w:val="0462C1"/>
          <w:spacing w:val="-5"/>
          <w:sz w:val="20"/>
        </w:rPr>
        <w:t xml:space="preserve"> </w:t>
      </w:r>
      <w:r>
        <w:rPr>
          <w:i/>
          <w:color w:val="0462C1"/>
          <w:sz w:val="20"/>
        </w:rPr>
        <w:t>vertegenwoordigt</w:t>
      </w:r>
      <w:r>
        <w:rPr>
          <w:i/>
          <w:color w:val="0462C1"/>
          <w:spacing w:val="-3"/>
          <w:sz w:val="20"/>
        </w:rPr>
        <w:t xml:space="preserve"> </w:t>
      </w:r>
      <w:r>
        <w:rPr>
          <w:i/>
          <w:color w:val="0462C1"/>
          <w:sz w:val="20"/>
        </w:rPr>
        <w:t>naar</w:t>
      </w:r>
      <w:r>
        <w:rPr>
          <w:i/>
          <w:color w:val="0462C1"/>
          <w:spacing w:val="-4"/>
          <w:sz w:val="20"/>
        </w:rPr>
        <w:t xml:space="preserve"> </w:t>
      </w:r>
      <w:r>
        <w:rPr>
          <w:i/>
          <w:color w:val="0462C1"/>
          <w:sz w:val="20"/>
        </w:rPr>
        <w:t>behoren</w:t>
      </w:r>
      <w:r>
        <w:rPr>
          <w:i/>
          <w:color w:val="0462C1"/>
          <w:spacing w:val="-5"/>
          <w:sz w:val="20"/>
        </w:rPr>
        <w:t xml:space="preserve"> </w:t>
      </w:r>
      <w:r>
        <w:rPr>
          <w:i/>
          <w:color w:val="0462C1"/>
          <w:sz w:val="20"/>
        </w:rPr>
        <w:t>te</w:t>
      </w:r>
      <w:r>
        <w:rPr>
          <w:i/>
          <w:color w:val="0462C1"/>
          <w:spacing w:val="-4"/>
          <w:sz w:val="20"/>
        </w:rPr>
        <w:t xml:space="preserve"> </w:t>
      </w:r>
      <w:r>
        <w:rPr>
          <w:i/>
          <w:color w:val="0462C1"/>
          <w:sz w:val="20"/>
        </w:rPr>
        <w:t>zijn</w:t>
      </w:r>
      <w:r>
        <w:rPr>
          <w:i/>
          <w:color w:val="0462C1"/>
          <w:spacing w:val="-4"/>
          <w:sz w:val="20"/>
        </w:rPr>
        <w:t xml:space="preserve"> </w:t>
      </w:r>
      <w:r>
        <w:rPr>
          <w:i/>
          <w:color w:val="0462C1"/>
          <w:sz w:val="20"/>
        </w:rPr>
        <w:t>gemachtigd</w:t>
      </w:r>
      <w:r>
        <w:rPr>
          <w:i/>
          <w:color w:val="0462C1"/>
          <w:spacing w:val="-3"/>
          <w:sz w:val="20"/>
        </w:rPr>
        <w:t xml:space="preserve"> </w:t>
      </w:r>
      <w:r>
        <w:rPr>
          <w:i/>
          <w:color w:val="0462C1"/>
          <w:sz w:val="20"/>
        </w:rPr>
        <w:t>om</w:t>
      </w:r>
      <w:r>
        <w:rPr>
          <w:i/>
          <w:color w:val="0462C1"/>
          <w:spacing w:val="-4"/>
          <w:sz w:val="20"/>
        </w:rPr>
        <w:t xml:space="preserve"> </w:t>
      </w:r>
      <w:r>
        <w:rPr>
          <w:i/>
          <w:color w:val="0462C1"/>
          <w:sz w:val="20"/>
        </w:rPr>
        <w:t>over</w:t>
      </w:r>
      <w:r>
        <w:rPr>
          <w:i/>
          <w:color w:val="0462C1"/>
          <w:spacing w:val="-2"/>
          <w:sz w:val="20"/>
        </w:rPr>
        <w:t xml:space="preserve"> </w:t>
      </w:r>
      <w:r>
        <w:rPr>
          <w:i/>
          <w:color w:val="0462C1"/>
          <w:sz w:val="20"/>
        </w:rPr>
        <w:t>alle in artikel 5.2 van deze Consortiumovereenkomst opgesomde aangelegenheden te beraadslagen, te onderhandelen en te beslissen. De Projectleider treedt op als Voorzitter in alle vergaderingen van het Projectteam, tenzij door het Projectteam anders wordt besloten.</w:t>
      </w:r>
    </w:p>
    <w:p w14:paraId="038E27A1" w14:textId="77777777" w:rsidR="00142EDD" w:rsidRDefault="00142EDD">
      <w:pPr>
        <w:pStyle w:val="Plattetekst"/>
        <w:rPr>
          <w:i/>
        </w:rPr>
      </w:pPr>
    </w:p>
    <w:p w14:paraId="7F930C86" w14:textId="77777777" w:rsidR="00142EDD" w:rsidRDefault="00B43D43">
      <w:pPr>
        <w:spacing w:before="1"/>
        <w:ind w:left="824"/>
        <w:rPr>
          <w:i/>
          <w:sz w:val="20"/>
        </w:rPr>
      </w:pPr>
      <w:r>
        <w:rPr>
          <w:i/>
          <w:color w:val="0462C1"/>
          <w:sz w:val="20"/>
        </w:rPr>
        <w:t>Partijen</w:t>
      </w:r>
      <w:r>
        <w:rPr>
          <w:i/>
          <w:color w:val="0462C1"/>
          <w:spacing w:val="-8"/>
          <w:sz w:val="20"/>
        </w:rPr>
        <w:t xml:space="preserve"> </w:t>
      </w:r>
      <w:r>
        <w:rPr>
          <w:i/>
          <w:color w:val="0462C1"/>
          <w:sz w:val="20"/>
        </w:rPr>
        <w:t>komen</w:t>
      </w:r>
      <w:r>
        <w:rPr>
          <w:i/>
          <w:color w:val="0462C1"/>
          <w:spacing w:val="-8"/>
          <w:sz w:val="20"/>
        </w:rPr>
        <w:t xml:space="preserve"> </w:t>
      </w:r>
      <w:r>
        <w:rPr>
          <w:i/>
          <w:color w:val="0462C1"/>
          <w:sz w:val="20"/>
        </w:rPr>
        <w:t>overeen</w:t>
      </w:r>
      <w:r>
        <w:rPr>
          <w:i/>
          <w:color w:val="0462C1"/>
          <w:spacing w:val="-9"/>
          <w:sz w:val="20"/>
        </w:rPr>
        <w:t xml:space="preserve"> </w:t>
      </w:r>
      <w:r>
        <w:rPr>
          <w:i/>
          <w:color w:val="0462C1"/>
          <w:sz w:val="20"/>
        </w:rPr>
        <w:t>zich</w:t>
      </w:r>
      <w:r>
        <w:rPr>
          <w:i/>
          <w:color w:val="0462C1"/>
          <w:spacing w:val="-7"/>
          <w:sz w:val="20"/>
        </w:rPr>
        <w:t xml:space="preserve"> </w:t>
      </w:r>
      <w:r>
        <w:rPr>
          <w:i/>
          <w:color w:val="0462C1"/>
          <w:sz w:val="20"/>
        </w:rPr>
        <w:t>te</w:t>
      </w:r>
      <w:r>
        <w:rPr>
          <w:i/>
          <w:color w:val="0462C1"/>
          <w:spacing w:val="-6"/>
          <w:sz w:val="20"/>
        </w:rPr>
        <w:t xml:space="preserve"> </w:t>
      </w:r>
      <w:r>
        <w:rPr>
          <w:i/>
          <w:color w:val="0462C1"/>
          <w:sz w:val="20"/>
        </w:rPr>
        <w:t>houden</w:t>
      </w:r>
      <w:r>
        <w:rPr>
          <w:i/>
          <w:color w:val="0462C1"/>
          <w:spacing w:val="-5"/>
          <w:sz w:val="20"/>
        </w:rPr>
        <w:t xml:space="preserve"> </w:t>
      </w:r>
      <w:r>
        <w:rPr>
          <w:i/>
          <w:color w:val="0462C1"/>
          <w:sz w:val="20"/>
        </w:rPr>
        <w:t>aan</w:t>
      </w:r>
      <w:r>
        <w:rPr>
          <w:i/>
          <w:color w:val="0462C1"/>
          <w:spacing w:val="-6"/>
          <w:sz w:val="20"/>
        </w:rPr>
        <w:t xml:space="preserve"> </w:t>
      </w:r>
      <w:r>
        <w:rPr>
          <w:i/>
          <w:color w:val="0462C1"/>
          <w:sz w:val="20"/>
        </w:rPr>
        <w:t>alle</w:t>
      </w:r>
      <w:r>
        <w:rPr>
          <w:i/>
          <w:color w:val="0462C1"/>
          <w:spacing w:val="-6"/>
          <w:sz w:val="20"/>
        </w:rPr>
        <w:t xml:space="preserve"> </w:t>
      </w:r>
      <w:r>
        <w:rPr>
          <w:i/>
          <w:color w:val="0462C1"/>
          <w:sz w:val="20"/>
        </w:rPr>
        <w:t>besluiten</w:t>
      </w:r>
      <w:r>
        <w:rPr>
          <w:i/>
          <w:color w:val="0462C1"/>
          <w:spacing w:val="-8"/>
          <w:sz w:val="20"/>
        </w:rPr>
        <w:t xml:space="preserve"> </w:t>
      </w:r>
      <w:r>
        <w:rPr>
          <w:i/>
          <w:color w:val="0462C1"/>
          <w:sz w:val="20"/>
        </w:rPr>
        <w:t>van</w:t>
      </w:r>
      <w:r>
        <w:rPr>
          <w:i/>
          <w:color w:val="0462C1"/>
          <w:spacing w:val="-6"/>
          <w:sz w:val="20"/>
        </w:rPr>
        <w:t xml:space="preserve"> </w:t>
      </w:r>
      <w:r>
        <w:rPr>
          <w:i/>
          <w:color w:val="0462C1"/>
          <w:sz w:val="20"/>
        </w:rPr>
        <w:t>de</w:t>
      </w:r>
      <w:r>
        <w:rPr>
          <w:i/>
          <w:color w:val="0462C1"/>
          <w:spacing w:val="-7"/>
          <w:sz w:val="20"/>
        </w:rPr>
        <w:t xml:space="preserve"> </w:t>
      </w:r>
      <w:r>
        <w:rPr>
          <w:i/>
          <w:color w:val="0462C1"/>
          <w:sz w:val="20"/>
        </w:rPr>
        <w:t>Algemene</w:t>
      </w:r>
      <w:r>
        <w:rPr>
          <w:i/>
          <w:color w:val="0462C1"/>
          <w:spacing w:val="-7"/>
          <w:sz w:val="20"/>
        </w:rPr>
        <w:t xml:space="preserve"> </w:t>
      </w:r>
      <w:r>
        <w:rPr>
          <w:i/>
          <w:color w:val="0462C1"/>
          <w:spacing w:val="-2"/>
          <w:sz w:val="20"/>
        </w:rPr>
        <w:t>Vergadering.</w:t>
      </w:r>
    </w:p>
    <w:p w14:paraId="47547AFD" w14:textId="77777777" w:rsidR="00142EDD" w:rsidRDefault="00142EDD">
      <w:pPr>
        <w:pStyle w:val="Plattetekst"/>
        <w:rPr>
          <w:i/>
        </w:rPr>
      </w:pPr>
    </w:p>
    <w:p w14:paraId="0EFF1275" w14:textId="77777777" w:rsidR="00142EDD" w:rsidRDefault="00B43D43">
      <w:pPr>
        <w:pStyle w:val="Plattetekst"/>
        <w:spacing w:line="264" w:lineRule="auto"/>
        <w:ind w:left="476" w:right="169"/>
      </w:pPr>
      <w:r>
        <w:t>Optioneel</w:t>
      </w:r>
      <w:r>
        <w:rPr>
          <w:spacing w:val="-5"/>
        </w:rPr>
        <w:t xml:space="preserve"> </w:t>
      </w:r>
      <w:r>
        <w:t>alternatief:</w:t>
      </w:r>
      <w:r>
        <w:rPr>
          <w:spacing w:val="-2"/>
        </w:rPr>
        <w:t xml:space="preserve"> </w:t>
      </w:r>
      <w:r>
        <w:t>Voor</w:t>
      </w:r>
      <w:r>
        <w:rPr>
          <w:spacing w:val="-4"/>
        </w:rPr>
        <w:t xml:space="preserve"> </w:t>
      </w:r>
      <w:r>
        <w:t>grotere</w:t>
      </w:r>
      <w:r>
        <w:rPr>
          <w:spacing w:val="-2"/>
        </w:rPr>
        <w:t xml:space="preserve"> </w:t>
      </w:r>
      <w:r>
        <w:t>projecten</w:t>
      </w:r>
      <w:r>
        <w:rPr>
          <w:spacing w:val="-5"/>
        </w:rPr>
        <w:t xml:space="preserve"> </w:t>
      </w:r>
      <w:r>
        <w:t>kunnen</w:t>
      </w:r>
      <w:r>
        <w:rPr>
          <w:spacing w:val="-4"/>
        </w:rPr>
        <w:t xml:space="preserve"> </w:t>
      </w:r>
      <w:r>
        <w:t>Partijen</w:t>
      </w:r>
      <w:r>
        <w:rPr>
          <w:spacing w:val="-5"/>
        </w:rPr>
        <w:t xml:space="preserve"> </w:t>
      </w:r>
      <w:r>
        <w:t>besluiten</w:t>
      </w:r>
      <w:r>
        <w:rPr>
          <w:spacing w:val="-4"/>
        </w:rPr>
        <w:t xml:space="preserve"> </w:t>
      </w:r>
      <w:r>
        <w:t>tot</w:t>
      </w:r>
      <w:r>
        <w:rPr>
          <w:spacing w:val="-4"/>
        </w:rPr>
        <w:t xml:space="preserve"> </w:t>
      </w:r>
      <w:r>
        <w:t>een</w:t>
      </w:r>
      <w:r>
        <w:rPr>
          <w:spacing w:val="-4"/>
        </w:rPr>
        <w:t xml:space="preserve"> </w:t>
      </w:r>
      <w:r>
        <w:t>getrapt</w:t>
      </w:r>
      <w:r>
        <w:rPr>
          <w:spacing w:val="-4"/>
        </w:rPr>
        <w:t xml:space="preserve"> </w:t>
      </w:r>
      <w:r>
        <w:t>bestuur</w:t>
      </w:r>
      <w:r>
        <w:rPr>
          <w:spacing w:val="-3"/>
        </w:rPr>
        <w:t xml:space="preserve"> </w:t>
      </w:r>
      <w:r>
        <w:t>met een Algemene Vergadering en een Dagelijks Bestuur. Hoe gedetailleerd het beheer van het</w:t>
      </w:r>
    </w:p>
    <w:p w14:paraId="75512D6F" w14:textId="2996D667" w:rsidR="00142EDD" w:rsidRDefault="00B43D43">
      <w:pPr>
        <w:pStyle w:val="Plattetekst"/>
        <w:spacing w:before="82" w:line="264" w:lineRule="auto"/>
        <w:ind w:left="476" w:right="108"/>
        <w:rPr>
          <w:sz w:val="13"/>
        </w:rPr>
      </w:pPr>
      <w:r>
        <w:t>project</w:t>
      </w:r>
      <w:r>
        <w:rPr>
          <w:spacing w:val="-4"/>
        </w:rPr>
        <w:t xml:space="preserve"> </w:t>
      </w:r>
      <w:r>
        <w:t>wordt</w:t>
      </w:r>
      <w:r>
        <w:rPr>
          <w:spacing w:val="-2"/>
        </w:rPr>
        <w:t xml:space="preserve"> </w:t>
      </w:r>
      <w:r>
        <w:t>opgezet,</w:t>
      </w:r>
      <w:r>
        <w:rPr>
          <w:spacing w:val="-4"/>
        </w:rPr>
        <w:t xml:space="preserve"> </w:t>
      </w:r>
      <w:r>
        <w:t>hangt</w:t>
      </w:r>
      <w:r>
        <w:rPr>
          <w:spacing w:val="-4"/>
        </w:rPr>
        <w:t xml:space="preserve"> </w:t>
      </w:r>
      <w:r>
        <w:t>sterk</w:t>
      </w:r>
      <w:r>
        <w:rPr>
          <w:spacing w:val="-2"/>
        </w:rPr>
        <w:t xml:space="preserve"> </w:t>
      </w:r>
      <w:r>
        <w:t>af</w:t>
      </w:r>
      <w:r>
        <w:rPr>
          <w:spacing w:val="-4"/>
        </w:rPr>
        <w:t xml:space="preserve"> </w:t>
      </w:r>
      <w:r>
        <w:t>van</w:t>
      </w:r>
      <w:r>
        <w:rPr>
          <w:spacing w:val="-2"/>
        </w:rPr>
        <w:t xml:space="preserve"> </w:t>
      </w:r>
      <w:r>
        <w:t>de</w:t>
      </w:r>
      <w:r>
        <w:rPr>
          <w:spacing w:val="-5"/>
        </w:rPr>
        <w:t xml:space="preserve"> </w:t>
      </w:r>
      <w:r>
        <w:t>complexiteit</w:t>
      </w:r>
      <w:r>
        <w:rPr>
          <w:spacing w:val="-4"/>
        </w:rPr>
        <w:t xml:space="preserve"> </w:t>
      </w:r>
      <w:r>
        <w:t>van</w:t>
      </w:r>
      <w:r>
        <w:rPr>
          <w:spacing w:val="-4"/>
        </w:rPr>
        <w:t xml:space="preserve"> </w:t>
      </w:r>
      <w:r>
        <w:t>het</w:t>
      </w:r>
      <w:r>
        <w:rPr>
          <w:spacing w:val="-4"/>
        </w:rPr>
        <w:t xml:space="preserve"> </w:t>
      </w:r>
      <w:r>
        <w:t>project,</w:t>
      </w:r>
      <w:r>
        <w:rPr>
          <w:spacing w:val="-2"/>
        </w:rPr>
        <w:t xml:space="preserve"> </w:t>
      </w:r>
      <w:r>
        <w:t>het</w:t>
      </w:r>
      <w:r>
        <w:rPr>
          <w:spacing w:val="-2"/>
        </w:rPr>
        <w:t xml:space="preserve"> </w:t>
      </w:r>
      <w:r>
        <w:t>aantal</w:t>
      </w:r>
      <w:r>
        <w:rPr>
          <w:spacing w:val="-5"/>
        </w:rPr>
        <w:t xml:space="preserve"> </w:t>
      </w:r>
      <w:r>
        <w:t xml:space="preserve">werkpakketten en het aantal projectpartners. Voor een voorbeeld van een projectbestuursmodel, zie de DESCA Horizon2020-modelconsortiumovereenkomst: </w:t>
      </w:r>
      <w:hyperlink r:id="rId11">
        <w:r>
          <w:rPr>
            <w:color w:val="0462C1"/>
            <w:u w:val="single" w:color="0462C1"/>
          </w:rPr>
          <w:t>http://www.desca-2020.eu/</w:t>
        </w:r>
      </w:hyperlink>
      <w:r>
        <w:rPr>
          <w:color w:val="0462C1"/>
        </w:rPr>
        <w:t xml:space="preserve"> </w:t>
      </w:r>
      <w:r w:rsidR="00697B79">
        <w:rPr>
          <w:rStyle w:val="Voetnootmarkering"/>
          <w:sz w:val="13"/>
        </w:rPr>
        <w:footnoteReference w:id="1"/>
      </w:r>
    </w:p>
    <w:p w14:paraId="4648DF6E" w14:textId="77777777" w:rsidR="00142EDD" w:rsidRDefault="00142EDD">
      <w:pPr>
        <w:pStyle w:val="Plattetekst"/>
        <w:spacing w:before="39"/>
      </w:pPr>
    </w:p>
    <w:p w14:paraId="74B04C36" w14:textId="45133E1D" w:rsidR="00142EDD" w:rsidRDefault="00B43D43">
      <w:pPr>
        <w:pStyle w:val="Kop2"/>
        <w:numPr>
          <w:ilvl w:val="0"/>
          <w:numId w:val="5"/>
        </w:numPr>
        <w:tabs>
          <w:tab w:val="left" w:pos="834"/>
        </w:tabs>
        <w:ind w:left="834" w:hanging="358"/>
      </w:pPr>
      <w:bookmarkStart w:id="8" w:name="_Hlk184379665"/>
      <w:bookmarkStart w:id="9" w:name="_Toc185494350"/>
      <w:r>
        <w:lastRenderedPageBreak/>
        <w:t>De</w:t>
      </w:r>
      <w:r>
        <w:rPr>
          <w:spacing w:val="-5"/>
        </w:rPr>
        <w:t xml:space="preserve"> </w:t>
      </w:r>
      <w:r>
        <w:rPr>
          <w:spacing w:val="-2"/>
        </w:rPr>
        <w:t>Hoofdaanvrager</w:t>
      </w:r>
      <w:bookmarkEnd w:id="9"/>
    </w:p>
    <w:p w14:paraId="2A6897DF" w14:textId="0FC61332" w:rsidR="00142EDD" w:rsidRDefault="00B43D43">
      <w:pPr>
        <w:pStyle w:val="Plattetekst"/>
        <w:spacing w:before="3"/>
        <w:ind w:left="476" w:right="108"/>
      </w:pPr>
      <w:r>
        <w:t>De Hoofdaanvrager is verantwoordelijk voor het dagelijks beheer van het</w:t>
      </w:r>
      <w:r>
        <w:rPr>
          <w:spacing w:val="-5"/>
        </w:rPr>
        <w:t xml:space="preserve"> </w:t>
      </w:r>
      <w:r>
        <w:t>project.</w:t>
      </w:r>
      <w:r>
        <w:rPr>
          <w:spacing w:val="-3"/>
        </w:rPr>
        <w:t xml:space="preserve"> </w:t>
      </w:r>
      <w:r>
        <w:t>De</w:t>
      </w:r>
      <w:r>
        <w:rPr>
          <w:spacing w:val="-3"/>
        </w:rPr>
        <w:t xml:space="preserve"> </w:t>
      </w:r>
      <w:r>
        <w:t>Projectleider</w:t>
      </w:r>
      <w:r>
        <w:rPr>
          <w:spacing w:val="-4"/>
        </w:rPr>
        <w:t xml:space="preserve"> </w:t>
      </w:r>
      <w:r>
        <w:t>treedt</w:t>
      </w:r>
      <w:r>
        <w:rPr>
          <w:spacing w:val="-4"/>
        </w:rPr>
        <w:t xml:space="preserve"> </w:t>
      </w:r>
      <w:r>
        <w:t>op</w:t>
      </w:r>
      <w:r>
        <w:rPr>
          <w:spacing w:val="-5"/>
        </w:rPr>
        <w:t xml:space="preserve"> </w:t>
      </w:r>
      <w:r>
        <w:t>als</w:t>
      </w:r>
      <w:r>
        <w:rPr>
          <w:spacing w:val="-4"/>
        </w:rPr>
        <w:t xml:space="preserve"> </w:t>
      </w:r>
      <w:r>
        <w:t>intermediair</w:t>
      </w:r>
      <w:r>
        <w:rPr>
          <w:spacing w:val="-4"/>
        </w:rPr>
        <w:t xml:space="preserve"> </w:t>
      </w:r>
      <w:r>
        <w:t>tussen de</w:t>
      </w:r>
      <w:r>
        <w:rPr>
          <w:spacing w:val="-5"/>
        </w:rPr>
        <w:t xml:space="preserve"> </w:t>
      </w:r>
      <w:r>
        <w:t>andere</w:t>
      </w:r>
      <w:r>
        <w:rPr>
          <w:spacing w:val="-2"/>
        </w:rPr>
        <w:t xml:space="preserve"> </w:t>
      </w:r>
      <w:r>
        <w:t>consortiumpartijen en ZonMw; alle communicatie tussen ZonMw en het consortium verloopt via de Projectleider.</w:t>
      </w:r>
    </w:p>
    <w:bookmarkEnd w:id="8"/>
    <w:p w14:paraId="1F56D90E" w14:textId="77777777" w:rsidR="00142EDD" w:rsidRDefault="00142EDD">
      <w:pPr>
        <w:pStyle w:val="Plattetekst"/>
        <w:spacing w:before="40"/>
        <w:rPr>
          <w:i/>
        </w:rPr>
      </w:pPr>
    </w:p>
    <w:p w14:paraId="61D1C3F4" w14:textId="77777777" w:rsidR="00142EDD" w:rsidRDefault="00B43D43">
      <w:pPr>
        <w:pStyle w:val="Kop2"/>
        <w:numPr>
          <w:ilvl w:val="0"/>
          <w:numId w:val="5"/>
        </w:numPr>
        <w:tabs>
          <w:tab w:val="left" w:pos="834"/>
        </w:tabs>
        <w:spacing w:before="1"/>
        <w:ind w:left="834" w:hanging="358"/>
      </w:pPr>
      <w:bookmarkStart w:id="10" w:name="_Toc185494351"/>
      <w:r>
        <w:t>Beëindiging</w:t>
      </w:r>
      <w:r>
        <w:rPr>
          <w:spacing w:val="-6"/>
        </w:rPr>
        <w:t xml:space="preserve"> </w:t>
      </w:r>
      <w:r>
        <w:t>van</w:t>
      </w:r>
      <w:r>
        <w:rPr>
          <w:spacing w:val="-6"/>
        </w:rPr>
        <w:t xml:space="preserve"> </w:t>
      </w:r>
      <w:r>
        <w:t>de</w:t>
      </w:r>
      <w:r>
        <w:rPr>
          <w:spacing w:val="-7"/>
        </w:rPr>
        <w:t xml:space="preserve"> </w:t>
      </w:r>
      <w:r>
        <w:t>deelname</w:t>
      </w:r>
      <w:r>
        <w:rPr>
          <w:spacing w:val="-6"/>
        </w:rPr>
        <w:t xml:space="preserve"> </w:t>
      </w:r>
      <w:r>
        <w:t>van</w:t>
      </w:r>
      <w:r>
        <w:rPr>
          <w:spacing w:val="-6"/>
        </w:rPr>
        <w:t xml:space="preserve"> </w:t>
      </w:r>
      <w:r>
        <w:t>een</w:t>
      </w:r>
      <w:r>
        <w:rPr>
          <w:spacing w:val="-4"/>
        </w:rPr>
        <w:t xml:space="preserve"> </w:t>
      </w:r>
      <w:r>
        <w:rPr>
          <w:spacing w:val="-2"/>
        </w:rPr>
        <w:t>Partij</w:t>
      </w:r>
      <w:bookmarkEnd w:id="10"/>
    </w:p>
    <w:p w14:paraId="475747A0" w14:textId="77777777" w:rsidR="00142EDD" w:rsidRDefault="00B43D43">
      <w:pPr>
        <w:pStyle w:val="Plattetekst"/>
        <w:ind w:left="476" w:right="169"/>
      </w:pPr>
      <w:r>
        <w:t>Houd</w:t>
      </w:r>
      <w:r>
        <w:rPr>
          <w:spacing w:val="-5"/>
        </w:rPr>
        <w:t xml:space="preserve"> </w:t>
      </w:r>
      <w:r>
        <w:t>rekening</w:t>
      </w:r>
      <w:r>
        <w:rPr>
          <w:spacing w:val="-4"/>
        </w:rPr>
        <w:t xml:space="preserve"> </w:t>
      </w:r>
      <w:r>
        <w:t>met</w:t>
      </w:r>
      <w:r>
        <w:rPr>
          <w:spacing w:val="-3"/>
        </w:rPr>
        <w:t xml:space="preserve"> </w:t>
      </w:r>
      <w:r>
        <w:t>de</w:t>
      </w:r>
      <w:r>
        <w:rPr>
          <w:spacing w:val="-4"/>
        </w:rPr>
        <w:t xml:space="preserve"> </w:t>
      </w:r>
      <w:r>
        <w:t>gevolgen</w:t>
      </w:r>
      <w:r>
        <w:rPr>
          <w:spacing w:val="-5"/>
        </w:rPr>
        <w:t xml:space="preserve"> </w:t>
      </w:r>
      <w:r>
        <w:t>voor</w:t>
      </w:r>
      <w:r>
        <w:rPr>
          <w:spacing w:val="-2"/>
        </w:rPr>
        <w:t xml:space="preserve"> </w:t>
      </w:r>
      <w:r>
        <w:t>het</w:t>
      </w:r>
      <w:r>
        <w:rPr>
          <w:spacing w:val="-3"/>
        </w:rPr>
        <w:t xml:space="preserve"> </w:t>
      </w:r>
      <w:r>
        <w:t>Project</w:t>
      </w:r>
      <w:r>
        <w:rPr>
          <w:spacing w:val="-4"/>
        </w:rPr>
        <w:t xml:space="preserve"> </w:t>
      </w:r>
      <w:r>
        <w:t>en</w:t>
      </w:r>
      <w:r>
        <w:rPr>
          <w:spacing w:val="-4"/>
        </w:rPr>
        <w:t xml:space="preserve"> </w:t>
      </w:r>
      <w:r>
        <w:t>de meldingsplicht</w:t>
      </w:r>
      <w:r>
        <w:rPr>
          <w:spacing w:val="-4"/>
        </w:rPr>
        <w:t xml:space="preserve"> </w:t>
      </w:r>
      <w:r>
        <w:t>en</w:t>
      </w:r>
      <w:r>
        <w:rPr>
          <w:spacing w:val="-3"/>
        </w:rPr>
        <w:t xml:space="preserve"> </w:t>
      </w:r>
      <w:r>
        <w:t>voorafgaande goedkeuring van ZonMw.</w:t>
      </w:r>
    </w:p>
    <w:p w14:paraId="7A6392BF" w14:textId="77777777" w:rsidR="00142EDD" w:rsidRDefault="00B43D43">
      <w:pPr>
        <w:pStyle w:val="Plattetekst"/>
        <w:spacing w:before="229"/>
        <w:ind w:left="476" w:right="117"/>
      </w:pPr>
      <w:r>
        <w:t>Optioneel alternatief; voeg het orgaan in dat bevoegd is om de deelname van een partij op te zeggen</w:t>
      </w:r>
      <w:r>
        <w:rPr>
          <w:spacing w:val="-4"/>
        </w:rPr>
        <w:t xml:space="preserve"> </w:t>
      </w:r>
      <w:r>
        <w:t>indien</w:t>
      </w:r>
      <w:r>
        <w:rPr>
          <w:spacing w:val="-5"/>
        </w:rPr>
        <w:t xml:space="preserve"> </w:t>
      </w:r>
      <w:r>
        <w:t>de</w:t>
      </w:r>
      <w:r>
        <w:rPr>
          <w:spacing w:val="-7"/>
        </w:rPr>
        <w:t xml:space="preserve"> </w:t>
      </w:r>
      <w:r>
        <w:t>organisatiestructuur</w:t>
      </w:r>
      <w:r>
        <w:rPr>
          <w:spacing w:val="-5"/>
        </w:rPr>
        <w:t xml:space="preserve"> </w:t>
      </w:r>
      <w:r>
        <w:t>anders</w:t>
      </w:r>
      <w:r>
        <w:rPr>
          <w:spacing w:val="-5"/>
        </w:rPr>
        <w:t xml:space="preserve"> </w:t>
      </w:r>
      <w:r>
        <w:t>is</w:t>
      </w:r>
      <w:r>
        <w:rPr>
          <w:spacing w:val="-5"/>
        </w:rPr>
        <w:t xml:space="preserve"> </w:t>
      </w:r>
      <w:r>
        <w:t>(bijvoorbeeld</w:t>
      </w:r>
      <w:r>
        <w:rPr>
          <w:spacing w:val="-6"/>
        </w:rPr>
        <w:t xml:space="preserve"> </w:t>
      </w:r>
      <w:r>
        <w:t>Algemene</w:t>
      </w:r>
      <w:r>
        <w:rPr>
          <w:spacing w:val="-5"/>
        </w:rPr>
        <w:t xml:space="preserve"> </w:t>
      </w:r>
      <w:r>
        <w:t>Vergadering,</w:t>
      </w:r>
      <w:r>
        <w:rPr>
          <w:spacing w:val="-6"/>
        </w:rPr>
        <w:t xml:space="preserve"> </w:t>
      </w:r>
      <w:r>
        <w:t>afhankelijk van de toepasselijke bestuursstructuur, art. 5).</w:t>
      </w:r>
    </w:p>
    <w:p w14:paraId="5901B07B" w14:textId="77777777" w:rsidR="00142EDD" w:rsidRDefault="00142EDD">
      <w:pPr>
        <w:pStyle w:val="Plattetekst"/>
        <w:spacing w:before="2"/>
      </w:pPr>
    </w:p>
    <w:p w14:paraId="30DC4BB5" w14:textId="77777777" w:rsidR="00142EDD" w:rsidRDefault="00B43D43">
      <w:pPr>
        <w:pStyle w:val="Plattetekst"/>
        <w:ind w:left="476" w:right="169"/>
      </w:pPr>
      <w:r>
        <w:t>Optie:</w:t>
      </w:r>
      <w:r>
        <w:rPr>
          <w:spacing w:val="-2"/>
        </w:rPr>
        <w:t xml:space="preserve"> </w:t>
      </w:r>
      <w:r>
        <w:t>Partijen</w:t>
      </w:r>
      <w:r>
        <w:rPr>
          <w:spacing w:val="-5"/>
        </w:rPr>
        <w:t xml:space="preserve"> </w:t>
      </w:r>
      <w:r>
        <w:t>willen</w:t>
      </w:r>
      <w:r>
        <w:rPr>
          <w:spacing w:val="-4"/>
        </w:rPr>
        <w:t xml:space="preserve"> </w:t>
      </w:r>
      <w:r>
        <w:t>wellicht</w:t>
      </w:r>
      <w:r>
        <w:rPr>
          <w:spacing w:val="-4"/>
        </w:rPr>
        <w:t xml:space="preserve"> </w:t>
      </w:r>
      <w:r>
        <w:t>in</w:t>
      </w:r>
      <w:r>
        <w:rPr>
          <w:spacing w:val="-4"/>
        </w:rPr>
        <w:t xml:space="preserve"> </w:t>
      </w:r>
      <w:r>
        <w:t>art.</w:t>
      </w:r>
      <w:r>
        <w:rPr>
          <w:spacing w:val="-2"/>
        </w:rPr>
        <w:t xml:space="preserve"> </w:t>
      </w:r>
      <w:r>
        <w:t>7.1.3</w:t>
      </w:r>
      <w:r>
        <w:rPr>
          <w:spacing w:val="-4"/>
        </w:rPr>
        <w:t xml:space="preserve"> </w:t>
      </w:r>
      <w:r>
        <w:t>een</w:t>
      </w:r>
      <w:r>
        <w:rPr>
          <w:spacing w:val="-4"/>
        </w:rPr>
        <w:t xml:space="preserve"> </w:t>
      </w:r>
      <w:r>
        <w:t>periode</w:t>
      </w:r>
      <w:r>
        <w:rPr>
          <w:spacing w:val="-3"/>
        </w:rPr>
        <w:t xml:space="preserve"> </w:t>
      </w:r>
      <w:r>
        <w:t>voor</w:t>
      </w:r>
      <w:r>
        <w:rPr>
          <w:spacing w:val="-3"/>
        </w:rPr>
        <w:t xml:space="preserve"> </w:t>
      </w:r>
      <w:r>
        <w:t>Overmacht</w:t>
      </w:r>
      <w:r>
        <w:rPr>
          <w:spacing w:val="-4"/>
        </w:rPr>
        <w:t xml:space="preserve"> </w:t>
      </w:r>
      <w:r>
        <w:t>opnemen.</w:t>
      </w:r>
      <w:r>
        <w:rPr>
          <w:spacing w:val="-2"/>
        </w:rPr>
        <w:t xml:space="preserve"> </w:t>
      </w:r>
      <w:r>
        <w:t>Wat</w:t>
      </w:r>
      <w:r>
        <w:rPr>
          <w:spacing w:val="-2"/>
        </w:rPr>
        <w:t xml:space="preserve"> </w:t>
      </w:r>
      <w:r>
        <w:t>als</w:t>
      </w:r>
      <w:r>
        <w:rPr>
          <w:spacing w:val="-3"/>
        </w:rPr>
        <w:t xml:space="preserve"> </w:t>
      </w:r>
      <w:r>
        <w:t>redelijk wordt beschouwd, hangt onder meer af van de duur van het project. ZonMw acht 90 dagen redelijk voor projecten korter dan 2 jaar en 6 maanden voor projecten van langere duur.</w:t>
      </w:r>
    </w:p>
    <w:p w14:paraId="0E511D3F" w14:textId="77777777" w:rsidR="00142EDD" w:rsidRDefault="00142EDD">
      <w:pPr>
        <w:pStyle w:val="Plattetekst"/>
        <w:spacing w:before="37"/>
      </w:pPr>
    </w:p>
    <w:p w14:paraId="58DBC018" w14:textId="77777777" w:rsidR="00142EDD" w:rsidRDefault="00B43D43">
      <w:pPr>
        <w:pStyle w:val="Kop2"/>
        <w:numPr>
          <w:ilvl w:val="0"/>
          <w:numId w:val="5"/>
        </w:numPr>
        <w:tabs>
          <w:tab w:val="left" w:pos="834"/>
        </w:tabs>
        <w:spacing w:before="1"/>
        <w:ind w:left="834" w:hanging="358"/>
      </w:pPr>
      <w:bookmarkStart w:id="11" w:name="_Toc185494352"/>
      <w:r>
        <w:t>Financiële</w:t>
      </w:r>
      <w:r>
        <w:rPr>
          <w:spacing w:val="-12"/>
        </w:rPr>
        <w:t xml:space="preserve"> </w:t>
      </w:r>
      <w:r>
        <w:rPr>
          <w:spacing w:val="-2"/>
        </w:rPr>
        <w:t>bepalingen</w:t>
      </w:r>
      <w:bookmarkEnd w:id="11"/>
    </w:p>
    <w:p w14:paraId="01653A21" w14:textId="77777777" w:rsidR="00142EDD" w:rsidRDefault="00B43D43">
      <w:pPr>
        <w:pStyle w:val="Plattetekst"/>
        <w:spacing w:before="3"/>
        <w:ind w:left="476" w:right="169"/>
      </w:pPr>
      <w:r>
        <w:t>Optioneel:</w:t>
      </w:r>
      <w:r>
        <w:rPr>
          <w:spacing w:val="-3"/>
        </w:rPr>
        <w:t xml:space="preserve"> </w:t>
      </w:r>
      <w:r>
        <w:t>Partijen</w:t>
      </w:r>
      <w:r>
        <w:rPr>
          <w:spacing w:val="-5"/>
        </w:rPr>
        <w:t xml:space="preserve"> </w:t>
      </w:r>
      <w:r>
        <w:t>kunnen</w:t>
      </w:r>
      <w:r>
        <w:rPr>
          <w:spacing w:val="-3"/>
        </w:rPr>
        <w:t xml:space="preserve"> </w:t>
      </w:r>
      <w:r>
        <w:t>bepalingen</w:t>
      </w:r>
      <w:r>
        <w:rPr>
          <w:spacing w:val="-5"/>
        </w:rPr>
        <w:t xml:space="preserve"> </w:t>
      </w:r>
      <w:r>
        <w:t>opnemen</w:t>
      </w:r>
      <w:r>
        <w:rPr>
          <w:spacing w:val="-5"/>
        </w:rPr>
        <w:t xml:space="preserve"> </w:t>
      </w:r>
      <w:r>
        <w:t>betreffende</w:t>
      </w:r>
      <w:r>
        <w:rPr>
          <w:spacing w:val="-5"/>
        </w:rPr>
        <w:t xml:space="preserve"> </w:t>
      </w:r>
      <w:r>
        <w:t>de</w:t>
      </w:r>
      <w:r>
        <w:rPr>
          <w:spacing w:val="-3"/>
        </w:rPr>
        <w:t xml:space="preserve"> </w:t>
      </w:r>
      <w:r>
        <w:t>verantwoording</w:t>
      </w:r>
      <w:r>
        <w:rPr>
          <w:spacing w:val="-3"/>
        </w:rPr>
        <w:t xml:space="preserve"> </w:t>
      </w:r>
      <w:r>
        <w:t>van</w:t>
      </w:r>
      <w:r>
        <w:rPr>
          <w:spacing w:val="-6"/>
        </w:rPr>
        <w:t xml:space="preserve"> </w:t>
      </w:r>
      <w:r>
        <w:t>de</w:t>
      </w:r>
      <w:r>
        <w:rPr>
          <w:spacing w:val="-5"/>
        </w:rPr>
        <w:t xml:space="preserve"> </w:t>
      </w:r>
      <w:r>
        <w:t>kosten, zoals de optionele artikelen 8.4 en 8.5.</w:t>
      </w:r>
    </w:p>
    <w:p w14:paraId="2373BC90" w14:textId="77777777" w:rsidR="00142EDD" w:rsidRDefault="00B43D43">
      <w:pPr>
        <w:pStyle w:val="Kop2"/>
        <w:numPr>
          <w:ilvl w:val="0"/>
          <w:numId w:val="5"/>
        </w:numPr>
        <w:tabs>
          <w:tab w:val="left" w:pos="834"/>
        </w:tabs>
        <w:spacing w:before="228"/>
        <w:ind w:left="834" w:hanging="358"/>
      </w:pPr>
      <w:bookmarkStart w:id="12" w:name="_Toc185494353"/>
      <w:r>
        <w:rPr>
          <w:spacing w:val="-2"/>
        </w:rPr>
        <w:t>Garanties</w:t>
      </w:r>
      <w:bookmarkEnd w:id="12"/>
    </w:p>
    <w:p w14:paraId="2A15991C" w14:textId="77777777" w:rsidR="00142EDD" w:rsidRDefault="00B43D43">
      <w:pPr>
        <w:pStyle w:val="Plattetekst"/>
        <w:spacing w:before="1"/>
        <w:ind w:left="476" w:right="169"/>
      </w:pPr>
      <w:r>
        <w:t>Samenwerkingsovereenkomsten</w:t>
      </w:r>
      <w:r>
        <w:rPr>
          <w:spacing w:val="-7"/>
        </w:rPr>
        <w:t xml:space="preserve"> </w:t>
      </w:r>
      <w:r>
        <w:t>ten</w:t>
      </w:r>
      <w:r>
        <w:rPr>
          <w:spacing w:val="-6"/>
        </w:rPr>
        <w:t xml:space="preserve"> </w:t>
      </w:r>
      <w:r>
        <w:t>behoeve</w:t>
      </w:r>
      <w:r>
        <w:rPr>
          <w:spacing w:val="-6"/>
        </w:rPr>
        <w:t xml:space="preserve"> </w:t>
      </w:r>
      <w:r>
        <w:t>van</w:t>
      </w:r>
      <w:r>
        <w:rPr>
          <w:spacing w:val="-3"/>
        </w:rPr>
        <w:t xml:space="preserve"> </w:t>
      </w:r>
      <w:r>
        <w:t>onderzoek</w:t>
      </w:r>
      <w:r>
        <w:rPr>
          <w:spacing w:val="-5"/>
        </w:rPr>
        <w:t xml:space="preserve"> </w:t>
      </w:r>
      <w:r>
        <w:t>bevatten</w:t>
      </w:r>
      <w:r>
        <w:rPr>
          <w:spacing w:val="-4"/>
        </w:rPr>
        <w:t xml:space="preserve"> </w:t>
      </w:r>
      <w:r>
        <w:t>doorgaans</w:t>
      </w:r>
      <w:r>
        <w:rPr>
          <w:spacing w:val="-5"/>
        </w:rPr>
        <w:t xml:space="preserve"> </w:t>
      </w:r>
      <w:r>
        <w:t>een</w:t>
      </w:r>
      <w:r>
        <w:rPr>
          <w:spacing w:val="-6"/>
        </w:rPr>
        <w:t xml:space="preserve"> </w:t>
      </w:r>
      <w:r>
        <w:t xml:space="preserve">"geschikt voor gebruik"-bepaling, dat wil zeggen dat de informatie, een product of een dienst geschikt is voor het doel waarvoor de betrokken partij het aan de consortiumpartners ter beschikking heeft </w:t>
      </w:r>
      <w:r>
        <w:rPr>
          <w:spacing w:val="-2"/>
        </w:rPr>
        <w:t>gesteld.</w:t>
      </w:r>
    </w:p>
    <w:p w14:paraId="199FA060" w14:textId="77777777" w:rsidR="00142EDD" w:rsidRDefault="00142EDD">
      <w:pPr>
        <w:pStyle w:val="Plattetekst"/>
      </w:pPr>
    </w:p>
    <w:p w14:paraId="1BD852DD" w14:textId="77777777" w:rsidR="00142EDD" w:rsidRDefault="00B43D43">
      <w:pPr>
        <w:pStyle w:val="Plattetekst"/>
        <w:ind w:left="476" w:right="217"/>
      </w:pPr>
      <w:r>
        <w:t>Optioneel:</w:t>
      </w:r>
      <w:r>
        <w:rPr>
          <w:spacing w:val="-5"/>
        </w:rPr>
        <w:t xml:space="preserve"> </w:t>
      </w:r>
      <w:r>
        <w:t>er</w:t>
      </w:r>
      <w:r>
        <w:rPr>
          <w:spacing w:val="-4"/>
        </w:rPr>
        <w:t xml:space="preserve"> </w:t>
      </w:r>
      <w:r>
        <w:t>kunnen</w:t>
      </w:r>
      <w:r>
        <w:rPr>
          <w:spacing w:val="-5"/>
        </w:rPr>
        <w:t xml:space="preserve"> </w:t>
      </w:r>
      <w:r>
        <w:t>andere</w:t>
      </w:r>
      <w:r>
        <w:rPr>
          <w:spacing w:val="-5"/>
        </w:rPr>
        <w:t xml:space="preserve"> </w:t>
      </w:r>
      <w:r>
        <w:t>bepalingen</w:t>
      </w:r>
      <w:r>
        <w:rPr>
          <w:spacing w:val="-3"/>
        </w:rPr>
        <w:t xml:space="preserve"> </w:t>
      </w:r>
      <w:r>
        <w:t>worden</w:t>
      </w:r>
      <w:r>
        <w:rPr>
          <w:spacing w:val="-5"/>
        </w:rPr>
        <w:t xml:space="preserve"> </w:t>
      </w:r>
      <w:r>
        <w:t>opgenomen,</w:t>
      </w:r>
      <w:r>
        <w:rPr>
          <w:spacing w:val="-5"/>
        </w:rPr>
        <w:t xml:space="preserve"> </w:t>
      </w:r>
      <w:r>
        <w:t>rekening</w:t>
      </w:r>
      <w:r>
        <w:rPr>
          <w:spacing w:val="-5"/>
        </w:rPr>
        <w:t xml:space="preserve"> </w:t>
      </w:r>
      <w:r>
        <w:t>houdend</w:t>
      </w:r>
      <w:r>
        <w:rPr>
          <w:spacing w:val="-1"/>
        </w:rPr>
        <w:t xml:space="preserve"> </w:t>
      </w:r>
      <w:r>
        <w:t>met</w:t>
      </w:r>
      <w:r>
        <w:rPr>
          <w:spacing w:val="-5"/>
        </w:rPr>
        <w:t xml:space="preserve"> </w:t>
      </w:r>
      <w:r>
        <w:t>richtlijn</w:t>
      </w:r>
      <w:r>
        <w:rPr>
          <w:spacing w:val="-5"/>
        </w:rPr>
        <w:t xml:space="preserve"> </w:t>
      </w:r>
      <w:r>
        <w:t>H sub e (blz. 1) ten aanzien van de (evenredige) verdeling van financiële en andere risico's.</w:t>
      </w:r>
    </w:p>
    <w:p w14:paraId="54EFAB28" w14:textId="77777777" w:rsidR="00142EDD" w:rsidRDefault="00142EDD">
      <w:pPr>
        <w:pStyle w:val="Plattetekst"/>
        <w:spacing w:before="78"/>
      </w:pPr>
    </w:p>
    <w:p w14:paraId="09860EF0" w14:textId="77777777" w:rsidR="00142EDD" w:rsidRDefault="00B43D43">
      <w:pPr>
        <w:pStyle w:val="Kop2"/>
        <w:numPr>
          <w:ilvl w:val="0"/>
          <w:numId w:val="5"/>
        </w:numPr>
        <w:tabs>
          <w:tab w:val="left" w:pos="834"/>
        </w:tabs>
        <w:ind w:left="834" w:hanging="358"/>
      </w:pPr>
      <w:bookmarkStart w:id="13" w:name="_Toc185494354"/>
      <w:r>
        <w:t>Toegang</w:t>
      </w:r>
      <w:r>
        <w:rPr>
          <w:spacing w:val="-6"/>
        </w:rPr>
        <w:t xml:space="preserve"> </w:t>
      </w:r>
      <w:r>
        <w:t>tot</w:t>
      </w:r>
      <w:r>
        <w:rPr>
          <w:spacing w:val="-3"/>
        </w:rPr>
        <w:t xml:space="preserve"> </w:t>
      </w:r>
      <w:r>
        <w:rPr>
          <w:spacing w:val="-2"/>
        </w:rPr>
        <w:t>Achtergrondkennis</w:t>
      </w:r>
      <w:bookmarkEnd w:id="13"/>
    </w:p>
    <w:p w14:paraId="76F7D078" w14:textId="77777777" w:rsidR="00142EDD" w:rsidRDefault="00B43D43">
      <w:pPr>
        <w:pStyle w:val="Plattetekst"/>
        <w:spacing w:before="3"/>
        <w:ind w:left="476" w:right="491"/>
      </w:pPr>
      <w:r>
        <w:t>Het</w:t>
      </w:r>
      <w:r>
        <w:rPr>
          <w:spacing w:val="-4"/>
        </w:rPr>
        <w:t xml:space="preserve"> </w:t>
      </w:r>
      <w:r>
        <w:t>verdient</w:t>
      </w:r>
      <w:r>
        <w:rPr>
          <w:spacing w:val="-2"/>
        </w:rPr>
        <w:t xml:space="preserve"> </w:t>
      </w:r>
      <w:r>
        <w:t>aanbeveling</w:t>
      </w:r>
      <w:r>
        <w:rPr>
          <w:spacing w:val="-5"/>
        </w:rPr>
        <w:t xml:space="preserve"> </w:t>
      </w:r>
      <w:r>
        <w:t>goed</w:t>
      </w:r>
      <w:r>
        <w:rPr>
          <w:spacing w:val="-4"/>
        </w:rPr>
        <w:t xml:space="preserve"> </w:t>
      </w:r>
      <w:r>
        <w:t>te</w:t>
      </w:r>
      <w:r>
        <w:rPr>
          <w:spacing w:val="-4"/>
        </w:rPr>
        <w:t xml:space="preserve"> </w:t>
      </w:r>
      <w:r>
        <w:t>letten</w:t>
      </w:r>
      <w:r>
        <w:rPr>
          <w:spacing w:val="-4"/>
        </w:rPr>
        <w:t xml:space="preserve"> </w:t>
      </w:r>
      <w:r>
        <w:t>op</w:t>
      </w:r>
      <w:r>
        <w:rPr>
          <w:spacing w:val="-4"/>
        </w:rPr>
        <w:t xml:space="preserve"> </w:t>
      </w:r>
      <w:r>
        <w:t>de</w:t>
      </w:r>
      <w:r>
        <w:rPr>
          <w:spacing w:val="-2"/>
        </w:rPr>
        <w:t xml:space="preserve"> </w:t>
      </w:r>
      <w:r>
        <w:t>definitie</w:t>
      </w:r>
      <w:r>
        <w:rPr>
          <w:spacing w:val="-2"/>
        </w:rPr>
        <w:t xml:space="preserve"> </w:t>
      </w:r>
      <w:r>
        <w:t>met</w:t>
      </w:r>
      <w:r>
        <w:rPr>
          <w:spacing w:val="-2"/>
        </w:rPr>
        <w:t xml:space="preserve"> </w:t>
      </w:r>
      <w:r>
        <w:t>betrekking</w:t>
      </w:r>
      <w:r>
        <w:rPr>
          <w:spacing w:val="-4"/>
        </w:rPr>
        <w:t xml:space="preserve"> </w:t>
      </w:r>
      <w:r>
        <w:t>tot</w:t>
      </w:r>
      <w:r>
        <w:rPr>
          <w:spacing w:val="-4"/>
        </w:rPr>
        <w:t xml:space="preserve"> </w:t>
      </w:r>
      <w:r>
        <w:t>specifieke</w:t>
      </w:r>
      <w:r>
        <w:rPr>
          <w:spacing w:val="-4"/>
        </w:rPr>
        <w:t xml:space="preserve"> </w:t>
      </w:r>
      <w:r>
        <w:t>kennis</w:t>
      </w:r>
      <w:r>
        <w:rPr>
          <w:spacing w:val="-2"/>
        </w:rPr>
        <w:t xml:space="preserve"> </w:t>
      </w:r>
      <w:r>
        <w:t>die door</w:t>
      </w:r>
      <w:r>
        <w:rPr>
          <w:spacing w:val="-3"/>
        </w:rPr>
        <w:t xml:space="preserve"> </w:t>
      </w:r>
      <w:r>
        <w:t>een</w:t>
      </w:r>
      <w:r>
        <w:rPr>
          <w:spacing w:val="-2"/>
        </w:rPr>
        <w:t xml:space="preserve"> </w:t>
      </w:r>
      <w:r>
        <w:t>partij</w:t>
      </w:r>
      <w:r>
        <w:rPr>
          <w:spacing w:val="-2"/>
        </w:rPr>
        <w:t xml:space="preserve"> </w:t>
      </w:r>
      <w:r>
        <w:t>ten</w:t>
      </w:r>
      <w:r>
        <w:rPr>
          <w:spacing w:val="-3"/>
        </w:rPr>
        <w:t xml:space="preserve"> </w:t>
      </w:r>
      <w:r>
        <w:t>behoeve</w:t>
      </w:r>
      <w:r>
        <w:rPr>
          <w:spacing w:val="-1"/>
        </w:rPr>
        <w:t xml:space="preserve"> </w:t>
      </w:r>
      <w:r>
        <w:t>van</w:t>
      </w:r>
      <w:r>
        <w:rPr>
          <w:spacing w:val="-4"/>
        </w:rPr>
        <w:t xml:space="preserve"> </w:t>
      </w:r>
      <w:r>
        <w:t>het</w:t>
      </w:r>
      <w:r>
        <w:rPr>
          <w:spacing w:val="-3"/>
        </w:rPr>
        <w:t xml:space="preserve"> </w:t>
      </w:r>
      <w:r>
        <w:t>project</w:t>
      </w:r>
      <w:r>
        <w:rPr>
          <w:spacing w:val="-3"/>
        </w:rPr>
        <w:t xml:space="preserve"> </w:t>
      </w:r>
      <w:r>
        <w:t>beschikbaar</w:t>
      </w:r>
      <w:r>
        <w:rPr>
          <w:spacing w:val="-2"/>
        </w:rPr>
        <w:t xml:space="preserve"> </w:t>
      </w:r>
      <w:r>
        <w:t>is</w:t>
      </w:r>
      <w:r>
        <w:rPr>
          <w:spacing w:val="-2"/>
        </w:rPr>
        <w:t xml:space="preserve"> </w:t>
      </w:r>
      <w:r>
        <w:t>gesteld</w:t>
      </w:r>
      <w:r>
        <w:rPr>
          <w:spacing w:val="-3"/>
        </w:rPr>
        <w:t xml:space="preserve"> </w:t>
      </w:r>
      <w:r>
        <w:t>(bestaande</w:t>
      </w:r>
      <w:r>
        <w:rPr>
          <w:spacing w:val="-4"/>
        </w:rPr>
        <w:t xml:space="preserve"> </w:t>
      </w:r>
      <w:r>
        <w:t>kennis,</w:t>
      </w:r>
      <w:r>
        <w:rPr>
          <w:spacing w:val="-3"/>
        </w:rPr>
        <w:t xml:space="preserve"> </w:t>
      </w:r>
      <w:r>
        <w:t>ook</w:t>
      </w:r>
      <w:r>
        <w:rPr>
          <w:spacing w:val="-2"/>
        </w:rPr>
        <w:t xml:space="preserve"> </w:t>
      </w:r>
      <w:r>
        <w:t xml:space="preserve">wel "achtergrondkennis" genoemd) en op de definitie van de resultaten (alle projectresultaten, zie hieronder art. </w:t>
      </w:r>
      <w:hyperlink w:anchor="_bookmark9" w:history="1">
        <w:r>
          <w:t>11,</w:t>
        </w:r>
      </w:hyperlink>
      <w:r>
        <w:t xml:space="preserve"> en de definities). De reikwijdte van deze definities is van invloed op de (eigendoms- en </w:t>
      </w:r>
      <w:proofErr w:type="spellStart"/>
      <w:r>
        <w:t>toegangs</w:t>
      </w:r>
      <w:proofErr w:type="spellEnd"/>
      <w:r>
        <w:t>) rechten van partijen met betrekking tot die kennis.</w:t>
      </w:r>
    </w:p>
    <w:p w14:paraId="6AB150B9" w14:textId="77777777" w:rsidR="00DC1170" w:rsidRDefault="00DC1170">
      <w:pPr>
        <w:pStyle w:val="Plattetekst"/>
        <w:spacing w:before="3"/>
        <w:ind w:left="476" w:right="491"/>
      </w:pPr>
    </w:p>
    <w:p w14:paraId="7E9822B0" w14:textId="77777777" w:rsidR="00DC1170" w:rsidRDefault="00DC1170" w:rsidP="00DC1170">
      <w:pPr>
        <w:pStyle w:val="Plattetekst"/>
        <w:spacing w:before="82"/>
        <w:ind w:left="476"/>
      </w:pPr>
      <w:r>
        <w:rPr>
          <w:u w:val="single"/>
        </w:rPr>
        <w:t>Uitvoering.</w:t>
      </w:r>
      <w:r>
        <w:t xml:space="preserve"> De standaardsituatie is dat een partij toegang tot haar achtergrondkennis aan alle partijen</w:t>
      </w:r>
      <w:r>
        <w:rPr>
          <w:spacing w:val="-5"/>
        </w:rPr>
        <w:t xml:space="preserve"> </w:t>
      </w:r>
      <w:r>
        <w:t>verleent</w:t>
      </w:r>
      <w:r>
        <w:rPr>
          <w:spacing w:val="-4"/>
        </w:rPr>
        <w:t xml:space="preserve"> </w:t>
      </w:r>
      <w:r>
        <w:t>(art.</w:t>
      </w:r>
      <w:r>
        <w:rPr>
          <w:spacing w:val="-1"/>
        </w:rPr>
        <w:t xml:space="preserve"> </w:t>
      </w:r>
      <w:r>
        <w:t>10.1).</w:t>
      </w:r>
      <w:r>
        <w:rPr>
          <w:spacing w:val="-1"/>
        </w:rPr>
        <w:t xml:space="preserve"> </w:t>
      </w:r>
      <w:r>
        <w:t>Een</w:t>
      </w:r>
      <w:r>
        <w:rPr>
          <w:spacing w:val="-2"/>
        </w:rPr>
        <w:t xml:space="preserve"> </w:t>
      </w:r>
      <w:r>
        <w:t>partij</w:t>
      </w:r>
      <w:r>
        <w:rPr>
          <w:spacing w:val="-3"/>
        </w:rPr>
        <w:t xml:space="preserve"> </w:t>
      </w:r>
      <w:r>
        <w:t>kan</w:t>
      </w:r>
      <w:r>
        <w:rPr>
          <w:spacing w:val="-5"/>
        </w:rPr>
        <w:t xml:space="preserve"> </w:t>
      </w:r>
      <w:r>
        <w:t>echter</w:t>
      </w:r>
      <w:r>
        <w:rPr>
          <w:spacing w:val="-4"/>
        </w:rPr>
        <w:t xml:space="preserve"> </w:t>
      </w:r>
      <w:r>
        <w:t>besluiten</w:t>
      </w:r>
      <w:r>
        <w:rPr>
          <w:spacing w:val="-2"/>
        </w:rPr>
        <w:t xml:space="preserve"> </w:t>
      </w:r>
      <w:r>
        <w:t>om</w:t>
      </w:r>
      <w:r>
        <w:rPr>
          <w:spacing w:val="-2"/>
        </w:rPr>
        <w:t xml:space="preserve"> </w:t>
      </w:r>
      <w:r>
        <w:t>alleen</w:t>
      </w:r>
      <w:r>
        <w:rPr>
          <w:spacing w:val="-5"/>
        </w:rPr>
        <w:t xml:space="preserve"> </w:t>
      </w:r>
      <w:r>
        <w:t>toegang</w:t>
      </w:r>
      <w:r>
        <w:rPr>
          <w:spacing w:val="-2"/>
        </w:rPr>
        <w:t xml:space="preserve"> </w:t>
      </w:r>
      <w:r>
        <w:t>te</w:t>
      </w:r>
      <w:r>
        <w:rPr>
          <w:spacing w:val="-5"/>
        </w:rPr>
        <w:t xml:space="preserve"> </w:t>
      </w:r>
      <w:r>
        <w:t>verlenen</w:t>
      </w:r>
      <w:r>
        <w:rPr>
          <w:spacing w:val="-3"/>
        </w:rPr>
        <w:t xml:space="preserve"> </w:t>
      </w:r>
      <w:r>
        <w:t>aan</w:t>
      </w:r>
      <w:r>
        <w:rPr>
          <w:spacing w:val="-2"/>
        </w:rPr>
        <w:t xml:space="preserve"> </w:t>
      </w:r>
      <w:r>
        <w:t>een partij die de achtergrondkennis "nodig heeft" voor de uitvoering van haar deel van het onderzoek. Ook kan aan toegang aan gelieerde ondernemingen de voorwaarde van goedkeuring door de eigenaar van de achtergrondkennis worden gesteld, of kan toegang worden uitgesloten.</w:t>
      </w:r>
    </w:p>
    <w:p w14:paraId="2D77B785" w14:textId="77777777" w:rsidR="00DC1170" w:rsidRDefault="00DC1170" w:rsidP="00DC1170">
      <w:pPr>
        <w:pStyle w:val="Plattetekst"/>
        <w:spacing w:before="25"/>
      </w:pPr>
    </w:p>
    <w:p w14:paraId="64C82D46" w14:textId="77777777" w:rsidR="00DC1170" w:rsidRDefault="00DC1170" w:rsidP="00DC1170">
      <w:pPr>
        <w:ind w:left="464"/>
        <w:rPr>
          <w:i/>
          <w:sz w:val="20"/>
        </w:rPr>
      </w:pPr>
      <w:r>
        <w:rPr>
          <w:i/>
          <w:spacing w:val="-2"/>
          <w:sz w:val="20"/>
        </w:rPr>
        <w:t>Voorbeeld:</w:t>
      </w:r>
    </w:p>
    <w:p w14:paraId="6E7DCCF7" w14:textId="77777777" w:rsidR="00DC1170" w:rsidRDefault="00DC1170" w:rsidP="00DC1170">
      <w:pPr>
        <w:pStyle w:val="Plattetekst"/>
        <w:spacing w:before="46"/>
        <w:rPr>
          <w:i/>
        </w:rPr>
      </w:pPr>
    </w:p>
    <w:p w14:paraId="6B2D0734" w14:textId="77777777" w:rsidR="00DC1170" w:rsidRDefault="00DC1170" w:rsidP="00DC1170">
      <w:pPr>
        <w:ind w:left="824" w:right="169"/>
        <w:rPr>
          <w:i/>
          <w:sz w:val="20"/>
        </w:rPr>
      </w:pPr>
      <w:r>
        <w:rPr>
          <w:i/>
          <w:color w:val="0462C1"/>
          <w:sz w:val="20"/>
        </w:rPr>
        <w:t>Elke partij verleent de andere partijen een royalty-vrije, niet-exclusieve licentie voor het gebruik</w:t>
      </w:r>
      <w:r>
        <w:rPr>
          <w:i/>
          <w:color w:val="0462C1"/>
          <w:spacing w:val="-4"/>
          <w:sz w:val="20"/>
        </w:rPr>
        <w:t xml:space="preserve"> </w:t>
      </w:r>
      <w:r>
        <w:rPr>
          <w:i/>
          <w:color w:val="0462C1"/>
          <w:sz w:val="20"/>
        </w:rPr>
        <w:t>van</w:t>
      </w:r>
      <w:r>
        <w:rPr>
          <w:i/>
          <w:color w:val="0462C1"/>
          <w:spacing w:val="-5"/>
          <w:sz w:val="20"/>
        </w:rPr>
        <w:t xml:space="preserve"> </w:t>
      </w:r>
      <w:r>
        <w:rPr>
          <w:i/>
          <w:color w:val="0462C1"/>
          <w:sz w:val="20"/>
        </w:rPr>
        <w:t>haar</w:t>
      </w:r>
      <w:r>
        <w:rPr>
          <w:i/>
          <w:color w:val="0462C1"/>
          <w:spacing w:val="-3"/>
          <w:sz w:val="20"/>
        </w:rPr>
        <w:t xml:space="preserve"> </w:t>
      </w:r>
      <w:r>
        <w:rPr>
          <w:i/>
          <w:color w:val="0462C1"/>
          <w:sz w:val="20"/>
        </w:rPr>
        <w:t>Achtergrondkennis</w:t>
      </w:r>
      <w:r>
        <w:rPr>
          <w:i/>
          <w:color w:val="0462C1"/>
          <w:spacing w:val="-4"/>
          <w:sz w:val="20"/>
        </w:rPr>
        <w:t xml:space="preserve"> </w:t>
      </w:r>
      <w:r>
        <w:rPr>
          <w:i/>
          <w:color w:val="0462C1"/>
          <w:sz w:val="20"/>
        </w:rPr>
        <w:t>gedurende</w:t>
      </w:r>
      <w:r>
        <w:rPr>
          <w:i/>
          <w:color w:val="0462C1"/>
          <w:spacing w:val="-3"/>
          <w:sz w:val="20"/>
        </w:rPr>
        <w:t xml:space="preserve"> </w:t>
      </w:r>
      <w:r>
        <w:rPr>
          <w:i/>
          <w:color w:val="0462C1"/>
          <w:sz w:val="20"/>
        </w:rPr>
        <w:t>de</w:t>
      </w:r>
      <w:r>
        <w:rPr>
          <w:i/>
          <w:color w:val="0462C1"/>
          <w:spacing w:val="-4"/>
          <w:sz w:val="20"/>
        </w:rPr>
        <w:t xml:space="preserve"> </w:t>
      </w:r>
      <w:r>
        <w:rPr>
          <w:i/>
          <w:color w:val="0462C1"/>
          <w:sz w:val="20"/>
        </w:rPr>
        <w:t>looptijd</w:t>
      </w:r>
      <w:r>
        <w:rPr>
          <w:i/>
          <w:color w:val="0462C1"/>
          <w:spacing w:val="-5"/>
          <w:sz w:val="20"/>
        </w:rPr>
        <w:t xml:space="preserve"> </w:t>
      </w:r>
      <w:r>
        <w:rPr>
          <w:i/>
          <w:color w:val="0462C1"/>
          <w:sz w:val="20"/>
        </w:rPr>
        <w:t>van</w:t>
      </w:r>
      <w:r>
        <w:rPr>
          <w:i/>
          <w:color w:val="0462C1"/>
          <w:spacing w:val="-3"/>
          <w:sz w:val="20"/>
        </w:rPr>
        <w:t xml:space="preserve"> </w:t>
      </w:r>
      <w:r>
        <w:rPr>
          <w:i/>
          <w:color w:val="0462C1"/>
          <w:sz w:val="20"/>
        </w:rPr>
        <w:t>deze</w:t>
      </w:r>
      <w:r>
        <w:rPr>
          <w:i/>
          <w:color w:val="0462C1"/>
          <w:spacing w:val="-3"/>
          <w:sz w:val="20"/>
        </w:rPr>
        <w:t xml:space="preserve"> </w:t>
      </w:r>
      <w:r>
        <w:rPr>
          <w:i/>
          <w:color w:val="0462C1"/>
          <w:sz w:val="20"/>
        </w:rPr>
        <w:t>overeenkomst</w:t>
      </w:r>
      <w:r>
        <w:rPr>
          <w:i/>
          <w:color w:val="0462C1"/>
          <w:spacing w:val="-5"/>
          <w:sz w:val="20"/>
        </w:rPr>
        <w:t xml:space="preserve"> </w:t>
      </w:r>
      <w:r>
        <w:rPr>
          <w:i/>
          <w:color w:val="0462C1"/>
          <w:sz w:val="20"/>
        </w:rPr>
        <w:t>en</w:t>
      </w:r>
      <w:r>
        <w:rPr>
          <w:i/>
          <w:color w:val="0462C1"/>
          <w:spacing w:val="-5"/>
          <w:sz w:val="20"/>
        </w:rPr>
        <w:t xml:space="preserve"> </w:t>
      </w:r>
      <w:r>
        <w:rPr>
          <w:i/>
          <w:color w:val="0462C1"/>
          <w:sz w:val="20"/>
        </w:rPr>
        <w:t>voor zover dit Nodig is voor de uitvoering van het Project.</w:t>
      </w:r>
    </w:p>
    <w:p w14:paraId="397A5040" w14:textId="77777777" w:rsidR="00DC1170" w:rsidRDefault="00DC1170" w:rsidP="00DC1170">
      <w:pPr>
        <w:ind w:left="824" w:right="169"/>
        <w:rPr>
          <w:i/>
          <w:sz w:val="20"/>
        </w:rPr>
      </w:pPr>
      <w:r>
        <w:rPr>
          <w:i/>
          <w:color w:val="0462C1"/>
          <w:sz w:val="20"/>
        </w:rPr>
        <w:t>Geen</w:t>
      </w:r>
      <w:r>
        <w:rPr>
          <w:i/>
          <w:color w:val="0462C1"/>
          <w:spacing w:val="-4"/>
          <w:sz w:val="20"/>
        </w:rPr>
        <w:t xml:space="preserve"> </w:t>
      </w:r>
      <w:r>
        <w:rPr>
          <w:i/>
          <w:color w:val="0462C1"/>
          <w:sz w:val="20"/>
        </w:rPr>
        <w:t>enkele</w:t>
      </w:r>
      <w:r>
        <w:rPr>
          <w:i/>
          <w:color w:val="0462C1"/>
          <w:spacing w:val="-4"/>
          <w:sz w:val="20"/>
        </w:rPr>
        <w:t xml:space="preserve"> </w:t>
      </w:r>
      <w:r>
        <w:rPr>
          <w:i/>
          <w:color w:val="0462C1"/>
          <w:sz w:val="20"/>
        </w:rPr>
        <w:t>Partij</w:t>
      </w:r>
      <w:r>
        <w:rPr>
          <w:i/>
          <w:color w:val="0462C1"/>
          <w:spacing w:val="-5"/>
          <w:sz w:val="20"/>
        </w:rPr>
        <w:t xml:space="preserve"> </w:t>
      </w:r>
      <w:r>
        <w:rPr>
          <w:i/>
          <w:color w:val="0462C1"/>
          <w:sz w:val="20"/>
        </w:rPr>
        <w:t>mag</w:t>
      </w:r>
      <w:r>
        <w:rPr>
          <w:i/>
          <w:color w:val="0462C1"/>
          <w:spacing w:val="-5"/>
          <w:sz w:val="20"/>
        </w:rPr>
        <w:t xml:space="preserve"> </w:t>
      </w:r>
      <w:r>
        <w:rPr>
          <w:i/>
          <w:color w:val="0462C1"/>
          <w:sz w:val="20"/>
        </w:rPr>
        <w:t>een</w:t>
      </w:r>
      <w:r>
        <w:rPr>
          <w:i/>
          <w:color w:val="0462C1"/>
          <w:spacing w:val="-4"/>
          <w:sz w:val="20"/>
        </w:rPr>
        <w:t xml:space="preserve"> </w:t>
      </w:r>
      <w:r>
        <w:rPr>
          <w:i/>
          <w:color w:val="0462C1"/>
          <w:sz w:val="20"/>
        </w:rPr>
        <w:t>sub-licentie</w:t>
      </w:r>
      <w:r>
        <w:rPr>
          <w:i/>
          <w:color w:val="0462C1"/>
          <w:spacing w:val="-4"/>
          <w:sz w:val="20"/>
        </w:rPr>
        <w:t xml:space="preserve"> </w:t>
      </w:r>
      <w:r>
        <w:rPr>
          <w:i/>
          <w:color w:val="0462C1"/>
          <w:sz w:val="20"/>
        </w:rPr>
        <w:t>verlenen</w:t>
      </w:r>
      <w:r>
        <w:rPr>
          <w:i/>
          <w:color w:val="0462C1"/>
          <w:spacing w:val="-5"/>
          <w:sz w:val="20"/>
        </w:rPr>
        <w:t xml:space="preserve"> </w:t>
      </w:r>
      <w:r>
        <w:rPr>
          <w:i/>
          <w:color w:val="0462C1"/>
          <w:sz w:val="20"/>
        </w:rPr>
        <w:t>voor</w:t>
      </w:r>
      <w:r>
        <w:rPr>
          <w:i/>
          <w:color w:val="0462C1"/>
          <w:spacing w:val="-2"/>
          <w:sz w:val="20"/>
        </w:rPr>
        <w:t xml:space="preserve"> </w:t>
      </w:r>
      <w:r>
        <w:rPr>
          <w:i/>
          <w:color w:val="0462C1"/>
          <w:sz w:val="20"/>
        </w:rPr>
        <w:t>de</w:t>
      </w:r>
      <w:r>
        <w:rPr>
          <w:i/>
          <w:color w:val="0462C1"/>
          <w:spacing w:val="-1"/>
          <w:sz w:val="20"/>
        </w:rPr>
        <w:t xml:space="preserve"> </w:t>
      </w:r>
      <w:r>
        <w:rPr>
          <w:i/>
          <w:color w:val="0462C1"/>
          <w:sz w:val="20"/>
        </w:rPr>
        <w:t>Achtergrondkennis</w:t>
      </w:r>
      <w:r>
        <w:rPr>
          <w:i/>
          <w:color w:val="0462C1"/>
          <w:spacing w:val="-3"/>
          <w:sz w:val="20"/>
        </w:rPr>
        <w:t xml:space="preserve"> </w:t>
      </w:r>
      <w:r>
        <w:rPr>
          <w:i/>
          <w:color w:val="0462C1"/>
          <w:sz w:val="20"/>
        </w:rPr>
        <w:t>van</w:t>
      </w:r>
      <w:r>
        <w:rPr>
          <w:i/>
          <w:color w:val="0462C1"/>
          <w:spacing w:val="-1"/>
          <w:sz w:val="20"/>
        </w:rPr>
        <w:t xml:space="preserve"> </w:t>
      </w:r>
      <w:r>
        <w:rPr>
          <w:i/>
          <w:color w:val="0462C1"/>
          <w:sz w:val="20"/>
        </w:rPr>
        <w:t>een</w:t>
      </w:r>
      <w:r>
        <w:rPr>
          <w:i/>
          <w:color w:val="0462C1"/>
          <w:spacing w:val="-2"/>
          <w:sz w:val="20"/>
        </w:rPr>
        <w:t xml:space="preserve"> </w:t>
      </w:r>
      <w:r>
        <w:rPr>
          <w:i/>
          <w:color w:val="0462C1"/>
          <w:sz w:val="20"/>
        </w:rPr>
        <w:t>andere Partij zonder voorafgaande schriftelijke toestemming van die Partij.</w:t>
      </w:r>
    </w:p>
    <w:p w14:paraId="2465728E" w14:textId="77777777" w:rsidR="00DC1170" w:rsidRDefault="00DC1170" w:rsidP="00DC1170">
      <w:pPr>
        <w:pStyle w:val="Plattetekst"/>
        <w:spacing w:before="22"/>
        <w:rPr>
          <w:i/>
        </w:rPr>
      </w:pPr>
    </w:p>
    <w:p w14:paraId="48BBE295" w14:textId="77777777" w:rsidR="00DC1170" w:rsidRDefault="00DC1170" w:rsidP="00DC1170">
      <w:pPr>
        <w:pStyle w:val="Plattetekst"/>
        <w:ind w:firstLine="720"/>
        <w:rPr>
          <w:sz w:val="13"/>
        </w:rPr>
      </w:pPr>
      <w:r>
        <w:t>Wij</w:t>
      </w:r>
      <w:r>
        <w:rPr>
          <w:spacing w:val="-7"/>
        </w:rPr>
        <w:t xml:space="preserve"> </w:t>
      </w:r>
      <w:r>
        <w:t>wijzen</w:t>
      </w:r>
      <w:r>
        <w:rPr>
          <w:spacing w:val="-8"/>
        </w:rPr>
        <w:t xml:space="preserve"> </w:t>
      </w:r>
      <w:r>
        <w:t>erop</w:t>
      </w:r>
      <w:r>
        <w:rPr>
          <w:spacing w:val="-6"/>
        </w:rPr>
        <w:t xml:space="preserve"> </w:t>
      </w:r>
      <w:r>
        <w:t>dat</w:t>
      </w:r>
      <w:r>
        <w:rPr>
          <w:spacing w:val="-6"/>
        </w:rPr>
        <w:t xml:space="preserve"> </w:t>
      </w:r>
      <w:r>
        <w:t>deze</w:t>
      </w:r>
      <w:r>
        <w:rPr>
          <w:spacing w:val="-5"/>
        </w:rPr>
        <w:t xml:space="preserve"> </w:t>
      </w:r>
      <w:r>
        <w:t>bepaling</w:t>
      </w:r>
      <w:r>
        <w:rPr>
          <w:spacing w:val="-6"/>
        </w:rPr>
        <w:t xml:space="preserve"> </w:t>
      </w:r>
      <w:r>
        <w:t>een</w:t>
      </w:r>
      <w:r>
        <w:rPr>
          <w:spacing w:val="-7"/>
        </w:rPr>
        <w:t xml:space="preserve"> </w:t>
      </w:r>
      <w:r>
        <w:t>definitie</w:t>
      </w:r>
      <w:r>
        <w:rPr>
          <w:spacing w:val="-8"/>
        </w:rPr>
        <w:t xml:space="preserve"> </w:t>
      </w:r>
      <w:r>
        <w:t>van</w:t>
      </w:r>
      <w:r>
        <w:rPr>
          <w:spacing w:val="-7"/>
        </w:rPr>
        <w:t xml:space="preserve"> </w:t>
      </w:r>
      <w:r>
        <w:t>"Nodig"</w:t>
      </w:r>
      <w:r>
        <w:rPr>
          <w:spacing w:val="-7"/>
        </w:rPr>
        <w:t xml:space="preserve"> </w:t>
      </w:r>
      <w:r>
        <w:rPr>
          <w:spacing w:val="-2"/>
        </w:rPr>
        <w:t>vereist.</w:t>
      </w:r>
      <w:r>
        <w:rPr>
          <w:spacing w:val="-2"/>
          <w:position w:val="6"/>
          <w:sz w:val="13"/>
        </w:rPr>
        <w:t>2</w:t>
      </w:r>
    </w:p>
    <w:p w14:paraId="53265048" w14:textId="77777777" w:rsidR="00DC1170" w:rsidRDefault="00DC1170">
      <w:pPr>
        <w:pStyle w:val="Plattetekst"/>
        <w:spacing w:before="3"/>
        <w:ind w:left="476" w:right="491"/>
      </w:pPr>
    </w:p>
    <w:p w14:paraId="1C059025" w14:textId="77777777" w:rsidR="00142EDD" w:rsidRDefault="00B43D43">
      <w:pPr>
        <w:pStyle w:val="Plattetekst"/>
        <w:spacing w:before="163"/>
      </w:pPr>
      <w:r>
        <w:rPr>
          <w:noProof/>
        </w:rPr>
        <mc:AlternateContent>
          <mc:Choice Requires="wps">
            <w:drawing>
              <wp:anchor distT="0" distB="0" distL="0" distR="0" simplePos="0" relativeHeight="251657728" behindDoc="1" locked="0" layoutInCell="1" allowOverlap="1" wp14:anchorId="49CB69C9" wp14:editId="1BA60ECD">
                <wp:simplePos x="0" y="0"/>
                <wp:positionH relativeFrom="page">
                  <wp:posOffset>899464</wp:posOffset>
                </wp:positionH>
                <wp:positionV relativeFrom="paragraph">
                  <wp:posOffset>265387</wp:posOffset>
                </wp:positionV>
                <wp:extent cx="182943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710D9E" id="Graphic 3" o:spid="_x0000_s1026" style="position:absolute;margin-left:70.8pt;margin-top:20.9pt;width:144.05pt;height:.5pt;z-index:-25165875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h3Y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" path="m1829053,l,,,6095r1829053,l1829053,xe" fillcolor="black" stroked="f">
                <v:path arrowok="t"/>
                <w10:wrap type="topAndBottom" anchorx="page"/>
              </v:shape>
            </w:pict>
          </mc:Fallback>
        </mc:AlternateContent>
      </w:r>
    </w:p>
    <w:p w14:paraId="530C973B" w14:textId="77777777" w:rsidR="00DC1170" w:rsidRDefault="00DC1170" w:rsidP="00DC1170">
      <w:pPr>
        <w:spacing w:before="83"/>
        <w:ind w:left="116"/>
        <w:rPr>
          <w:rFonts w:ascii="Calibri Light"/>
          <w:sz w:val="16"/>
        </w:rPr>
      </w:pPr>
      <w:r>
        <w:rPr>
          <w:rFonts w:ascii="Calibri Light"/>
          <w:spacing w:val="-2"/>
          <w:sz w:val="16"/>
          <w:vertAlign w:val="superscript"/>
        </w:rPr>
        <w:t>2</w:t>
      </w:r>
      <w:r>
        <w:rPr>
          <w:rFonts w:ascii="Calibri Light"/>
          <w:spacing w:val="17"/>
          <w:sz w:val="16"/>
        </w:rPr>
        <w:t xml:space="preserve"> </w:t>
      </w:r>
      <w:r>
        <w:rPr>
          <w:rFonts w:ascii="Calibri Light"/>
          <w:spacing w:val="-2"/>
          <w:sz w:val="16"/>
        </w:rPr>
        <w:t>Zie</w:t>
      </w:r>
      <w:r>
        <w:rPr>
          <w:rFonts w:ascii="Calibri Light"/>
          <w:spacing w:val="19"/>
          <w:sz w:val="16"/>
        </w:rPr>
        <w:t xml:space="preserve"> </w:t>
      </w:r>
      <w:r>
        <w:rPr>
          <w:rFonts w:ascii="Calibri Light"/>
          <w:spacing w:val="-2"/>
          <w:sz w:val="16"/>
        </w:rPr>
        <w:t>de</w:t>
      </w:r>
      <w:r>
        <w:rPr>
          <w:rFonts w:ascii="Calibri Light"/>
          <w:spacing w:val="18"/>
          <w:sz w:val="16"/>
        </w:rPr>
        <w:t xml:space="preserve"> </w:t>
      </w:r>
      <w:r>
        <w:rPr>
          <w:rFonts w:ascii="Calibri Light"/>
          <w:spacing w:val="-2"/>
          <w:sz w:val="16"/>
        </w:rPr>
        <w:t>DESCA</w:t>
      </w:r>
      <w:r>
        <w:rPr>
          <w:rFonts w:ascii="Calibri Light"/>
          <w:spacing w:val="16"/>
          <w:sz w:val="16"/>
        </w:rPr>
        <w:t xml:space="preserve"> </w:t>
      </w:r>
      <w:r>
        <w:rPr>
          <w:rFonts w:ascii="Calibri Light"/>
          <w:spacing w:val="-2"/>
          <w:sz w:val="16"/>
        </w:rPr>
        <w:t>Horizon2020-modelconsortiumovereenkomst</w:t>
      </w:r>
      <w:r>
        <w:rPr>
          <w:rFonts w:ascii="Calibri Light"/>
          <w:spacing w:val="16"/>
          <w:sz w:val="16"/>
        </w:rPr>
        <w:t xml:space="preserve"> </w:t>
      </w:r>
      <w:hyperlink r:id="rId12">
        <w:r>
          <w:rPr>
            <w:rFonts w:ascii="Calibri Light"/>
            <w:color w:val="0462C1"/>
            <w:spacing w:val="-2"/>
            <w:sz w:val="16"/>
            <w:u w:val="single" w:color="0462C1"/>
          </w:rPr>
          <w:t>http://www.desca-2020.eu/</w:t>
        </w:r>
      </w:hyperlink>
    </w:p>
    <w:p w14:paraId="338FC993" w14:textId="1DE373D4" w:rsidR="00DC1170" w:rsidRDefault="00DC1170" w:rsidP="00DC1170">
      <w:pPr>
        <w:spacing w:before="82"/>
        <w:ind w:left="116" w:right="108"/>
        <w:rPr>
          <w:rFonts w:ascii="Calibri Light"/>
          <w:sz w:val="16"/>
        </w:rPr>
        <w:sectPr w:rsidR="00DC1170">
          <w:pgSz w:w="11910" w:h="16840"/>
          <w:pgMar w:top="1320" w:right="1320" w:bottom="880" w:left="1300" w:header="715" w:footer="685" w:gutter="0"/>
          <w:cols w:space="708"/>
        </w:sectPr>
      </w:pPr>
    </w:p>
    <w:p w14:paraId="26B68507" w14:textId="77777777" w:rsidR="00142EDD" w:rsidRDefault="00142EDD">
      <w:pPr>
        <w:pStyle w:val="Plattetekst"/>
        <w:spacing w:before="47"/>
      </w:pPr>
    </w:p>
    <w:p w14:paraId="5B02F35D" w14:textId="1A8A3D2F" w:rsidR="00142EDD" w:rsidRPr="00DC1170" w:rsidRDefault="00B43D43" w:rsidP="00DC1170">
      <w:pPr>
        <w:ind w:left="464"/>
        <w:rPr>
          <w:i/>
          <w:sz w:val="20"/>
        </w:rPr>
      </w:pPr>
      <w:r>
        <w:rPr>
          <w:i/>
          <w:spacing w:val="-2"/>
          <w:sz w:val="20"/>
        </w:rPr>
        <w:t>Voorbeeld:</w:t>
      </w:r>
    </w:p>
    <w:p w14:paraId="1B3F2D66" w14:textId="77777777" w:rsidR="00142EDD" w:rsidRDefault="00B43D43">
      <w:pPr>
        <w:pStyle w:val="Lijstalinea"/>
        <w:numPr>
          <w:ilvl w:val="0"/>
          <w:numId w:val="4"/>
        </w:numPr>
        <w:tabs>
          <w:tab w:val="left" w:pos="888"/>
        </w:tabs>
        <w:spacing w:before="1"/>
        <w:ind w:left="888" w:hanging="282"/>
        <w:rPr>
          <w:i/>
          <w:sz w:val="20"/>
        </w:rPr>
      </w:pPr>
      <w:r>
        <w:rPr>
          <w:i/>
          <w:color w:val="0462C1"/>
          <w:sz w:val="20"/>
        </w:rPr>
        <w:t>Voor</w:t>
      </w:r>
      <w:r>
        <w:rPr>
          <w:i/>
          <w:color w:val="0462C1"/>
          <w:spacing w:val="-7"/>
          <w:sz w:val="20"/>
        </w:rPr>
        <w:t xml:space="preserve"> </w:t>
      </w:r>
      <w:r>
        <w:rPr>
          <w:i/>
          <w:color w:val="0462C1"/>
          <w:sz w:val="20"/>
        </w:rPr>
        <w:t>de</w:t>
      </w:r>
      <w:r>
        <w:rPr>
          <w:i/>
          <w:color w:val="0462C1"/>
          <w:spacing w:val="-8"/>
          <w:sz w:val="20"/>
        </w:rPr>
        <w:t xml:space="preserve"> </w:t>
      </w:r>
      <w:r>
        <w:rPr>
          <w:i/>
          <w:color w:val="0462C1"/>
          <w:sz w:val="20"/>
        </w:rPr>
        <w:t>uitvoering</w:t>
      </w:r>
      <w:r>
        <w:rPr>
          <w:i/>
          <w:color w:val="0462C1"/>
          <w:spacing w:val="-6"/>
          <w:sz w:val="20"/>
        </w:rPr>
        <w:t xml:space="preserve"> </w:t>
      </w:r>
      <w:r>
        <w:rPr>
          <w:i/>
          <w:color w:val="0462C1"/>
          <w:sz w:val="20"/>
        </w:rPr>
        <w:t>van</w:t>
      </w:r>
      <w:r>
        <w:rPr>
          <w:i/>
          <w:color w:val="0462C1"/>
          <w:spacing w:val="-8"/>
          <w:sz w:val="20"/>
        </w:rPr>
        <w:t xml:space="preserve"> </w:t>
      </w:r>
      <w:r>
        <w:rPr>
          <w:i/>
          <w:color w:val="0462C1"/>
          <w:sz w:val="20"/>
        </w:rPr>
        <w:t>het</w:t>
      </w:r>
      <w:r>
        <w:rPr>
          <w:i/>
          <w:color w:val="0462C1"/>
          <w:spacing w:val="-6"/>
          <w:sz w:val="20"/>
        </w:rPr>
        <w:t xml:space="preserve"> </w:t>
      </w:r>
      <w:r>
        <w:rPr>
          <w:i/>
          <w:color w:val="0462C1"/>
          <w:sz w:val="20"/>
        </w:rPr>
        <w:t>Project</w:t>
      </w:r>
      <w:r>
        <w:rPr>
          <w:i/>
          <w:color w:val="0462C1"/>
          <w:spacing w:val="-7"/>
          <w:sz w:val="20"/>
        </w:rPr>
        <w:t xml:space="preserve"> </w:t>
      </w:r>
      <w:r>
        <w:rPr>
          <w:i/>
          <w:color w:val="0462C1"/>
          <w:sz w:val="20"/>
        </w:rPr>
        <w:t>wordt</w:t>
      </w:r>
      <w:r>
        <w:rPr>
          <w:i/>
          <w:color w:val="0462C1"/>
          <w:spacing w:val="-5"/>
          <w:sz w:val="20"/>
        </w:rPr>
        <w:t xml:space="preserve"> </w:t>
      </w:r>
      <w:r>
        <w:rPr>
          <w:i/>
          <w:color w:val="0462C1"/>
          <w:sz w:val="20"/>
        </w:rPr>
        <w:t>onder</w:t>
      </w:r>
      <w:r>
        <w:rPr>
          <w:i/>
          <w:color w:val="0462C1"/>
          <w:spacing w:val="-7"/>
          <w:sz w:val="20"/>
        </w:rPr>
        <w:t xml:space="preserve"> </w:t>
      </w:r>
      <w:r>
        <w:rPr>
          <w:i/>
          <w:color w:val="0462C1"/>
          <w:sz w:val="20"/>
        </w:rPr>
        <w:t>"Nodig"</w:t>
      </w:r>
      <w:r>
        <w:rPr>
          <w:i/>
          <w:color w:val="0462C1"/>
          <w:spacing w:val="-3"/>
          <w:sz w:val="20"/>
        </w:rPr>
        <w:t xml:space="preserve"> </w:t>
      </w:r>
      <w:r>
        <w:rPr>
          <w:i/>
          <w:color w:val="0462C1"/>
          <w:spacing w:val="-2"/>
          <w:sz w:val="20"/>
        </w:rPr>
        <w:t>verstaan:</w:t>
      </w:r>
    </w:p>
    <w:p w14:paraId="61BD6A22" w14:textId="77777777" w:rsidR="00142EDD" w:rsidRDefault="00B43D43">
      <w:pPr>
        <w:spacing w:before="182" w:line="264" w:lineRule="auto"/>
        <w:ind w:left="889" w:right="115"/>
        <w:rPr>
          <w:i/>
          <w:sz w:val="20"/>
        </w:rPr>
      </w:pPr>
      <w:r>
        <w:rPr>
          <w:i/>
          <w:color w:val="0462C1"/>
          <w:sz w:val="20"/>
        </w:rPr>
        <w:t>Een licentie voor de Achtergrondkennis van een andere Partij is nodig indien, zonder verlening van die licentie, de uitvoering van het aandeel van de verzoekende Partij in het Project</w:t>
      </w:r>
      <w:r>
        <w:rPr>
          <w:i/>
          <w:color w:val="0462C1"/>
          <w:spacing w:val="-4"/>
          <w:sz w:val="20"/>
        </w:rPr>
        <w:t xml:space="preserve"> </w:t>
      </w:r>
      <w:r>
        <w:rPr>
          <w:i/>
          <w:color w:val="0462C1"/>
          <w:sz w:val="20"/>
        </w:rPr>
        <w:t>onmogelijk</w:t>
      </w:r>
      <w:r>
        <w:rPr>
          <w:i/>
          <w:color w:val="0462C1"/>
          <w:spacing w:val="-2"/>
          <w:sz w:val="20"/>
        </w:rPr>
        <w:t xml:space="preserve"> </w:t>
      </w:r>
      <w:r>
        <w:rPr>
          <w:i/>
          <w:color w:val="0462C1"/>
          <w:sz w:val="20"/>
        </w:rPr>
        <w:t>is,</w:t>
      </w:r>
      <w:r>
        <w:rPr>
          <w:i/>
          <w:color w:val="0462C1"/>
          <w:spacing w:val="-5"/>
          <w:sz w:val="20"/>
        </w:rPr>
        <w:t xml:space="preserve"> </w:t>
      </w:r>
      <w:r>
        <w:rPr>
          <w:i/>
          <w:color w:val="0462C1"/>
          <w:sz w:val="20"/>
        </w:rPr>
        <w:t>aanzienlijk</w:t>
      </w:r>
      <w:r>
        <w:rPr>
          <w:i/>
          <w:color w:val="0462C1"/>
          <w:spacing w:val="-4"/>
          <w:sz w:val="20"/>
        </w:rPr>
        <w:t xml:space="preserve"> </w:t>
      </w:r>
      <w:r>
        <w:rPr>
          <w:i/>
          <w:color w:val="0462C1"/>
          <w:sz w:val="20"/>
        </w:rPr>
        <w:t>wordt</w:t>
      </w:r>
      <w:r>
        <w:rPr>
          <w:i/>
          <w:color w:val="0462C1"/>
          <w:spacing w:val="-5"/>
          <w:sz w:val="20"/>
        </w:rPr>
        <w:t xml:space="preserve"> </w:t>
      </w:r>
      <w:r>
        <w:rPr>
          <w:i/>
          <w:color w:val="0462C1"/>
          <w:sz w:val="20"/>
        </w:rPr>
        <w:t>vertraagd,</w:t>
      </w:r>
      <w:r>
        <w:rPr>
          <w:i/>
          <w:color w:val="0462C1"/>
          <w:spacing w:val="-3"/>
          <w:sz w:val="20"/>
        </w:rPr>
        <w:t xml:space="preserve"> </w:t>
      </w:r>
      <w:r>
        <w:rPr>
          <w:i/>
          <w:color w:val="0462C1"/>
          <w:sz w:val="20"/>
        </w:rPr>
        <w:t>of</w:t>
      </w:r>
      <w:r>
        <w:rPr>
          <w:i/>
          <w:color w:val="0462C1"/>
          <w:spacing w:val="-5"/>
          <w:sz w:val="20"/>
        </w:rPr>
        <w:t xml:space="preserve"> </w:t>
      </w:r>
      <w:r>
        <w:rPr>
          <w:i/>
          <w:color w:val="0462C1"/>
          <w:sz w:val="20"/>
        </w:rPr>
        <w:t>aanzienlijke</w:t>
      </w:r>
      <w:r>
        <w:rPr>
          <w:i/>
          <w:color w:val="0462C1"/>
          <w:spacing w:val="-3"/>
          <w:sz w:val="20"/>
        </w:rPr>
        <w:t xml:space="preserve"> </w:t>
      </w:r>
      <w:r>
        <w:rPr>
          <w:i/>
          <w:color w:val="0462C1"/>
          <w:sz w:val="20"/>
        </w:rPr>
        <w:t>extra</w:t>
      </w:r>
      <w:r>
        <w:rPr>
          <w:i/>
          <w:color w:val="0462C1"/>
          <w:spacing w:val="-5"/>
          <w:sz w:val="20"/>
        </w:rPr>
        <w:t xml:space="preserve"> </w:t>
      </w:r>
      <w:r>
        <w:rPr>
          <w:i/>
          <w:color w:val="0462C1"/>
          <w:sz w:val="20"/>
        </w:rPr>
        <w:t>financiële</w:t>
      </w:r>
      <w:r>
        <w:rPr>
          <w:i/>
          <w:color w:val="0462C1"/>
          <w:spacing w:val="-3"/>
          <w:sz w:val="20"/>
        </w:rPr>
        <w:t xml:space="preserve"> </w:t>
      </w:r>
      <w:r>
        <w:rPr>
          <w:i/>
          <w:color w:val="0462C1"/>
          <w:sz w:val="20"/>
        </w:rPr>
        <w:t>of</w:t>
      </w:r>
      <w:r>
        <w:rPr>
          <w:i/>
          <w:color w:val="0462C1"/>
          <w:spacing w:val="-5"/>
          <w:sz w:val="20"/>
        </w:rPr>
        <w:t xml:space="preserve"> </w:t>
      </w:r>
      <w:r>
        <w:rPr>
          <w:i/>
          <w:color w:val="0462C1"/>
          <w:sz w:val="20"/>
        </w:rPr>
        <w:t>personele middelen vereist.</w:t>
      </w:r>
    </w:p>
    <w:p w14:paraId="3A9D9084" w14:textId="77777777" w:rsidR="00142EDD" w:rsidRDefault="00B43D43">
      <w:pPr>
        <w:pStyle w:val="Lijstalinea"/>
        <w:numPr>
          <w:ilvl w:val="0"/>
          <w:numId w:val="4"/>
        </w:numPr>
        <w:tabs>
          <w:tab w:val="left" w:pos="888"/>
        </w:tabs>
        <w:spacing w:before="1"/>
        <w:ind w:left="888" w:hanging="282"/>
        <w:rPr>
          <w:i/>
          <w:sz w:val="20"/>
        </w:rPr>
      </w:pPr>
      <w:r>
        <w:rPr>
          <w:i/>
          <w:color w:val="0462C1"/>
          <w:sz w:val="20"/>
        </w:rPr>
        <w:t>De</w:t>
      </w:r>
      <w:r>
        <w:rPr>
          <w:i/>
          <w:color w:val="0462C1"/>
          <w:spacing w:val="-8"/>
          <w:sz w:val="20"/>
        </w:rPr>
        <w:t xml:space="preserve"> </w:t>
      </w:r>
      <w:r>
        <w:rPr>
          <w:i/>
          <w:color w:val="0462C1"/>
          <w:sz w:val="20"/>
        </w:rPr>
        <w:t>verzoekende</w:t>
      </w:r>
      <w:r>
        <w:rPr>
          <w:i/>
          <w:color w:val="0462C1"/>
          <w:spacing w:val="-8"/>
          <w:sz w:val="20"/>
        </w:rPr>
        <w:t xml:space="preserve"> </w:t>
      </w:r>
      <w:r>
        <w:rPr>
          <w:i/>
          <w:color w:val="0462C1"/>
          <w:sz w:val="20"/>
        </w:rPr>
        <w:t>Partij</w:t>
      </w:r>
      <w:r>
        <w:rPr>
          <w:i/>
          <w:color w:val="0462C1"/>
          <w:spacing w:val="-7"/>
          <w:sz w:val="20"/>
        </w:rPr>
        <w:t xml:space="preserve"> </w:t>
      </w:r>
      <w:r>
        <w:rPr>
          <w:i/>
          <w:color w:val="0462C1"/>
          <w:sz w:val="20"/>
        </w:rPr>
        <w:t>moet</w:t>
      </w:r>
      <w:r>
        <w:rPr>
          <w:i/>
          <w:color w:val="0462C1"/>
          <w:spacing w:val="-8"/>
          <w:sz w:val="20"/>
        </w:rPr>
        <w:t xml:space="preserve"> </w:t>
      </w:r>
      <w:r>
        <w:rPr>
          <w:i/>
          <w:color w:val="0462C1"/>
          <w:sz w:val="20"/>
        </w:rPr>
        <w:t>aantonen</w:t>
      </w:r>
      <w:r>
        <w:rPr>
          <w:i/>
          <w:color w:val="0462C1"/>
          <w:spacing w:val="-8"/>
          <w:sz w:val="20"/>
        </w:rPr>
        <w:t xml:space="preserve"> </w:t>
      </w:r>
      <w:r>
        <w:rPr>
          <w:i/>
          <w:color w:val="0462C1"/>
          <w:sz w:val="20"/>
        </w:rPr>
        <w:t>dat</w:t>
      </w:r>
      <w:r>
        <w:rPr>
          <w:i/>
          <w:color w:val="0462C1"/>
          <w:spacing w:val="-8"/>
          <w:sz w:val="20"/>
        </w:rPr>
        <w:t xml:space="preserve"> </w:t>
      </w:r>
      <w:r>
        <w:rPr>
          <w:i/>
          <w:color w:val="0462C1"/>
          <w:sz w:val="20"/>
        </w:rPr>
        <w:t>die</w:t>
      </w:r>
      <w:r>
        <w:rPr>
          <w:i/>
          <w:color w:val="0462C1"/>
          <w:spacing w:val="-7"/>
          <w:sz w:val="20"/>
        </w:rPr>
        <w:t xml:space="preserve"> </w:t>
      </w:r>
      <w:r>
        <w:rPr>
          <w:i/>
          <w:color w:val="0462C1"/>
          <w:sz w:val="20"/>
        </w:rPr>
        <w:t>licentie</w:t>
      </w:r>
      <w:r>
        <w:rPr>
          <w:i/>
          <w:color w:val="0462C1"/>
          <w:spacing w:val="-6"/>
          <w:sz w:val="20"/>
        </w:rPr>
        <w:t xml:space="preserve"> </w:t>
      </w:r>
      <w:r>
        <w:rPr>
          <w:i/>
          <w:color w:val="0462C1"/>
          <w:sz w:val="20"/>
        </w:rPr>
        <w:t>Nodig</w:t>
      </w:r>
      <w:r>
        <w:rPr>
          <w:i/>
          <w:color w:val="0462C1"/>
          <w:spacing w:val="-8"/>
          <w:sz w:val="20"/>
        </w:rPr>
        <w:t xml:space="preserve"> </w:t>
      </w:r>
      <w:r>
        <w:rPr>
          <w:i/>
          <w:color w:val="0462C1"/>
          <w:spacing w:val="-5"/>
          <w:sz w:val="20"/>
        </w:rPr>
        <w:t>is.</w:t>
      </w:r>
    </w:p>
    <w:p w14:paraId="49BDDC96" w14:textId="77777777" w:rsidR="00142EDD" w:rsidRDefault="00B43D43">
      <w:pPr>
        <w:pStyle w:val="Plattetekst"/>
        <w:spacing w:before="183"/>
        <w:ind w:left="476" w:right="169"/>
      </w:pPr>
      <w:r>
        <w:t>Optioneel:</w:t>
      </w:r>
      <w:r>
        <w:rPr>
          <w:spacing w:val="-4"/>
        </w:rPr>
        <w:t xml:space="preserve"> </w:t>
      </w:r>
      <w:r>
        <w:t>steeds</w:t>
      </w:r>
      <w:r>
        <w:rPr>
          <w:spacing w:val="-3"/>
        </w:rPr>
        <w:t xml:space="preserve"> </w:t>
      </w:r>
      <w:r>
        <w:t>vaker</w:t>
      </w:r>
      <w:r>
        <w:rPr>
          <w:spacing w:val="-4"/>
        </w:rPr>
        <w:t xml:space="preserve"> </w:t>
      </w:r>
      <w:r>
        <w:t>is</w:t>
      </w:r>
      <w:r>
        <w:rPr>
          <w:spacing w:val="-3"/>
        </w:rPr>
        <w:t xml:space="preserve"> </w:t>
      </w:r>
      <w:r>
        <w:t>toegang</w:t>
      </w:r>
      <w:r>
        <w:rPr>
          <w:spacing w:val="-5"/>
        </w:rPr>
        <w:t xml:space="preserve"> </w:t>
      </w:r>
      <w:r>
        <w:t>tot</w:t>
      </w:r>
      <w:r>
        <w:rPr>
          <w:spacing w:val="-4"/>
        </w:rPr>
        <w:t xml:space="preserve"> </w:t>
      </w:r>
      <w:r>
        <w:t>software</w:t>
      </w:r>
      <w:r>
        <w:rPr>
          <w:spacing w:val="-4"/>
        </w:rPr>
        <w:t xml:space="preserve"> </w:t>
      </w:r>
      <w:r>
        <w:t>van</w:t>
      </w:r>
      <w:r>
        <w:rPr>
          <w:spacing w:val="-4"/>
        </w:rPr>
        <w:t xml:space="preserve"> </w:t>
      </w:r>
      <w:r>
        <w:t>een</w:t>
      </w:r>
      <w:r>
        <w:rPr>
          <w:spacing w:val="-4"/>
        </w:rPr>
        <w:t xml:space="preserve"> </w:t>
      </w:r>
      <w:r>
        <w:t>andere</w:t>
      </w:r>
      <w:r>
        <w:rPr>
          <w:spacing w:val="-4"/>
        </w:rPr>
        <w:t xml:space="preserve"> </w:t>
      </w:r>
      <w:r>
        <w:t>consortium</w:t>
      </w:r>
      <w:r>
        <w:rPr>
          <w:spacing w:val="-4"/>
        </w:rPr>
        <w:t xml:space="preserve"> </w:t>
      </w:r>
      <w:r>
        <w:t>partij</w:t>
      </w:r>
      <w:r>
        <w:rPr>
          <w:spacing w:val="-1"/>
        </w:rPr>
        <w:t xml:space="preserve"> </w:t>
      </w:r>
      <w:r>
        <w:t>nodig</w:t>
      </w:r>
      <w:r>
        <w:rPr>
          <w:spacing w:val="-4"/>
        </w:rPr>
        <w:t xml:space="preserve"> </w:t>
      </w:r>
      <w:r>
        <w:t>om een project uit te kunnen voeren. In dat kader kan onderstaande bepaling opgenomen worden:</w:t>
      </w:r>
    </w:p>
    <w:p w14:paraId="13C44F05" w14:textId="77777777" w:rsidR="00142EDD" w:rsidRDefault="00B43D43">
      <w:pPr>
        <w:spacing w:before="229"/>
        <w:ind w:left="824" w:right="169"/>
        <w:rPr>
          <w:i/>
          <w:sz w:val="20"/>
        </w:rPr>
      </w:pPr>
      <w:r>
        <w:rPr>
          <w:i/>
          <w:color w:val="0462C1"/>
          <w:sz w:val="20"/>
        </w:rPr>
        <w:t>De</w:t>
      </w:r>
      <w:r>
        <w:rPr>
          <w:i/>
          <w:color w:val="0462C1"/>
          <w:spacing w:val="-5"/>
          <w:sz w:val="20"/>
        </w:rPr>
        <w:t xml:space="preserve"> </w:t>
      </w:r>
      <w:r>
        <w:rPr>
          <w:i/>
          <w:color w:val="0462C1"/>
          <w:sz w:val="20"/>
        </w:rPr>
        <w:t>in</w:t>
      </w:r>
      <w:r>
        <w:rPr>
          <w:i/>
          <w:color w:val="0462C1"/>
          <w:spacing w:val="-5"/>
          <w:sz w:val="20"/>
        </w:rPr>
        <w:t xml:space="preserve"> </w:t>
      </w:r>
      <w:r>
        <w:rPr>
          <w:i/>
          <w:color w:val="0462C1"/>
          <w:sz w:val="20"/>
        </w:rPr>
        <w:t>dit</w:t>
      </w:r>
      <w:r>
        <w:rPr>
          <w:i/>
          <w:color w:val="0462C1"/>
          <w:spacing w:val="-5"/>
          <w:sz w:val="20"/>
        </w:rPr>
        <w:t xml:space="preserve"> </w:t>
      </w:r>
      <w:r>
        <w:rPr>
          <w:i/>
          <w:color w:val="0462C1"/>
          <w:sz w:val="20"/>
        </w:rPr>
        <w:t>artikel</w:t>
      </w:r>
      <w:r>
        <w:rPr>
          <w:i/>
          <w:color w:val="0462C1"/>
          <w:spacing w:val="-4"/>
          <w:sz w:val="20"/>
        </w:rPr>
        <w:t xml:space="preserve"> </w:t>
      </w:r>
      <w:r>
        <w:rPr>
          <w:i/>
          <w:color w:val="0462C1"/>
          <w:sz w:val="20"/>
        </w:rPr>
        <w:t>opgenomen</w:t>
      </w:r>
      <w:r>
        <w:rPr>
          <w:i/>
          <w:color w:val="0462C1"/>
          <w:spacing w:val="-3"/>
          <w:sz w:val="20"/>
        </w:rPr>
        <w:t xml:space="preserve"> </w:t>
      </w:r>
      <w:r>
        <w:rPr>
          <w:i/>
          <w:color w:val="0462C1"/>
          <w:sz w:val="20"/>
        </w:rPr>
        <w:t>bepalingen</w:t>
      </w:r>
      <w:r>
        <w:rPr>
          <w:i/>
          <w:color w:val="0462C1"/>
          <w:spacing w:val="-6"/>
          <w:sz w:val="20"/>
        </w:rPr>
        <w:t xml:space="preserve"> </w:t>
      </w:r>
      <w:r>
        <w:rPr>
          <w:i/>
          <w:color w:val="0462C1"/>
          <w:sz w:val="20"/>
        </w:rPr>
        <w:t>voor</w:t>
      </w:r>
      <w:r>
        <w:rPr>
          <w:i/>
          <w:color w:val="0462C1"/>
          <w:spacing w:val="-5"/>
          <w:sz w:val="20"/>
        </w:rPr>
        <w:t xml:space="preserve"> </w:t>
      </w:r>
      <w:r>
        <w:rPr>
          <w:i/>
          <w:color w:val="0462C1"/>
          <w:sz w:val="20"/>
        </w:rPr>
        <w:t>toegangsrechten</w:t>
      </w:r>
      <w:r>
        <w:rPr>
          <w:i/>
          <w:color w:val="0462C1"/>
          <w:spacing w:val="-3"/>
          <w:sz w:val="20"/>
        </w:rPr>
        <w:t xml:space="preserve"> </w:t>
      </w:r>
      <w:r>
        <w:rPr>
          <w:i/>
          <w:color w:val="0462C1"/>
          <w:sz w:val="20"/>
        </w:rPr>
        <w:t>op</w:t>
      </w:r>
      <w:r>
        <w:rPr>
          <w:i/>
          <w:color w:val="0462C1"/>
          <w:spacing w:val="-4"/>
          <w:sz w:val="20"/>
        </w:rPr>
        <w:t xml:space="preserve"> </w:t>
      </w:r>
      <w:r>
        <w:rPr>
          <w:i/>
          <w:color w:val="0462C1"/>
          <w:sz w:val="20"/>
        </w:rPr>
        <w:t>Achtergrondkennis</w:t>
      </w:r>
      <w:r>
        <w:rPr>
          <w:i/>
          <w:color w:val="0462C1"/>
          <w:spacing w:val="-4"/>
          <w:sz w:val="20"/>
        </w:rPr>
        <w:t xml:space="preserve"> </w:t>
      </w:r>
      <w:r>
        <w:rPr>
          <w:i/>
          <w:color w:val="0462C1"/>
          <w:sz w:val="20"/>
        </w:rPr>
        <w:t>zijn eveneens van toepassing op software.</w:t>
      </w:r>
    </w:p>
    <w:p w14:paraId="6D183533" w14:textId="77777777" w:rsidR="00142EDD" w:rsidRDefault="00142EDD">
      <w:pPr>
        <w:pStyle w:val="Plattetekst"/>
        <w:spacing w:before="40"/>
        <w:rPr>
          <w:i/>
        </w:rPr>
      </w:pPr>
    </w:p>
    <w:p w14:paraId="54BDE32E" w14:textId="77777777" w:rsidR="00142EDD" w:rsidRDefault="00B43D43">
      <w:pPr>
        <w:pStyle w:val="Kop2"/>
        <w:numPr>
          <w:ilvl w:val="0"/>
          <w:numId w:val="5"/>
        </w:numPr>
        <w:tabs>
          <w:tab w:val="left" w:pos="834"/>
        </w:tabs>
        <w:ind w:left="834" w:hanging="358"/>
      </w:pPr>
      <w:bookmarkStart w:id="14" w:name="_Toc185494355"/>
      <w:r>
        <w:rPr>
          <w:spacing w:val="-2"/>
        </w:rPr>
        <w:t>Resultaten</w:t>
      </w:r>
      <w:bookmarkEnd w:id="14"/>
    </w:p>
    <w:p w14:paraId="13C14D15" w14:textId="77777777" w:rsidR="00142EDD" w:rsidRDefault="00B43D43">
      <w:pPr>
        <w:pStyle w:val="Plattetekst"/>
        <w:ind w:left="476" w:right="113"/>
      </w:pPr>
      <w:r>
        <w:t>Wat de projectresultaten betreft, moet de consortiumovereenkomst ten minste bepalingen bevatten inzake (gezamenlijk) eigendom, overdracht, toegangsrechten en verspreiding. De standaard ZonMw-regeling is gebaseerd op het principe "uitvinder is eigenaar". ZonMw kan niet akkoord gaan met een consortiumovereenkomst waarin de marktwaarde van de resultaten vooraf wordt bepaald, omdat de waarde van resultaten pas kan worden vastgesteld nadat zij zijn gegenereerd.</w:t>
      </w:r>
      <w:r>
        <w:rPr>
          <w:spacing w:val="-4"/>
        </w:rPr>
        <w:t xml:space="preserve"> </w:t>
      </w:r>
      <w:r>
        <w:t>Om</w:t>
      </w:r>
      <w:r>
        <w:rPr>
          <w:spacing w:val="-2"/>
        </w:rPr>
        <w:t xml:space="preserve"> </w:t>
      </w:r>
      <w:r>
        <w:t>te</w:t>
      </w:r>
      <w:r>
        <w:rPr>
          <w:spacing w:val="-5"/>
        </w:rPr>
        <w:t xml:space="preserve"> </w:t>
      </w:r>
      <w:r>
        <w:t>voldoen</w:t>
      </w:r>
      <w:r>
        <w:rPr>
          <w:spacing w:val="-4"/>
        </w:rPr>
        <w:t xml:space="preserve"> </w:t>
      </w:r>
      <w:r>
        <w:t>aan</w:t>
      </w:r>
      <w:r>
        <w:rPr>
          <w:spacing w:val="-4"/>
        </w:rPr>
        <w:t xml:space="preserve"> </w:t>
      </w:r>
      <w:r>
        <w:t>de</w:t>
      </w:r>
      <w:r>
        <w:rPr>
          <w:spacing w:val="-2"/>
        </w:rPr>
        <w:t xml:space="preserve"> </w:t>
      </w:r>
      <w:r>
        <w:t>relevante</w:t>
      </w:r>
      <w:r>
        <w:rPr>
          <w:spacing w:val="-2"/>
        </w:rPr>
        <w:t xml:space="preserve"> </w:t>
      </w:r>
      <w:r>
        <w:t>Europese</w:t>
      </w:r>
      <w:r>
        <w:rPr>
          <w:spacing w:val="-4"/>
        </w:rPr>
        <w:t xml:space="preserve"> </w:t>
      </w:r>
      <w:r>
        <w:t>regels</w:t>
      </w:r>
      <w:r>
        <w:rPr>
          <w:spacing w:val="-1"/>
        </w:rPr>
        <w:t xml:space="preserve"> </w:t>
      </w:r>
      <w:r>
        <w:t>inzake</w:t>
      </w:r>
      <w:r>
        <w:rPr>
          <w:spacing w:val="-4"/>
        </w:rPr>
        <w:t xml:space="preserve"> </w:t>
      </w:r>
      <w:r>
        <w:t>staatssteun</w:t>
      </w:r>
      <w:r>
        <w:rPr>
          <w:spacing w:val="-4"/>
        </w:rPr>
        <w:t xml:space="preserve"> </w:t>
      </w:r>
      <w:r>
        <w:t>(zie</w:t>
      </w:r>
      <w:r>
        <w:rPr>
          <w:spacing w:val="-4"/>
        </w:rPr>
        <w:t xml:space="preserve"> </w:t>
      </w:r>
      <w:r>
        <w:t>Richtlijn</w:t>
      </w:r>
      <w:r>
        <w:rPr>
          <w:spacing w:val="-4"/>
        </w:rPr>
        <w:t xml:space="preserve"> </w:t>
      </w:r>
      <w:r>
        <w:t>H. met name H sub h (pagina 1) en artikel 19 en 21 van de Algemene Subsidiebepalingen van ZonMw) dient het volgende in acht te worden genomen:</w:t>
      </w:r>
    </w:p>
    <w:p w14:paraId="79B6CB48" w14:textId="77777777" w:rsidR="00142EDD" w:rsidRDefault="00B43D43">
      <w:pPr>
        <w:pStyle w:val="Lijstalinea"/>
        <w:numPr>
          <w:ilvl w:val="0"/>
          <w:numId w:val="3"/>
        </w:numPr>
        <w:tabs>
          <w:tab w:val="left" w:pos="834"/>
          <w:tab w:val="left" w:pos="836"/>
        </w:tabs>
        <w:spacing w:before="229"/>
        <w:ind w:right="158"/>
        <w:rPr>
          <w:sz w:val="20"/>
        </w:rPr>
      </w:pPr>
      <w:r>
        <w:rPr>
          <w:sz w:val="20"/>
        </w:rPr>
        <w:t>Om mogelijk (indirect) voordeel en ongeoorloofde staatssteun als gevolg daarvan te vermijden, moeten onderhandelingen over overdracht van of licenties op (gezamenlijke) resultaten</w:t>
      </w:r>
      <w:r>
        <w:rPr>
          <w:spacing w:val="-6"/>
          <w:sz w:val="20"/>
        </w:rPr>
        <w:t xml:space="preserve"> </w:t>
      </w:r>
      <w:r>
        <w:rPr>
          <w:sz w:val="20"/>
        </w:rPr>
        <w:t>aan</w:t>
      </w:r>
      <w:r>
        <w:rPr>
          <w:spacing w:val="-4"/>
          <w:sz w:val="20"/>
        </w:rPr>
        <w:t xml:space="preserve"> </w:t>
      </w:r>
      <w:r>
        <w:rPr>
          <w:sz w:val="20"/>
        </w:rPr>
        <w:t>een</w:t>
      </w:r>
      <w:r>
        <w:rPr>
          <w:spacing w:val="-3"/>
          <w:sz w:val="20"/>
        </w:rPr>
        <w:t xml:space="preserve"> </w:t>
      </w:r>
      <w:r>
        <w:rPr>
          <w:sz w:val="20"/>
        </w:rPr>
        <w:t>onderneming</w:t>
      </w:r>
      <w:r>
        <w:rPr>
          <w:spacing w:val="-5"/>
          <w:sz w:val="20"/>
        </w:rPr>
        <w:t xml:space="preserve"> </w:t>
      </w:r>
      <w:r>
        <w:rPr>
          <w:sz w:val="20"/>
        </w:rPr>
        <w:t>op arm’</w:t>
      </w:r>
      <w:r>
        <w:rPr>
          <w:spacing w:val="-6"/>
          <w:sz w:val="20"/>
        </w:rPr>
        <w:t xml:space="preserve"> </w:t>
      </w:r>
      <w:proofErr w:type="spellStart"/>
      <w:r>
        <w:rPr>
          <w:sz w:val="20"/>
        </w:rPr>
        <w:t>length</w:t>
      </w:r>
      <w:proofErr w:type="spellEnd"/>
      <w:r>
        <w:rPr>
          <w:spacing w:val="-6"/>
          <w:sz w:val="20"/>
        </w:rPr>
        <w:t xml:space="preserve"> </w:t>
      </w:r>
      <w:r>
        <w:rPr>
          <w:sz w:val="20"/>
        </w:rPr>
        <w:t>voorwaarden</w:t>
      </w:r>
      <w:r>
        <w:rPr>
          <w:spacing w:val="-5"/>
          <w:sz w:val="20"/>
        </w:rPr>
        <w:t xml:space="preserve"> </w:t>
      </w:r>
      <w:r>
        <w:rPr>
          <w:sz w:val="20"/>
        </w:rPr>
        <w:t>en</w:t>
      </w:r>
      <w:r>
        <w:rPr>
          <w:spacing w:val="-1"/>
          <w:sz w:val="20"/>
        </w:rPr>
        <w:t xml:space="preserve"> </w:t>
      </w:r>
      <w:r>
        <w:rPr>
          <w:sz w:val="20"/>
        </w:rPr>
        <w:t>marktconforme</w:t>
      </w:r>
      <w:r>
        <w:rPr>
          <w:spacing w:val="-5"/>
          <w:sz w:val="20"/>
        </w:rPr>
        <w:t xml:space="preserve"> </w:t>
      </w:r>
      <w:r>
        <w:rPr>
          <w:sz w:val="20"/>
        </w:rPr>
        <w:t>voorwaarden plaatsvinden (11.5.1).</w:t>
      </w:r>
    </w:p>
    <w:p w14:paraId="74A1933F" w14:textId="77777777" w:rsidR="00142EDD" w:rsidRDefault="00142EDD">
      <w:pPr>
        <w:pStyle w:val="Plattetekst"/>
        <w:spacing w:before="3"/>
      </w:pPr>
    </w:p>
    <w:p w14:paraId="759ACF18" w14:textId="77777777" w:rsidR="00142EDD" w:rsidRDefault="00B43D43">
      <w:pPr>
        <w:pStyle w:val="Lijstalinea"/>
        <w:numPr>
          <w:ilvl w:val="0"/>
          <w:numId w:val="3"/>
        </w:numPr>
        <w:tabs>
          <w:tab w:val="left" w:pos="834"/>
          <w:tab w:val="left" w:pos="836"/>
        </w:tabs>
        <w:ind w:right="211"/>
        <w:rPr>
          <w:sz w:val="20"/>
        </w:rPr>
      </w:pPr>
      <w:r>
        <w:rPr>
          <w:sz w:val="20"/>
        </w:rPr>
        <w:t>Optioneel alternatief 11.2: Contractuele verdeling van eigendom. Indien partijen gezamenlijk resultaten genereren en zij deze resultaten niet gezamenlijk wensen te bezitten, kunnen zij overeenkomen</w:t>
      </w:r>
      <w:r>
        <w:rPr>
          <w:spacing w:val="-2"/>
          <w:sz w:val="20"/>
        </w:rPr>
        <w:t xml:space="preserve"> </w:t>
      </w:r>
      <w:r>
        <w:rPr>
          <w:sz w:val="20"/>
        </w:rPr>
        <w:t>dat</w:t>
      </w:r>
      <w:r>
        <w:rPr>
          <w:spacing w:val="-2"/>
          <w:sz w:val="20"/>
        </w:rPr>
        <w:t xml:space="preserve"> </w:t>
      </w:r>
      <w:r>
        <w:rPr>
          <w:sz w:val="20"/>
        </w:rPr>
        <w:t>één</w:t>
      </w:r>
      <w:r>
        <w:rPr>
          <w:spacing w:val="-4"/>
          <w:sz w:val="20"/>
        </w:rPr>
        <w:t xml:space="preserve"> </w:t>
      </w:r>
      <w:r>
        <w:rPr>
          <w:sz w:val="20"/>
        </w:rPr>
        <w:t>partij</w:t>
      </w:r>
      <w:r>
        <w:rPr>
          <w:spacing w:val="-3"/>
          <w:sz w:val="20"/>
        </w:rPr>
        <w:t xml:space="preserve"> </w:t>
      </w:r>
      <w:r>
        <w:rPr>
          <w:sz w:val="20"/>
        </w:rPr>
        <w:t>eigenaar</w:t>
      </w:r>
      <w:r>
        <w:rPr>
          <w:spacing w:val="-1"/>
          <w:sz w:val="20"/>
        </w:rPr>
        <w:t xml:space="preserve"> </w:t>
      </w:r>
      <w:r>
        <w:rPr>
          <w:sz w:val="20"/>
        </w:rPr>
        <w:t>wordt</w:t>
      </w:r>
      <w:r>
        <w:rPr>
          <w:spacing w:val="-2"/>
          <w:sz w:val="20"/>
        </w:rPr>
        <w:t xml:space="preserve"> </w:t>
      </w:r>
      <w:r>
        <w:rPr>
          <w:sz w:val="20"/>
        </w:rPr>
        <w:t>van</w:t>
      </w:r>
      <w:r>
        <w:rPr>
          <w:spacing w:val="-3"/>
          <w:sz w:val="20"/>
        </w:rPr>
        <w:t xml:space="preserve"> </w:t>
      </w:r>
      <w:r>
        <w:rPr>
          <w:sz w:val="20"/>
        </w:rPr>
        <w:t>de</w:t>
      </w:r>
      <w:r>
        <w:rPr>
          <w:spacing w:val="-5"/>
          <w:sz w:val="20"/>
        </w:rPr>
        <w:t xml:space="preserve"> </w:t>
      </w:r>
      <w:r>
        <w:rPr>
          <w:sz w:val="20"/>
        </w:rPr>
        <w:t>resultaten</w:t>
      </w:r>
      <w:r>
        <w:rPr>
          <w:spacing w:val="-5"/>
          <w:sz w:val="20"/>
        </w:rPr>
        <w:t xml:space="preserve"> </w:t>
      </w:r>
      <w:r>
        <w:rPr>
          <w:sz w:val="20"/>
        </w:rPr>
        <w:t>(bv.</w:t>
      </w:r>
      <w:r>
        <w:rPr>
          <w:spacing w:val="-4"/>
          <w:sz w:val="20"/>
        </w:rPr>
        <w:t xml:space="preserve"> </w:t>
      </w:r>
      <w:r>
        <w:rPr>
          <w:sz w:val="20"/>
        </w:rPr>
        <w:t>de</w:t>
      </w:r>
      <w:r>
        <w:rPr>
          <w:spacing w:val="-4"/>
          <w:sz w:val="20"/>
        </w:rPr>
        <w:t xml:space="preserve"> </w:t>
      </w:r>
      <w:r>
        <w:rPr>
          <w:sz w:val="20"/>
        </w:rPr>
        <w:t>partij</w:t>
      </w:r>
      <w:r>
        <w:rPr>
          <w:spacing w:val="-3"/>
          <w:sz w:val="20"/>
        </w:rPr>
        <w:t xml:space="preserve"> </w:t>
      </w:r>
      <w:r>
        <w:rPr>
          <w:sz w:val="20"/>
        </w:rPr>
        <w:t>die</w:t>
      </w:r>
      <w:r>
        <w:rPr>
          <w:spacing w:val="-4"/>
          <w:sz w:val="20"/>
        </w:rPr>
        <w:t xml:space="preserve"> </w:t>
      </w:r>
      <w:r>
        <w:rPr>
          <w:sz w:val="20"/>
        </w:rPr>
        <w:t>de</w:t>
      </w:r>
      <w:r>
        <w:rPr>
          <w:spacing w:val="-4"/>
          <w:sz w:val="20"/>
        </w:rPr>
        <w:t xml:space="preserve"> </w:t>
      </w:r>
      <w:r>
        <w:rPr>
          <w:sz w:val="20"/>
        </w:rPr>
        <w:t>IE-rechten op Achtergrondkennis heeft ingebracht of de partij die het grootste deel van de resultaten heeft gegenereerd) op voorwaarde dat aan de subsidieaanvrager een eeuwigdurende, wereldwijde, niet-exclusieve, volledig betaalde licentie wordt verleend (11.5.2).</w:t>
      </w:r>
    </w:p>
    <w:p w14:paraId="791B6EFF" w14:textId="77777777" w:rsidR="00142EDD" w:rsidRDefault="00142EDD">
      <w:pPr>
        <w:pStyle w:val="Plattetekst"/>
      </w:pPr>
    </w:p>
    <w:p w14:paraId="06DAF282" w14:textId="4459E6CD" w:rsidR="00DC1170" w:rsidRPr="00DC1170" w:rsidRDefault="00DC1170" w:rsidP="00DC1170">
      <w:pPr>
        <w:spacing w:before="82"/>
        <w:ind w:left="836"/>
        <w:rPr>
          <w:i/>
          <w:sz w:val="20"/>
        </w:rPr>
      </w:pPr>
      <w:r>
        <w:rPr>
          <w:i/>
          <w:spacing w:val="-2"/>
          <w:sz w:val="20"/>
        </w:rPr>
        <w:t>Voorbeeld:</w:t>
      </w:r>
    </w:p>
    <w:p w14:paraId="18961DE0" w14:textId="77777777" w:rsidR="00DC1170" w:rsidRDefault="00DC1170" w:rsidP="00DC1170">
      <w:pPr>
        <w:pStyle w:val="Lijstalinea"/>
        <w:numPr>
          <w:ilvl w:val="1"/>
          <w:numId w:val="3"/>
        </w:numPr>
        <w:tabs>
          <w:tab w:val="left" w:pos="2240"/>
        </w:tabs>
        <w:spacing w:before="1"/>
        <w:ind w:right="224" w:firstLine="0"/>
        <w:rPr>
          <w:i/>
          <w:sz w:val="20"/>
        </w:rPr>
      </w:pPr>
      <w:r>
        <w:rPr>
          <w:i/>
          <w:color w:val="0462C1"/>
          <w:sz w:val="20"/>
        </w:rPr>
        <w:t>De</w:t>
      </w:r>
      <w:r>
        <w:rPr>
          <w:i/>
          <w:color w:val="0462C1"/>
          <w:spacing w:val="-5"/>
          <w:sz w:val="20"/>
        </w:rPr>
        <w:t xml:space="preserve"> </w:t>
      </w:r>
      <w:r>
        <w:rPr>
          <w:i/>
          <w:color w:val="0462C1"/>
          <w:sz w:val="20"/>
        </w:rPr>
        <w:t>eigendom</w:t>
      </w:r>
      <w:r>
        <w:rPr>
          <w:i/>
          <w:color w:val="0462C1"/>
          <w:spacing w:val="-5"/>
          <w:sz w:val="20"/>
        </w:rPr>
        <w:t xml:space="preserve"> </w:t>
      </w:r>
      <w:r>
        <w:rPr>
          <w:i/>
          <w:color w:val="0462C1"/>
          <w:sz w:val="20"/>
        </w:rPr>
        <w:t>van</w:t>
      </w:r>
      <w:r>
        <w:rPr>
          <w:i/>
          <w:color w:val="0462C1"/>
          <w:spacing w:val="-1"/>
          <w:sz w:val="20"/>
        </w:rPr>
        <w:t xml:space="preserve"> </w:t>
      </w:r>
      <w:r>
        <w:rPr>
          <w:i/>
          <w:color w:val="0462C1"/>
          <w:sz w:val="20"/>
        </w:rPr>
        <w:t>Resultaten</w:t>
      </w:r>
      <w:r>
        <w:rPr>
          <w:i/>
          <w:color w:val="0462C1"/>
          <w:spacing w:val="-6"/>
          <w:sz w:val="20"/>
        </w:rPr>
        <w:t xml:space="preserve"> </w:t>
      </w:r>
      <w:r>
        <w:rPr>
          <w:i/>
          <w:color w:val="0462C1"/>
          <w:sz w:val="20"/>
        </w:rPr>
        <w:t>die</w:t>
      </w:r>
      <w:r>
        <w:rPr>
          <w:i/>
          <w:color w:val="0462C1"/>
          <w:spacing w:val="-3"/>
          <w:sz w:val="20"/>
        </w:rPr>
        <w:t xml:space="preserve"> </w:t>
      </w:r>
      <w:r>
        <w:rPr>
          <w:i/>
          <w:color w:val="0462C1"/>
          <w:sz w:val="20"/>
        </w:rPr>
        <w:t>door</w:t>
      </w:r>
      <w:r>
        <w:rPr>
          <w:i/>
          <w:color w:val="0462C1"/>
          <w:spacing w:val="-5"/>
          <w:sz w:val="20"/>
        </w:rPr>
        <w:t xml:space="preserve"> </w:t>
      </w:r>
      <w:r>
        <w:rPr>
          <w:i/>
          <w:color w:val="0462C1"/>
          <w:sz w:val="20"/>
        </w:rPr>
        <w:t>twee</w:t>
      </w:r>
      <w:r>
        <w:rPr>
          <w:i/>
          <w:color w:val="0462C1"/>
          <w:spacing w:val="-3"/>
          <w:sz w:val="20"/>
        </w:rPr>
        <w:t xml:space="preserve"> </w:t>
      </w:r>
      <w:r>
        <w:rPr>
          <w:i/>
          <w:color w:val="0462C1"/>
          <w:sz w:val="20"/>
        </w:rPr>
        <w:t>of</w:t>
      </w:r>
      <w:r>
        <w:rPr>
          <w:i/>
          <w:color w:val="0462C1"/>
          <w:spacing w:val="-5"/>
          <w:sz w:val="20"/>
        </w:rPr>
        <w:t xml:space="preserve"> </w:t>
      </w:r>
      <w:r>
        <w:rPr>
          <w:i/>
          <w:color w:val="0462C1"/>
          <w:sz w:val="20"/>
        </w:rPr>
        <w:t>meer</w:t>
      </w:r>
      <w:r>
        <w:rPr>
          <w:i/>
          <w:color w:val="0462C1"/>
          <w:spacing w:val="-4"/>
          <w:sz w:val="20"/>
        </w:rPr>
        <w:t xml:space="preserve"> </w:t>
      </w:r>
      <w:r>
        <w:rPr>
          <w:i/>
          <w:color w:val="0462C1"/>
          <w:sz w:val="20"/>
        </w:rPr>
        <w:t>partijen</w:t>
      </w:r>
      <w:r>
        <w:rPr>
          <w:i/>
          <w:color w:val="0462C1"/>
          <w:spacing w:val="-6"/>
          <w:sz w:val="20"/>
        </w:rPr>
        <w:t xml:space="preserve"> </w:t>
      </w:r>
      <w:r>
        <w:rPr>
          <w:i/>
          <w:color w:val="0462C1"/>
          <w:sz w:val="20"/>
        </w:rPr>
        <w:t>zijn</w:t>
      </w:r>
      <w:r>
        <w:rPr>
          <w:i/>
          <w:color w:val="0462C1"/>
          <w:spacing w:val="-3"/>
          <w:sz w:val="20"/>
        </w:rPr>
        <w:t xml:space="preserve"> </w:t>
      </w:r>
      <w:r>
        <w:rPr>
          <w:i/>
          <w:color w:val="0462C1"/>
          <w:sz w:val="20"/>
        </w:rPr>
        <w:t>gegenereerd ("Gezamenlijke Resultaten") wordt te goeder trouw vastgesteld, rekening houdend met de relatieve intellectuele bijdrage van elke Partij daaraan.</w:t>
      </w:r>
    </w:p>
    <w:p w14:paraId="5204DA23" w14:textId="77777777" w:rsidR="00DC1170" w:rsidRDefault="00DC1170" w:rsidP="00DC1170">
      <w:pPr>
        <w:pStyle w:val="Lijstalinea"/>
        <w:numPr>
          <w:ilvl w:val="1"/>
          <w:numId w:val="3"/>
        </w:numPr>
        <w:tabs>
          <w:tab w:val="left" w:pos="2240"/>
        </w:tabs>
        <w:ind w:right="154" w:firstLine="0"/>
        <w:rPr>
          <w:i/>
          <w:sz w:val="20"/>
        </w:rPr>
      </w:pPr>
      <w:r>
        <w:rPr>
          <w:i/>
          <w:color w:val="0462C1"/>
          <w:sz w:val="20"/>
        </w:rPr>
        <w:t>Partijen die gezamenlijk eigenaar zijn van de Resultaten ("Mede-eigenaars") leveren redelijke commerciële inspanningen om een gezamenlijke eigendomsovereenkomst</w:t>
      </w:r>
      <w:r>
        <w:rPr>
          <w:i/>
          <w:color w:val="0462C1"/>
          <w:spacing w:val="-6"/>
          <w:sz w:val="20"/>
        </w:rPr>
        <w:t xml:space="preserve"> </w:t>
      </w:r>
      <w:r>
        <w:rPr>
          <w:i/>
          <w:color w:val="0462C1"/>
          <w:sz w:val="20"/>
        </w:rPr>
        <w:t>te</w:t>
      </w:r>
      <w:r>
        <w:rPr>
          <w:i/>
          <w:color w:val="0462C1"/>
          <w:spacing w:val="-7"/>
          <w:sz w:val="20"/>
        </w:rPr>
        <w:t xml:space="preserve"> </w:t>
      </w:r>
      <w:r>
        <w:rPr>
          <w:i/>
          <w:color w:val="0462C1"/>
          <w:sz w:val="20"/>
        </w:rPr>
        <w:t>sluiten</w:t>
      </w:r>
      <w:r>
        <w:rPr>
          <w:i/>
          <w:color w:val="0462C1"/>
          <w:spacing w:val="-5"/>
          <w:sz w:val="20"/>
        </w:rPr>
        <w:t xml:space="preserve"> </w:t>
      </w:r>
      <w:r>
        <w:rPr>
          <w:i/>
          <w:color w:val="0462C1"/>
          <w:sz w:val="20"/>
        </w:rPr>
        <w:t>waarin</w:t>
      </w:r>
      <w:r>
        <w:rPr>
          <w:i/>
          <w:color w:val="0462C1"/>
          <w:spacing w:val="-5"/>
          <w:sz w:val="20"/>
        </w:rPr>
        <w:t xml:space="preserve"> </w:t>
      </w:r>
      <w:r>
        <w:rPr>
          <w:i/>
          <w:color w:val="0462C1"/>
          <w:sz w:val="20"/>
        </w:rPr>
        <w:t>bepalingen</w:t>
      </w:r>
      <w:r>
        <w:rPr>
          <w:i/>
          <w:color w:val="0462C1"/>
          <w:spacing w:val="-5"/>
          <w:sz w:val="20"/>
        </w:rPr>
        <w:t xml:space="preserve"> </w:t>
      </w:r>
      <w:r>
        <w:rPr>
          <w:i/>
          <w:color w:val="0462C1"/>
          <w:sz w:val="20"/>
        </w:rPr>
        <w:t>zijn</w:t>
      </w:r>
      <w:r>
        <w:rPr>
          <w:i/>
          <w:color w:val="0462C1"/>
          <w:spacing w:val="-5"/>
          <w:sz w:val="20"/>
        </w:rPr>
        <w:t xml:space="preserve"> </w:t>
      </w:r>
      <w:r>
        <w:rPr>
          <w:i/>
          <w:color w:val="0462C1"/>
          <w:sz w:val="20"/>
        </w:rPr>
        <w:t>opgenomen</w:t>
      </w:r>
      <w:r>
        <w:rPr>
          <w:i/>
          <w:color w:val="0462C1"/>
          <w:spacing w:val="-6"/>
          <w:sz w:val="20"/>
        </w:rPr>
        <w:t xml:space="preserve"> </w:t>
      </w:r>
      <w:r>
        <w:rPr>
          <w:i/>
          <w:color w:val="0462C1"/>
          <w:sz w:val="20"/>
        </w:rPr>
        <w:t>met</w:t>
      </w:r>
      <w:r>
        <w:rPr>
          <w:i/>
          <w:color w:val="0462C1"/>
          <w:spacing w:val="-7"/>
          <w:sz w:val="20"/>
        </w:rPr>
        <w:t xml:space="preserve"> </w:t>
      </w:r>
      <w:r>
        <w:rPr>
          <w:i/>
          <w:color w:val="0462C1"/>
          <w:sz w:val="20"/>
        </w:rPr>
        <w:t xml:space="preserve">betrekking </w:t>
      </w:r>
      <w:r>
        <w:rPr>
          <w:i/>
          <w:color w:val="0462C1"/>
          <w:spacing w:val="-4"/>
          <w:sz w:val="20"/>
        </w:rPr>
        <w:t>tot:</w:t>
      </w:r>
    </w:p>
    <w:p w14:paraId="1F3160A9" w14:textId="77777777" w:rsidR="00DC1170" w:rsidRDefault="00DC1170" w:rsidP="00DC1170">
      <w:pPr>
        <w:pStyle w:val="Lijstalinea"/>
        <w:numPr>
          <w:ilvl w:val="2"/>
          <w:numId w:val="3"/>
        </w:numPr>
        <w:tabs>
          <w:tab w:val="left" w:pos="2240"/>
        </w:tabs>
        <w:ind w:right="345" w:firstLine="0"/>
        <w:rPr>
          <w:i/>
          <w:sz w:val="20"/>
        </w:rPr>
      </w:pPr>
      <w:r>
        <w:rPr>
          <w:i/>
          <w:color w:val="0462C1"/>
          <w:sz w:val="20"/>
        </w:rPr>
        <w:t>een</w:t>
      </w:r>
      <w:r>
        <w:rPr>
          <w:i/>
          <w:color w:val="0462C1"/>
          <w:spacing w:val="-4"/>
          <w:sz w:val="20"/>
        </w:rPr>
        <w:t xml:space="preserve"> </w:t>
      </w:r>
      <w:r>
        <w:rPr>
          <w:i/>
          <w:color w:val="0462C1"/>
          <w:sz w:val="20"/>
        </w:rPr>
        <w:t>procedure</w:t>
      </w:r>
      <w:r>
        <w:rPr>
          <w:i/>
          <w:color w:val="0462C1"/>
          <w:spacing w:val="-3"/>
          <w:sz w:val="20"/>
        </w:rPr>
        <w:t xml:space="preserve"> </w:t>
      </w:r>
      <w:r>
        <w:rPr>
          <w:i/>
          <w:color w:val="0462C1"/>
          <w:sz w:val="20"/>
        </w:rPr>
        <w:t>voor</w:t>
      </w:r>
      <w:r>
        <w:rPr>
          <w:i/>
          <w:color w:val="0462C1"/>
          <w:spacing w:val="-5"/>
          <w:sz w:val="20"/>
        </w:rPr>
        <w:t xml:space="preserve"> </w:t>
      </w:r>
      <w:r>
        <w:rPr>
          <w:i/>
          <w:color w:val="0462C1"/>
          <w:sz w:val="20"/>
        </w:rPr>
        <w:t>het</w:t>
      </w:r>
      <w:r>
        <w:rPr>
          <w:i/>
          <w:color w:val="0462C1"/>
          <w:spacing w:val="-6"/>
          <w:sz w:val="20"/>
        </w:rPr>
        <w:t xml:space="preserve"> </w:t>
      </w:r>
      <w:r>
        <w:rPr>
          <w:i/>
          <w:color w:val="0462C1"/>
          <w:sz w:val="20"/>
        </w:rPr>
        <w:t>bepalen</w:t>
      </w:r>
      <w:r>
        <w:rPr>
          <w:i/>
          <w:color w:val="0462C1"/>
          <w:spacing w:val="-7"/>
          <w:sz w:val="20"/>
        </w:rPr>
        <w:t xml:space="preserve"> </w:t>
      </w:r>
      <w:r>
        <w:rPr>
          <w:i/>
          <w:color w:val="0462C1"/>
          <w:sz w:val="20"/>
        </w:rPr>
        <w:t>van</w:t>
      </w:r>
      <w:r>
        <w:rPr>
          <w:i/>
          <w:color w:val="0462C1"/>
          <w:spacing w:val="-4"/>
          <w:sz w:val="20"/>
        </w:rPr>
        <w:t xml:space="preserve"> </w:t>
      </w:r>
      <w:r>
        <w:rPr>
          <w:i/>
          <w:color w:val="0462C1"/>
          <w:sz w:val="20"/>
        </w:rPr>
        <w:t>de</w:t>
      </w:r>
      <w:r>
        <w:rPr>
          <w:i/>
          <w:color w:val="0462C1"/>
          <w:spacing w:val="-7"/>
          <w:sz w:val="20"/>
        </w:rPr>
        <w:t xml:space="preserve"> </w:t>
      </w:r>
      <w:r>
        <w:rPr>
          <w:i/>
          <w:color w:val="0462C1"/>
          <w:sz w:val="20"/>
        </w:rPr>
        <w:t>respectieve</w:t>
      </w:r>
      <w:r>
        <w:rPr>
          <w:i/>
          <w:color w:val="0462C1"/>
          <w:spacing w:val="-6"/>
          <w:sz w:val="20"/>
        </w:rPr>
        <w:t xml:space="preserve"> </w:t>
      </w:r>
      <w:r>
        <w:rPr>
          <w:i/>
          <w:color w:val="0462C1"/>
          <w:sz w:val="20"/>
        </w:rPr>
        <w:t>eigendomspercentages van de respectieve Mede-eigenaars;</w:t>
      </w:r>
    </w:p>
    <w:p w14:paraId="4455F51B" w14:textId="77777777" w:rsidR="00DC1170" w:rsidRDefault="00DC1170" w:rsidP="00DC1170">
      <w:pPr>
        <w:pStyle w:val="Lijstalinea"/>
        <w:numPr>
          <w:ilvl w:val="2"/>
          <w:numId w:val="3"/>
        </w:numPr>
        <w:tabs>
          <w:tab w:val="left" w:pos="2240"/>
        </w:tabs>
        <w:ind w:right="307" w:firstLine="0"/>
        <w:rPr>
          <w:i/>
          <w:sz w:val="20"/>
        </w:rPr>
      </w:pPr>
      <w:r>
        <w:rPr>
          <w:i/>
          <w:color w:val="0462C1"/>
          <w:sz w:val="20"/>
        </w:rPr>
        <w:t>afspraken</w:t>
      </w:r>
      <w:r>
        <w:rPr>
          <w:i/>
          <w:color w:val="0462C1"/>
          <w:spacing w:val="-6"/>
          <w:sz w:val="20"/>
        </w:rPr>
        <w:t xml:space="preserve"> </w:t>
      </w:r>
      <w:r>
        <w:rPr>
          <w:i/>
          <w:color w:val="0462C1"/>
          <w:sz w:val="20"/>
        </w:rPr>
        <w:t>over</w:t>
      </w:r>
      <w:r>
        <w:rPr>
          <w:i/>
          <w:color w:val="0462C1"/>
          <w:spacing w:val="-5"/>
          <w:sz w:val="20"/>
        </w:rPr>
        <w:t xml:space="preserve"> </w:t>
      </w:r>
      <w:r>
        <w:rPr>
          <w:i/>
          <w:color w:val="0462C1"/>
          <w:sz w:val="20"/>
        </w:rPr>
        <w:t>de</w:t>
      </w:r>
      <w:r>
        <w:rPr>
          <w:i/>
          <w:color w:val="0462C1"/>
          <w:spacing w:val="-3"/>
          <w:sz w:val="20"/>
        </w:rPr>
        <w:t xml:space="preserve"> </w:t>
      </w:r>
      <w:r>
        <w:rPr>
          <w:i/>
          <w:color w:val="0462C1"/>
          <w:sz w:val="20"/>
        </w:rPr>
        <w:t>bescherming</w:t>
      </w:r>
      <w:r>
        <w:rPr>
          <w:i/>
          <w:color w:val="0462C1"/>
          <w:spacing w:val="-5"/>
          <w:sz w:val="20"/>
        </w:rPr>
        <w:t xml:space="preserve"> </w:t>
      </w:r>
      <w:r>
        <w:rPr>
          <w:i/>
          <w:color w:val="0462C1"/>
          <w:sz w:val="20"/>
        </w:rPr>
        <w:t>van</w:t>
      </w:r>
      <w:r>
        <w:rPr>
          <w:i/>
          <w:color w:val="0462C1"/>
          <w:spacing w:val="-4"/>
          <w:sz w:val="20"/>
        </w:rPr>
        <w:t xml:space="preserve"> </w:t>
      </w:r>
      <w:r>
        <w:rPr>
          <w:i/>
          <w:color w:val="0462C1"/>
          <w:sz w:val="20"/>
        </w:rPr>
        <w:t>de</w:t>
      </w:r>
      <w:r>
        <w:rPr>
          <w:i/>
          <w:color w:val="0462C1"/>
          <w:spacing w:val="-6"/>
          <w:sz w:val="20"/>
        </w:rPr>
        <w:t xml:space="preserve"> </w:t>
      </w:r>
      <w:r>
        <w:rPr>
          <w:i/>
          <w:color w:val="0462C1"/>
          <w:sz w:val="20"/>
        </w:rPr>
        <w:t>Gezamenlijke</w:t>
      </w:r>
      <w:r>
        <w:rPr>
          <w:i/>
          <w:color w:val="0462C1"/>
          <w:spacing w:val="-3"/>
          <w:sz w:val="20"/>
        </w:rPr>
        <w:t xml:space="preserve"> </w:t>
      </w:r>
      <w:r>
        <w:rPr>
          <w:i/>
          <w:color w:val="0462C1"/>
          <w:sz w:val="20"/>
        </w:rPr>
        <w:t>Resultaten,</w:t>
      </w:r>
      <w:r>
        <w:rPr>
          <w:i/>
          <w:color w:val="0462C1"/>
          <w:spacing w:val="-5"/>
          <w:sz w:val="20"/>
        </w:rPr>
        <w:t xml:space="preserve"> </w:t>
      </w:r>
      <w:r>
        <w:rPr>
          <w:i/>
          <w:color w:val="0462C1"/>
          <w:sz w:val="20"/>
        </w:rPr>
        <w:t>inclusief</w:t>
      </w:r>
      <w:r>
        <w:rPr>
          <w:i/>
          <w:color w:val="0462C1"/>
          <w:spacing w:val="-2"/>
          <w:sz w:val="20"/>
        </w:rPr>
        <w:t xml:space="preserve"> </w:t>
      </w:r>
      <w:r>
        <w:rPr>
          <w:i/>
          <w:color w:val="0462C1"/>
          <w:sz w:val="20"/>
        </w:rPr>
        <w:t>– indien van toepassing – indiening en instandhouding van octrooi(aanvragen) voor Gezamenlijke Resultaten en juridische stappen bij inbreuk daarop;</w:t>
      </w:r>
    </w:p>
    <w:p w14:paraId="30A8F21D" w14:textId="77777777" w:rsidR="00DC1170" w:rsidRDefault="00DC1170" w:rsidP="00DC1170">
      <w:pPr>
        <w:pStyle w:val="Lijstalinea"/>
        <w:numPr>
          <w:ilvl w:val="2"/>
          <w:numId w:val="3"/>
        </w:numPr>
        <w:tabs>
          <w:tab w:val="left" w:pos="2240"/>
        </w:tabs>
        <w:ind w:right="985" w:firstLine="0"/>
        <w:rPr>
          <w:i/>
          <w:sz w:val="20"/>
        </w:rPr>
      </w:pPr>
      <w:r>
        <w:rPr>
          <w:i/>
          <w:color w:val="0462C1"/>
          <w:sz w:val="20"/>
        </w:rPr>
        <w:t>maatregelen die zijn genomen in verband met een vermeende of daadwerkelijke</w:t>
      </w:r>
      <w:r>
        <w:rPr>
          <w:i/>
          <w:color w:val="0462C1"/>
          <w:spacing w:val="-3"/>
          <w:sz w:val="20"/>
        </w:rPr>
        <w:t xml:space="preserve"> </w:t>
      </w:r>
      <w:r>
        <w:rPr>
          <w:i/>
          <w:color w:val="0462C1"/>
          <w:sz w:val="20"/>
        </w:rPr>
        <w:t>inbreuk</w:t>
      </w:r>
      <w:r>
        <w:rPr>
          <w:i/>
          <w:color w:val="0462C1"/>
          <w:spacing w:val="-6"/>
          <w:sz w:val="20"/>
        </w:rPr>
        <w:t xml:space="preserve"> </w:t>
      </w:r>
      <w:r>
        <w:rPr>
          <w:i/>
          <w:color w:val="0462C1"/>
          <w:sz w:val="20"/>
        </w:rPr>
        <w:t>op</w:t>
      </w:r>
      <w:r>
        <w:rPr>
          <w:i/>
          <w:color w:val="0462C1"/>
          <w:spacing w:val="-7"/>
          <w:sz w:val="20"/>
        </w:rPr>
        <w:t xml:space="preserve"> </w:t>
      </w:r>
      <w:r>
        <w:rPr>
          <w:i/>
          <w:color w:val="0462C1"/>
          <w:sz w:val="20"/>
        </w:rPr>
        <w:t>intellectuele</w:t>
      </w:r>
      <w:r>
        <w:rPr>
          <w:i/>
          <w:color w:val="0462C1"/>
          <w:spacing w:val="-5"/>
          <w:sz w:val="20"/>
        </w:rPr>
        <w:t xml:space="preserve"> </w:t>
      </w:r>
      <w:r>
        <w:rPr>
          <w:i/>
          <w:color w:val="0462C1"/>
          <w:sz w:val="20"/>
        </w:rPr>
        <w:t>eigendomsrechten</w:t>
      </w:r>
      <w:r>
        <w:rPr>
          <w:i/>
          <w:color w:val="0462C1"/>
          <w:spacing w:val="-8"/>
          <w:sz w:val="20"/>
        </w:rPr>
        <w:t xml:space="preserve"> </w:t>
      </w:r>
      <w:r>
        <w:rPr>
          <w:i/>
          <w:color w:val="0462C1"/>
          <w:sz w:val="20"/>
        </w:rPr>
        <w:t>met</w:t>
      </w:r>
      <w:r>
        <w:rPr>
          <w:i/>
          <w:color w:val="0462C1"/>
          <w:spacing w:val="-7"/>
          <w:sz w:val="20"/>
        </w:rPr>
        <w:t xml:space="preserve"> </w:t>
      </w:r>
      <w:r>
        <w:rPr>
          <w:i/>
          <w:color w:val="0462C1"/>
          <w:sz w:val="20"/>
        </w:rPr>
        <w:t>betrekking</w:t>
      </w:r>
      <w:r>
        <w:rPr>
          <w:i/>
          <w:color w:val="0462C1"/>
          <w:spacing w:val="-7"/>
          <w:sz w:val="20"/>
        </w:rPr>
        <w:t xml:space="preserve"> </w:t>
      </w:r>
      <w:r>
        <w:rPr>
          <w:i/>
          <w:color w:val="0462C1"/>
          <w:sz w:val="20"/>
        </w:rPr>
        <w:t>tot Gezamenlijke Resultaten;</w:t>
      </w:r>
    </w:p>
    <w:p w14:paraId="5C5D0C30" w14:textId="77777777" w:rsidR="00DC1170" w:rsidRDefault="00DC1170" w:rsidP="00DC1170">
      <w:pPr>
        <w:pStyle w:val="Lijstalinea"/>
        <w:numPr>
          <w:ilvl w:val="1"/>
          <w:numId w:val="3"/>
        </w:numPr>
        <w:tabs>
          <w:tab w:val="left" w:pos="2240"/>
        </w:tabs>
        <w:ind w:right="190" w:firstLine="0"/>
        <w:rPr>
          <w:i/>
          <w:sz w:val="20"/>
        </w:rPr>
      </w:pPr>
      <w:r>
        <w:rPr>
          <w:i/>
          <w:color w:val="0462C1"/>
          <w:sz w:val="20"/>
        </w:rPr>
        <w:t>Indien</w:t>
      </w:r>
      <w:r>
        <w:rPr>
          <w:i/>
          <w:color w:val="0462C1"/>
          <w:spacing w:val="-4"/>
          <w:sz w:val="20"/>
        </w:rPr>
        <w:t xml:space="preserve"> </w:t>
      </w:r>
      <w:r>
        <w:rPr>
          <w:i/>
          <w:color w:val="0462C1"/>
          <w:sz w:val="20"/>
        </w:rPr>
        <w:t>er</w:t>
      </w:r>
      <w:r>
        <w:rPr>
          <w:i/>
          <w:color w:val="0462C1"/>
          <w:spacing w:val="-5"/>
          <w:sz w:val="20"/>
        </w:rPr>
        <w:t xml:space="preserve"> </w:t>
      </w:r>
      <w:r>
        <w:rPr>
          <w:i/>
          <w:color w:val="0462C1"/>
          <w:sz w:val="20"/>
        </w:rPr>
        <w:t>Mede-eigenaars</w:t>
      </w:r>
      <w:r>
        <w:rPr>
          <w:i/>
          <w:color w:val="0462C1"/>
          <w:spacing w:val="-3"/>
          <w:sz w:val="20"/>
        </w:rPr>
        <w:t xml:space="preserve"> </w:t>
      </w:r>
      <w:r>
        <w:rPr>
          <w:i/>
          <w:color w:val="0462C1"/>
          <w:sz w:val="20"/>
        </w:rPr>
        <w:t>zijn</w:t>
      </w:r>
      <w:r>
        <w:rPr>
          <w:i/>
          <w:color w:val="0462C1"/>
          <w:spacing w:val="-3"/>
          <w:sz w:val="20"/>
        </w:rPr>
        <w:t xml:space="preserve"> </w:t>
      </w:r>
      <w:r>
        <w:rPr>
          <w:i/>
          <w:color w:val="0462C1"/>
          <w:sz w:val="20"/>
        </w:rPr>
        <w:t>die</w:t>
      </w:r>
      <w:r>
        <w:rPr>
          <w:i/>
          <w:color w:val="0462C1"/>
          <w:spacing w:val="-5"/>
          <w:sz w:val="20"/>
        </w:rPr>
        <w:t xml:space="preserve"> </w:t>
      </w:r>
      <w:r>
        <w:rPr>
          <w:i/>
          <w:color w:val="0462C1"/>
          <w:sz w:val="20"/>
        </w:rPr>
        <w:t>de</w:t>
      </w:r>
      <w:r>
        <w:rPr>
          <w:i/>
          <w:color w:val="0462C1"/>
          <w:spacing w:val="-5"/>
          <w:sz w:val="20"/>
        </w:rPr>
        <w:t xml:space="preserve"> </w:t>
      </w:r>
      <w:r>
        <w:rPr>
          <w:i/>
          <w:color w:val="0462C1"/>
          <w:sz w:val="20"/>
        </w:rPr>
        <w:t>Gezamenlijke</w:t>
      </w:r>
      <w:r>
        <w:rPr>
          <w:i/>
          <w:color w:val="0462C1"/>
          <w:spacing w:val="-5"/>
          <w:sz w:val="20"/>
        </w:rPr>
        <w:t xml:space="preserve"> </w:t>
      </w:r>
      <w:r>
        <w:rPr>
          <w:i/>
          <w:color w:val="0462C1"/>
          <w:sz w:val="20"/>
        </w:rPr>
        <w:t>Resultaten</w:t>
      </w:r>
      <w:r>
        <w:rPr>
          <w:i/>
          <w:color w:val="0462C1"/>
          <w:spacing w:val="-6"/>
          <w:sz w:val="20"/>
        </w:rPr>
        <w:t xml:space="preserve"> </w:t>
      </w:r>
      <w:r>
        <w:rPr>
          <w:i/>
          <w:color w:val="0462C1"/>
          <w:sz w:val="20"/>
        </w:rPr>
        <w:t>niet</w:t>
      </w:r>
      <w:r>
        <w:rPr>
          <w:i/>
          <w:color w:val="0462C1"/>
          <w:spacing w:val="-3"/>
          <w:sz w:val="20"/>
        </w:rPr>
        <w:t xml:space="preserve"> </w:t>
      </w:r>
      <w:r>
        <w:rPr>
          <w:i/>
          <w:color w:val="0462C1"/>
          <w:sz w:val="20"/>
        </w:rPr>
        <w:t>wensen</w:t>
      </w:r>
      <w:r>
        <w:rPr>
          <w:i/>
          <w:color w:val="0462C1"/>
          <w:spacing w:val="-5"/>
          <w:sz w:val="20"/>
        </w:rPr>
        <w:t xml:space="preserve"> </w:t>
      </w:r>
      <w:r>
        <w:rPr>
          <w:i/>
          <w:color w:val="0462C1"/>
          <w:sz w:val="20"/>
        </w:rPr>
        <w:t>te beschermen, kunnen de andere Mede-eigenaars dit voor eigen rekening doen. De Partij die niet deelneemt aan de bescherming van de Gezamenlijke Resultaten verleent –</w:t>
      </w:r>
      <w:r>
        <w:rPr>
          <w:i/>
          <w:color w:val="0462C1"/>
          <w:spacing w:val="-3"/>
          <w:sz w:val="20"/>
        </w:rPr>
        <w:t xml:space="preserve"> </w:t>
      </w:r>
      <w:r>
        <w:rPr>
          <w:i/>
          <w:color w:val="0462C1"/>
          <w:sz w:val="20"/>
        </w:rPr>
        <w:t>voor</w:t>
      </w:r>
      <w:r>
        <w:rPr>
          <w:i/>
          <w:color w:val="0462C1"/>
          <w:spacing w:val="-3"/>
          <w:sz w:val="20"/>
        </w:rPr>
        <w:t xml:space="preserve"> </w:t>
      </w:r>
      <w:r>
        <w:rPr>
          <w:i/>
          <w:color w:val="0462C1"/>
          <w:sz w:val="20"/>
        </w:rPr>
        <w:t>rekening</w:t>
      </w:r>
      <w:r>
        <w:rPr>
          <w:i/>
          <w:color w:val="0462C1"/>
          <w:spacing w:val="-4"/>
          <w:sz w:val="20"/>
        </w:rPr>
        <w:t xml:space="preserve"> </w:t>
      </w:r>
      <w:r>
        <w:rPr>
          <w:i/>
          <w:color w:val="0462C1"/>
          <w:sz w:val="20"/>
        </w:rPr>
        <w:t>van</w:t>
      </w:r>
      <w:r>
        <w:rPr>
          <w:i/>
          <w:color w:val="0462C1"/>
          <w:spacing w:val="-3"/>
          <w:sz w:val="20"/>
        </w:rPr>
        <w:t xml:space="preserve"> </w:t>
      </w:r>
      <w:r>
        <w:rPr>
          <w:i/>
          <w:color w:val="0462C1"/>
          <w:sz w:val="20"/>
        </w:rPr>
        <w:t>de</w:t>
      </w:r>
      <w:r>
        <w:rPr>
          <w:i/>
          <w:color w:val="0462C1"/>
          <w:spacing w:val="-3"/>
          <w:sz w:val="20"/>
        </w:rPr>
        <w:t xml:space="preserve"> </w:t>
      </w:r>
      <w:r>
        <w:rPr>
          <w:i/>
          <w:color w:val="0462C1"/>
          <w:sz w:val="20"/>
        </w:rPr>
        <w:t>verzoekende</w:t>
      </w:r>
      <w:r>
        <w:rPr>
          <w:i/>
          <w:color w:val="0462C1"/>
          <w:spacing w:val="-3"/>
          <w:sz w:val="20"/>
        </w:rPr>
        <w:t xml:space="preserve"> </w:t>
      </w:r>
      <w:r>
        <w:rPr>
          <w:i/>
          <w:color w:val="0462C1"/>
          <w:sz w:val="20"/>
        </w:rPr>
        <w:t>Partij</w:t>
      </w:r>
      <w:r>
        <w:rPr>
          <w:i/>
          <w:color w:val="0462C1"/>
          <w:spacing w:val="-1"/>
          <w:sz w:val="20"/>
        </w:rPr>
        <w:t xml:space="preserve"> </w:t>
      </w:r>
      <w:r>
        <w:rPr>
          <w:i/>
          <w:color w:val="0462C1"/>
          <w:sz w:val="20"/>
        </w:rPr>
        <w:t>-</w:t>
      </w:r>
      <w:r>
        <w:rPr>
          <w:i/>
          <w:color w:val="0462C1"/>
          <w:spacing w:val="-2"/>
          <w:sz w:val="20"/>
        </w:rPr>
        <w:t xml:space="preserve"> </w:t>
      </w:r>
      <w:r>
        <w:rPr>
          <w:i/>
          <w:color w:val="0462C1"/>
          <w:sz w:val="20"/>
        </w:rPr>
        <w:t>bijstand</w:t>
      </w:r>
      <w:r>
        <w:rPr>
          <w:i/>
          <w:color w:val="0462C1"/>
          <w:spacing w:val="-1"/>
          <w:sz w:val="20"/>
        </w:rPr>
        <w:t xml:space="preserve"> </w:t>
      </w:r>
      <w:r>
        <w:rPr>
          <w:i/>
          <w:color w:val="0462C1"/>
          <w:sz w:val="20"/>
        </w:rPr>
        <w:t>aan</w:t>
      </w:r>
      <w:r>
        <w:rPr>
          <w:i/>
          <w:color w:val="0462C1"/>
          <w:spacing w:val="-3"/>
          <w:sz w:val="20"/>
        </w:rPr>
        <w:t xml:space="preserve"> </w:t>
      </w:r>
      <w:r>
        <w:rPr>
          <w:i/>
          <w:color w:val="0462C1"/>
          <w:sz w:val="20"/>
        </w:rPr>
        <w:t>de</w:t>
      </w:r>
      <w:r>
        <w:rPr>
          <w:i/>
          <w:color w:val="0462C1"/>
          <w:spacing w:val="-1"/>
          <w:sz w:val="20"/>
        </w:rPr>
        <w:t xml:space="preserve"> </w:t>
      </w:r>
      <w:r>
        <w:rPr>
          <w:i/>
          <w:color w:val="0462C1"/>
          <w:sz w:val="20"/>
        </w:rPr>
        <w:t>Mede-eigenaars die de Gezamenlijke Resultaten wensen te beschermen.</w:t>
      </w:r>
    </w:p>
    <w:p w14:paraId="2C7E1D7B" w14:textId="77777777" w:rsidR="00142EDD" w:rsidRDefault="00142EDD">
      <w:pPr>
        <w:pStyle w:val="Plattetekst"/>
      </w:pPr>
    </w:p>
    <w:p w14:paraId="7D3DC070" w14:textId="77777777" w:rsidR="00142EDD" w:rsidRDefault="00B43D43">
      <w:pPr>
        <w:pStyle w:val="Plattetekst"/>
        <w:spacing w:before="175"/>
      </w:pPr>
      <w:r>
        <w:rPr>
          <w:noProof/>
        </w:rPr>
        <mc:AlternateContent>
          <mc:Choice Requires="wps">
            <w:drawing>
              <wp:anchor distT="0" distB="0" distL="0" distR="0" simplePos="0" relativeHeight="251660800" behindDoc="1" locked="0" layoutInCell="1" allowOverlap="1" wp14:anchorId="4C928C96" wp14:editId="2D284696">
                <wp:simplePos x="0" y="0"/>
                <wp:positionH relativeFrom="page">
                  <wp:posOffset>899464</wp:posOffset>
                </wp:positionH>
                <wp:positionV relativeFrom="paragraph">
                  <wp:posOffset>272588</wp:posOffset>
                </wp:positionV>
                <wp:extent cx="1829435"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459401" id="Graphic 4" o:spid="_x0000_s1026" style="position:absolute;margin-left:70.8pt;margin-top:21.45pt;width:144.05pt;height:.5pt;z-index:-25165568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" path="m1829053,l,,,6096r1829053,l1829053,xe" fillcolor="black" stroked="f">
                <v:path arrowok="t"/>
                <w10:wrap type="topAndBottom" anchorx="page"/>
              </v:shape>
            </w:pict>
          </mc:Fallback>
        </mc:AlternateContent>
      </w:r>
    </w:p>
    <w:p w14:paraId="0951AE2B" w14:textId="77777777" w:rsidR="00142EDD" w:rsidRDefault="00142EDD">
      <w:pPr>
        <w:rPr>
          <w:rFonts w:ascii="Calibri Light"/>
          <w:sz w:val="16"/>
        </w:rPr>
        <w:sectPr w:rsidR="00142EDD">
          <w:pgSz w:w="11910" w:h="16840"/>
          <w:pgMar w:top="1320" w:right="1320" w:bottom="880" w:left="1300" w:header="715" w:footer="685" w:gutter="0"/>
          <w:cols w:space="708"/>
        </w:sectPr>
      </w:pPr>
    </w:p>
    <w:p w14:paraId="786CDA54" w14:textId="564D8213" w:rsidR="00142EDD" w:rsidRDefault="00B43D43">
      <w:pPr>
        <w:pStyle w:val="Lijstalinea"/>
        <w:numPr>
          <w:ilvl w:val="0"/>
          <w:numId w:val="3"/>
        </w:numPr>
        <w:tabs>
          <w:tab w:val="left" w:pos="836"/>
        </w:tabs>
        <w:spacing w:before="229"/>
        <w:ind w:right="134"/>
        <w:rPr>
          <w:sz w:val="20"/>
        </w:rPr>
      </w:pPr>
      <w:r>
        <w:rPr>
          <w:sz w:val="20"/>
        </w:rPr>
        <w:lastRenderedPageBreak/>
        <w:t>Optioneel</w:t>
      </w:r>
      <w:r>
        <w:rPr>
          <w:spacing w:val="-6"/>
          <w:sz w:val="20"/>
        </w:rPr>
        <w:t xml:space="preserve"> </w:t>
      </w:r>
      <w:r>
        <w:rPr>
          <w:sz w:val="20"/>
        </w:rPr>
        <w:t>alternatief</w:t>
      </w:r>
      <w:r>
        <w:rPr>
          <w:spacing w:val="-5"/>
          <w:sz w:val="20"/>
        </w:rPr>
        <w:t xml:space="preserve"> </w:t>
      </w:r>
      <w:r>
        <w:rPr>
          <w:sz w:val="20"/>
        </w:rPr>
        <w:t>11.3,</w:t>
      </w:r>
      <w:r>
        <w:rPr>
          <w:spacing w:val="-1"/>
          <w:sz w:val="20"/>
        </w:rPr>
        <w:t xml:space="preserve"> </w:t>
      </w:r>
      <w:r>
        <w:rPr>
          <w:sz w:val="20"/>
        </w:rPr>
        <w:t>11.4:</w:t>
      </w:r>
      <w:r>
        <w:rPr>
          <w:spacing w:val="-3"/>
          <w:sz w:val="20"/>
        </w:rPr>
        <w:t xml:space="preserve"> </w:t>
      </w:r>
      <w:r>
        <w:rPr>
          <w:sz w:val="20"/>
        </w:rPr>
        <w:t>indien</w:t>
      </w:r>
      <w:r>
        <w:rPr>
          <w:spacing w:val="-6"/>
          <w:sz w:val="20"/>
        </w:rPr>
        <w:t xml:space="preserve"> </w:t>
      </w:r>
      <w:r>
        <w:rPr>
          <w:sz w:val="20"/>
        </w:rPr>
        <w:t>bepalingen</w:t>
      </w:r>
      <w:r>
        <w:rPr>
          <w:spacing w:val="-6"/>
          <w:sz w:val="20"/>
        </w:rPr>
        <w:t xml:space="preserve"> </w:t>
      </w:r>
      <w:r>
        <w:rPr>
          <w:sz w:val="20"/>
        </w:rPr>
        <w:t>voor</w:t>
      </w:r>
      <w:r>
        <w:rPr>
          <w:spacing w:val="-4"/>
          <w:sz w:val="20"/>
        </w:rPr>
        <w:t xml:space="preserve"> </w:t>
      </w:r>
      <w:r>
        <w:rPr>
          <w:sz w:val="20"/>
        </w:rPr>
        <w:t>valorisatie</w:t>
      </w:r>
      <w:r>
        <w:rPr>
          <w:spacing w:val="-3"/>
          <w:sz w:val="20"/>
        </w:rPr>
        <w:t xml:space="preserve"> </w:t>
      </w:r>
      <w:r>
        <w:rPr>
          <w:sz w:val="20"/>
        </w:rPr>
        <w:t>en</w:t>
      </w:r>
      <w:r>
        <w:rPr>
          <w:spacing w:val="-6"/>
          <w:sz w:val="20"/>
        </w:rPr>
        <w:t xml:space="preserve"> </w:t>
      </w:r>
      <w:r>
        <w:rPr>
          <w:sz w:val="20"/>
        </w:rPr>
        <w:t>(toekomstige)</w:t>
      </w:r>
      <w:r>
        <w:rPr>
          <w:spacing w:val="-5"/>
          <w:sz w:val="20"/>
        </w:rPr>
        <w:t xml:space="preserve"> </w:t>
      </w:r>
      <w:r>
        <w:rPr>
          <w:sz w:val="20"/>
        </w:rPr>
        <w:t>exploitatie het doel</w:t>
      </w:r>
      <w:r>
        <w:rPr>
          <w:spacing w:val="-1"/>
          <w:sz w:val="20"/>
        </w:rPr>
        <w:t xml:space="preserve"> </w:t>
      </w:r>
      <w:r>
        <w:rPr>
          <w:sz w:val="20"/>
        </w:rPr>
        <w:t>zijn van deze samenwerking</w:t>
      </w:r>
      <w:r>
        <w:rPr>
          <w:spacing w:val="-1"/>
          <w:sz w:val="20"/>
        </w:rPr>
        <w:t xml:space="preserve"> </w:t>
      </w:r>
      <w:r>
        <w:rPr>
          <w:sz w:val="20"/>
        </w:rPr>
        <w:t>en in overeenstemming</w:t>
      </w:r>
      <w:r>
        <w:rPr>
          <w:spacing w:val="-1"/>
          <w:sz w:val="20"/>
        </w:rPr>
        <w:t xml:space="preserve"> </w:t>
      </w:r>
      <w:r>
        <w:rPr>
          <w:sz w:val="20"/>
        </w:rPr>
        <w:t>zijn met het doel</w:t>
      </w:r>
      <w:r>
        <w:rPr>
          <w:spacing w:val="-1"/>
          <w:sz w:val="20"/>
        </w:rPr>
        <w:t xml:space="preserve"> </w:t>
      </w:r>
      <w:r>
        <w:rPr>
          <w:sz w:val="20"/>
        </w:rPr>
        <w:t>van de oproep en</w:t>
      </w:r>
      <w:r>
        <w:rPr>
          <w:spacing w:val="-4"/>
          <w:sz w:val="20"/>
        </w:rPr>
        <w:t xml:space="preserve"> </w:t>
      </w:r>
      <w:r w:rsidR="00F9060E">
        <w:rPr>
          <w:sz w:val="20"/>
        </w:rPr>
        <w:t>de</w:t>
      </w:r>
      <w:r>
        <w:rPr>
          <w:spacing w:val="-3"/>
          <w:sz w:val="20"/>
        </w:rPr>
        <w:t xml:space="preserve"> </w:t>
      </w:r>
      <w:r>
        <w:rPr>
          <w:sz w:val="20"/>
        </w:rPr>
        <w:t>Honoreringsbrief</w:t>
      </w:r>
      <w:r>
        <w:rPr>
          <w:spacing w:val="-1"/>
          <w:sz w:val="20"/>
        </w:rPr>
        <w:t xml:space="preserve"> </w:t>
      </w:r>
      <w:r>
        <w:rPr>
          <w:sz w:val="20"/>
        </w:rPr>
        <w:t>(zoals</w:t>
      </w:r>
      <w:r>
        <w:rPr>
          <w:spacing w:val="-2"/>
          <w:sz w:val="20"/>
        </w:rPr>
        <w:t xml:space="preserve"> </w:t>
      </w:r>
      <w:r>
        <w:rPr>
          <w:sz w:val="20"/>
        </w:rPr>
        <w:t>vermeld</w:t>
      </w:r>
      <w:r>
        <w:rPr>
          <w:spacing w:val="-1"/>
          <w:sz w:val="20"/>
        </w:rPr>
        <w:t xml:space="preserve"> </w:t>
      </w:r>
      <w:r>
        <w:rPr>
          <w:sz w:val="20"/>
        </w:rPr>
        <w:t>in</w:t>
      </w:r>
      <w:r>
        <w:rPr>
          <w:spacing w:val="-3"/>
          <w:sz w:val="20"/>
        </w:rPr>
        <w:t xml:space="preserve"> </w:t>
      </w:r>
      <w:r>
        <w:rPr>
          <w:sz w:val="20"/>
        </w:rPr>
        <w:t>Richtlijn</w:t>
      </w:r>
      <w:r>
        <w:rPr>
          <w:spacing w:val="-3"/>
          <w:sz w:val="20"/>
        </w:rPr>
        <w:t xml:space="preserve"> </w:t>
      </w:r>
      <w:r>
        <w:rPr>
          <w:sz w:val="20"/>
        </w:rPr>
        <w:t>G),</w:t>
      </w:r>
      <w:r>
        <w:rPr>
          <w:spacing w:val="-1"/>
          <w:sz w:val="20"/>
        </w:rPr>
        <w:t xml:space="preserve"> </w:t>
      </w:r>
      <w:r>
        <w:rPr>
          <w:sz w:val="20"/>
        </w:rPr>
        <w:t>moet</w:t>
      </w:r>
      <w:r>
        <w:rPr>
          <w:spacing w:val="-1"/>
          <w:sz w:val="20"/>
        </w:rPr>
        <w:t xml:space="preserve"> </w:t>
      </w:r>
      <w:r>
        <w:rPr>
          <w:sz w:val="20"/>
        </w:rPr>
        <w:t>dit</w:t>
      </w:r>
      <w:r>
        <w:rPr>
          <w:spacing w:val="-1"/>
          <w:sz w:val="20"/>
        </w:rPr>
        <w:t xml:space="preserve"> </w:t>
      </w:r>
      <w:r>
        <w:rPr>
          <w:sz w:val="20"/>
        </w:rPr>
        <w:t>expliciet</w:t>
      </w:r>
      <w:r>
        <w:rPr>
          <w:spacing w:val="-3"/>
          <w:sz w:val="20"/>
        </w:rPr>
        <w:t xml:space="preserve"> </w:t>
      </w:r>
      <w:r>
        <w:rPr>
          <w:sz w:val="20"/>
        </w:rPr>
        <w:t>worden</w:t>
      </w:r>
      <w:r>
        <w:rPr>
          <w:spacing w:val="-2"/>
          <w:sz w:val="20"/>
        </w:rPr>
        <w:t xml:space="preserve"> </w:t>
      </w:r>
      <w:r>
        <w:rPr>
          <w:sz w:val="20"/>
        </w:rPr>
        <w:t>gemaakt</w:t>
      </w:r>
      <w:r>
        <w:rPr>
          <w:spacing w:val="-1"/>
          <w:sz w:val="20"/>
        </w:rPr>
        <w:t xml:space="preserve"> </w:t>
      </w:r>
      <w:r>
        <w:rPr>
          <w:sz w:val="20"/>
        </w:rPr>
        <w:t>in</w:t>
      </w:r>
      <w:r>
        <w:rPr>
          <w:spacing w:val="-1"/>
          <w:sz w:val="20"/>
        </w:rPr>
        <w:t xml:space="preserve"> </w:t>
      </w:r>
      <w:r>
        <w:rPr>
          <w:sz w:val="20"/>
        </w:rPr>
        <w:t xml:space="preserve">dit artikel van de overeenkomst (en in de considerans). Partijen kunnen bepalingen opnemen betreffende een octrooiaanvraag en een strategie voor het beheer van de intellectuele eigendom, alsmede bepalingen betreffende redelijke inspanningen met het oog op valorisatie en exploitatie (waaronder een bepaling met een inspanningsverplichting (d.w.z. inzet van commercieel redelijke inspanningen om de resultaten effectief commercieel te gebruiken of aan te wenden)). Dit kan ook een bepaling omvatten waarin het recht van de andere Partijen wordt vastgelegd om bescherming van waardevolle resultaten te vragen indien de eigenaar daarvan dit nalaat. Zie art. 8.3 van het </w:t>
      </w:r>
      <w:hyperlink r:id="rId13">
        <w:proofErr w:type="spellStart"/>
        <w:r>
          <w:rPr>
            <w:color w:val="0462C1"/>
            <w:sz w:val="20"/>
            <w:u w:val="single" w:color="0462C1"/>
          </w:rPr>
          <w:t>Desca</w:t>
        </w:r>
        <w:proofErr w:type="spellEnd"/>
        <w:r>
          <w:rPr>
            <w:color w:val="0462C1"/>
            <w:sz w:val="20"/>
            <w:u w:val="single" w:color="0462C1"/>
          </w:rPr>
          <w:t>-model</w:t>
        </w:r>
      </w:hyperlink>
      <w:r>
        <w:rPr>
          <w:color w:val="0462C1"/>
          <w:sz w:val="20"/>
        </w:rPr>
        <w:t xml:space="preserve"> </w:t>
      </w:r>
      <w:r>
        <w:rPr>
          <w:sz w:val="20"/>
        </w:rPr>
        <w:t>voor de mogelijkheden.</w:t>
      </w:r>
    </w:p>
    <w:p w14:paraId="0300C37A" w14:textId="77777777" w:rsidR="00142EDD" w:rsidRDefault="00142EDD">
      <w:pPr>
        <w:pStyle w:val="Plattetekst"/>
        <w:spacing w:before="1"/>
      </w:pPr>
    </w:p>
    <w:p w14:paraId="4F57D5A5" w14:textId="77777777" w:rsidR="00142EDD" w:rsidRDefault="00B43D43">
      <w:pPr>
        <w:pStyle w:val="Lijstalinea"/>
        <w:numPr>
          <w:ilvl w:val="0"/>
          <w:numId w:val="3"/>
        </w:numPr>
        <w:tabs>
          <w:tab w:val="left" w:pos="834"/>
          <w:tab w:val="left" w:pos="836"/>
        </w:tabs>
        <w:ind w:right="428"/>
        <w:jc w:val="both"/>
        <w:rPr>
          <w:sz w:val="20"/>
        </w:rPr>
      </w:pPr>
      <w:r>
        <w:rPr>
          <w:sz w:val="20"/>
        </w:rPr>
        <w:t>Optioneel: indien een</w:t>
      </w:r>
      <w:r>
        <w:rPr>
          <w:spacing w:val="-2"/>
          <w:sz w:val="20"/>
        </w:rPr>
        <w:t xml:space="preserve"> </w:t>
      </w:r>
      <w:r>
        <w:rPr>
          <w:sz w:val="20"/>
        </w:rPr>
        <w:t>Partij voornemens</w:t>
      </w:r>
      <w:r>
        <w:rPr>
          <w:spacing w:val="-1"/>
          <w:sz w:val="20"/>
        </w:rPr>
        <w:t xml:space="preserve"> </w:t>
      </w:r>
      <w:r>
        <w:rPr>
          <w:sz w:val="20"/>
        </w:rPr>
        <w:t>is haar</w:t>
      </w:r>
      <w:r>
        <w:rPr>
          <w:spacing w:val="-2"/>
          <w:sz w:val="20"/>
        </w:rPr>
        <w:t xml:space="preserve"> </w:t>
      </w:r>
      <w:r>
        <w:rPr>
          <w:sz w:val="20"/>
        </w:rPr>
        <w:t>resultaten aan derden</w:t>
      </w:r>
      <w:r>
        <w:rPr>
          <w:spacing w:val="-1"/>
          <w:sz w:val="20"/>
        </w:rPr>
        <w:t xml:space="preserve"> </w:t>
      </w:r>
      <w:r>
        <w:rPr>
          <w:sz w:val="20"/>
        </w:rPr>
        <w:t>over</w:t>
      </w:r>
      <w:r>
        <w:rPr>
          <w:spacing w:val="-2"/>
          <w:sz w:val="20"/>
        </w:rPr>
        <w:t xml:space="preserve"> </w:t>
      </w:r>
      <w:r>
        <w:rPr>
          <w:sz w:val="20"/>
        </w:rPr>
        <w:t>te dragen,</w:t>
      </w:r>
      <w:r>
        <w:rPr>
          <w:spacing w:val="-2"/>
          <w:sz w:val="20"/>
        </w:rPr>
        <w:t xml:space="preserve"> </w:t>
      </w:r>
      <w:r>
        <w:rPr>
          <w:sz w:val="20"/>
        </w:rPr>
        <w:t>kan van</w:t>
      </w:r>
      <w:r>
        <w:rPr>
          <w:spacing w:val="-2"/>
          <w:sz w:val="20"/>
        </w:rPr>
        <w:t xml:space="preserve"> </w:t>
      </w:r>
      <w:r>
        <w:rPr>
          <w:sz w:val="20"/>
        </w:rPr>
        <w:t>haar</w:t>
      </w:r>
      <w:r>
        <w:rPr>
          <w:spacing w:val="-1"/>
          <w:sz w:val="20"/>
        </w:rPr>
        <w:t xml:space="preserve"> </w:t>
      </w:r>
      <w:r>
        <w:rPr>
          <w:sz w:val="20"/>
        </w:rPr>
        <w:t>worden</w:t>
      </w:r>
      <w:r>
        <w:rPr>
          <w:spacing w:val="-1"/>
          <w:sz w:val="20"/>
        </w:rPr>
        <w:t xml:space="preserve"> </w:t>
      </w:r>
      <w:r>
        <w:rPr>
          <w:sz w:val="20"/>
        </w:rPr>
        <w:t>verlangd dat</w:t>
      </w:r>
      <w:r>
        <w:rPr>
          <w:spacing w:val="-1"/>
          <w:sz w:val="20"/>
        </w:rPr>
        <w:t xml:space="preserve"> </w:t>
      </w:r>
      <w:r>
        <w:rPr>
          <w:sz w:val="20"/>
        </w:rPr>
        <w:t>zij de</w:t>
      </w:r>
      <w:r>
        <w:rPr>
          <w:spacing w:val="-1"/>
          <w:sz w:val="20"/>
        </w:rPr>
        <w:t xml:space="preserve"> </w:t>
      </w:r>
      <w:r>
        <w:rPr>
          <w:sz w:val="20"/>
        </w:rPr>
        <w:t>andere Partijen</w:t>
      </w:r>
      <w:r>
        <w:rPr>
          <w:spacing w:val="-2"/>
          <w:sz w:val="20"/>
        </w:rPr>
        <w:t xml:space="preserve"> </w:t>
      </w:r>
      <w:r>
        <w:rPr>
          <w:sz w:val="20"/>
        </w:rPr>
        <w:t>daarvan</w:t>
      </w:r>
      <w:r>
        <w:rPr>
          <w:spacing w:val="-2"/>
          <w:sz w:val="20"/>
        </w:rPr>
        <w:t xml:space="preserve"> </w:t>
      </w:r>
      <w:r>
        <w:rPr>
          <w:sz w:val="20"/>
        </w:rPr>
        <w:t>eerst op de</w:t>
      </w:r>
      <w:r>
        <w:rPr>
          <w:spacing w:val="-2"/>
          <w:sz w:val="20"/>
        </w:rPr>
        <w:t xml:space="preserve"> </w:t>
      </w:r>
      <w:r>
        <w:rPr>
          <w:sz w:val="20"/>
        </w:rPr>
        <w:t>hoogte brengt en hen</w:t>
      </w:r>
      <w:r>
        <w:rPr>
          <w:spacing w:val="-3"/>
          <w:sz w:val="20"/>
        </w:rPr>
        <w:t xml:space="preserve"> </w:t>
      </w:r>
      <w:r>
        <w:rPr>
          <w:sz w:val="20"/>
        </w:rPr>
        <w:t>de</w:t>
      </w:r>
      <w:r>
        <w:rPr>
          <w:spacing w:val="-5"/>
          <w:sz w:val="20"/>
        </w:rPr>
        <w:t xml:space="preserve"> </w:t>
      </w:r>
      <w:r>
        <w:rPr>
          <w:sz w:val="20"/>
        </w:rPr>
        <w:t>gelegenheid</w:t>
      </w:r>
      <w:r>
        <w:rPr>
          <w:spacing w:val="-3"/>
          <w:sz w:val="20"/>
        </w:rPr>
        <w:t xml:space="preserve"> </w:t>
      </w:r>
      <w:r>
        <w:rPr>
          <w:sz w:val="20"/>
        </w:rPr>
        <w:t>biedt</w:t>
      </w:r>
      <w:r>
        <w:rPr>
          <w:spacing w:val="-3"/>
          <w:sz w:val="20"/>
        </w:rPr>
        <w:t xml:space="preserve"> </w:t>
      </w:r>
      <w:r>
        <w:rPr>
          <w:sz w:val="20"/>
        </w:rPr>
        <w:t>eerst</w:t>
      </w:r>
      <w:r>
        <w:rPr>
          <w:spacing w:val="-5"/>
          <w:sz w:val="20"/>
        </w:rPr>
        <w:t xml:space="preserve"> </w:t>
      </w:r>
      <w:r>
        <w:rPr>
          <w:sz w:val="20"/>
        </w:rPr>
        <w:t>met</w:t>
      </w:r>
      <w:r>
        <w:rPr>
          <w:spacing w:val="-3"/>
          <w:sz w:val="20"/>
        </w:rPr>
        <w:t xml:space="preserve"> </w:t>
      </w:r>
      <w:r>
        <w:rPr>
          <w:sz w:val="20"/>
        </w:rPr>
        <w:t>die</w:t>
      </w:r>
      <w:r>
        <w:rPr>
          <w:spacing w:val="-3"/>
          <w:sz w:val="20"/>
        </w:rPr>
        <w:t xml:space="preserve"> </w:t>
      </w:r>
      <w:r>
        <w:rPr>
          <w:sz w:val="20"/>
        </w:rPr>
        <w:t>Partij</w:t>
      </w:r>
      <w:r>
        <w:rPr>
          <w:spacing w:val="-4"/>
          <w:sz w:val="20"/>
        </w:rPr>
        <w:t xml:space="preserve"> </w:t>
      </w:r>
      <w:r>
        <w:rPr>
          <w:sz w:val="20"/>
        </w:rPr>
        <w:t>te</w:t>
      </w:r>
      <w:r>
        <w:rPr>
          <w:spacing w:val="-4"/>
          <w:sz w:val="20"/>
        </w:rPr>
        <w:t xml:space="preserve"> </w:t>
      </w:r>
      <w:r>
        <w:rPr>
          <w:sz w:val="20"/>
        </w:rPr>
        <w:t>onderhandelen</w:t>
      </w:r>
      <w:r>
        <w:rPr>
          <w:spacing w:val="-5"/>
          <w:sz w:val="20"/>
        </w:rPr>
        <w:t xml:space="preserve"> </w:t>
      </w:r>
      <w:r>
        <w:rPr>
          <w:sz w:val="20"/>
        </w:rPr>
        <w:t>("voorkeursrecht/1st</w:t>
      </w:r>
      <w:r>
        <w:rPr>
          <w:spacing w:val="-5"/>
          <w:sz w:val="20"/>
        </w:rPr>
        <w:t xml:space="preserve"> </w:t>
      </w:r>
      <w:r>
        <w:rPr>
          <w:sz w:val="20"/>
        </w:rPr>
        <w:t xml:space="preserve">option </w:t>
      </w:r>
      <w:r>
        <w:rPr>
          <w:spacing w:val="-2"/>
          <w:sz w:val="20"/>
        </w:rPr>
        <w:t>recht").</w:t>
      </w:r>
    </w:p>
    <w:p w14:paraId="77ABE8DE" w14:textId="77777777" w:rsidR="00142EDD" w:rsidRDefault="00142EDD">
      <w:pPr>
        <w:pStyle w:val="Plattetekst"/>
      </w:pPr>
    </w:p>
    <w:p w14:paraId="191179E6" w14:textId="77777777" w:rsidR="00142EDD" w:rsidRDefault="00B43D43">
      <w:pPr>
        <w:ind w:left="836"/>
        <w:rPr>
          <w:i/>
          <w:sz w:val="20"/>
        </w:rPr>
      </w:pPr>
      <w:r>
        <w:rPr>
          <w:i/>
          <w:spacing w:val="-2"/>
          <w:sz w:val="20"/>
        </w:rPr>
        <w:t>Voorbeeld:</w:t>
      </w:r>
    </w:p>
    <w:p w14:paraId="4E7E19BC" w14:textId="77777777" w:rsidR="00142EDD" w:rsidRDefault="00142EDD">
      <w:pPr>
        <w:pStyle w:val="Plattetekst"/>
        <w:rPr>
          <w:i/>
        </w:rPr>
      </w:pPr>
    </w:p>
    <w:p w14:paraId="56AE2F71" w14:textId="77777777" w:rsidR="00142EDD" w:rsidRDefault="00B43D43">
      <w:pPr>
        <w:spacing w:before="1"/>
        <w:ind w:left="836" w:right="117"/>
        <w:rPr>
          <w:i/>
          <w:sz w:val="20"/>
        </w:rPr>
      </w:pPr>
      <w:r>
        <w:rPr>
          <w:i/>
          <w:sz w:val="20"/>
        </w:rPr>
        <w:t>Als</w:t>
      </w:r>
      <w:r>
        <w:rPr>
          <w:i/>
          <w:spacing w:val="-3"/>
          <w:sz w:val="20"/>
        </w:rPr>
        <w:t xml:space="preserve"> </w:t>
      </w:r>
      <w:r>
        <w:rPr>
          <w:i/>
          <w:sz w:val="20"/>
        </w:rPr>
        <w:t>een</w:t>
      </w:r>
      <w:r>
        <w:rPr>
          <w:i/>
          <w:spacing w:val="-5"/>
          <w:sz w:val="20"/>
        </w:rPr>
        <w:t xml:space="preserve"> </w:t>
      </w:r>
      <w:r>
        <w:rPr>
          <w:i/>
          <w:sz w:val="20"/>
        </w:rPr>
        <w:t>partij</w:t>
      </w:r>
      <w:r>
        <w:rPr>
          <w:i/>
          <w:spacing w:val="-5"/>
          <w:sz w:val="20"/>
        </w:rPr>
        <w:t xml:space="preserve"> </w:t>
      </w:r>
      <w:r>
        <w:rPr>
          <w:i/>
          <w:sz w:val="20"/>
        </w:rPr>
        <w:t>het</w:t>
      </w:r>
      <w:r>
        <w:rPr>
          <w:i/>
          <w:spacing w:val="-4"/>
          <w:sz w:val="20"/>
        </w:rPr>
        <w:t xml:space="preserve"> </w:t>
      </w:r>
      <w:r>
        <w:rPr>
          <w:i/>
          <w:sz w:val="20"/>
        </w:rPr>
        <w:t>voornemen</w:t>
      </w:r>
      <w:r>
        <w:rPr>
          <w:i/>
          <w:spacing w:val="-4"/>
          <w:sz w:val="20"/>
        </w:rPr>
        <w:t xml:space="preserve"> </w:t>
      </w:r>
      <w:r>
        <w:rPr>
          <w:i/>
          <w:sz w:val="20"/>
        </w:rPr>
        <w:t>heeft</w:t>
      </w:r>
      <w:r>
        <w:rPr>
          <w:i/>
          <w:spacing w:val="-4"/>
          <w:sz w:val="20"/>
        </w:rPr>
        <w:t xml:space="preserve"> </w:t>
      </w:r>
      <w:r>
        <w:rPr>
          <w:i/>
          <w:sz w:val="20"/>
        </w:rPr>
        <w:t>haar</w:t>
      </w:r>
      <w:r>
        <w:rPr>
          <w:i/>
          <w:spacing w:val="-3"/>
          <w:sz w:val="20"/>
        </w:rPr>
        <w:t xml:space="preserve"> </w:t>
      </w:r>
      <w:r>
        <w:rPr>
          <w:i/>
          <w:sz w:val="20"/>
        </w:rPr>
        <w:t>(aandeel</w:t>
      </w:r>
      <w:r>
        <w:rPr>
          <w:i/>
          <w:spacing w:val="-3"/>
          <w:sz w:val="20"/>
        </w:rPr>
        <w:t xml:space="preserve"> </w:t>
      </w:r>
      <w:r>
        <w:rPr>
          <w:i/>
          <w:sz w:val="20"/>
        </w:rPr>
        <w:t>in</w:t>
      </w:r>
      <w:r>
        <w:rPr>
          <w:i/>
          <w:spacing w:val="-2"/>
          <w:sz w:val="20"/>
        </w:rPr>
        <w:t xml:space="preserve"> </w:t>
      </w:r>
      <w:r>
        <w:rPr>
          <w:i/>
          <w:sz w:val="20"/>
        </w:rPr>
        <w:t>gezamenlijke)</w:t>
      </w:r>
      <w:r>
        <w:rPr>
          <w:i/>
          <w:spacing w:val="-4"/>
          <w:sz w:val="20"/>
        </w:rPr>
        <w:t xml:space="preserve"> </w:t>
      </w:r>
      <w:r>
        <w:rPr>
          <w:i/>
          <w:sz w:val="20"/>
        </w:rPr>
        <w:t>resultaten</w:t>
      </w:r>
      <w:r>
        <w:rPr>
          <w:i/>
          <w:spacing w:val="-4"/>
          <w:sz w:val="20"/>
        </w:rPr>
        <w:t xml:space="preserve"> </w:t>
      </w:r>
      <w:r>
        <w:rPr>
          <w:i/>
          <w:sz w:val="20"/>
        </w:rPr>
        <w:t>over</w:t>
      </w:r>
      <w:r>
        <w:rPr>
          <w:i/>
          <w:spacing w:val="-1"/>
          <w:sz w:val="20"/>
        </w:rPr>
        <w:t xml:space="preserve"> </w:t>
      </w:r>
      <w:r>
        <w:rPr>
          <w:i/>
          <w:sz w:val="20"/>
        </w:rPr>
        <w:t>te</w:t>
      </w:r>
      <w:r>
        <w:rPr>
          <w:i/>
          <w:spacing w:val="-5"/>
          <w:sz w:val="20"/>
        </w:rPr>
        <w:t xml:space="preserve"> </w:t>
      </w:r>
      <w:r>
        <w:rPr>
          <w:i/>
          <w:sz w:val="20"/>
        </w:rPr>
        <w:t>dragen aan een derde partij, zal zij de andere Partijen/[Partij ….] eerst op de hoogte stellen van dit voornemen en hen in de gelegenheid te stellen over een dergelijke overdracht te onderhandelen (first option right].</w:t>
      </w:r>
    </w:p>
    <w:p w14:paraId="735EDC56" w14:textId="5EBE935B" w:rsidR="00142EDD" w:rsidRDefault="00E4046A">
      <w:pPr>
        <w:pStyle w:val="Plattetekst"/>
        <w:ind w:left="476" w:right="117"/>
      </w:pPr>
      <w:r>
        <w:br/>
      </w:r>
      <w:r w:rsidR="00B43D43">
        <w:t xml:space="preserve">Voeg artikel 11.7 toe, indien de 10 Principes voor maatschappelijk verantwoord </w:t>
      </w:r>
      <w:proofErr w:type="spellStart"/>
      <w:r w:rsidR="00B43D43">
        <w:t>licentieren</w:t>
      </w:r>
      <w:proofErr w:type="spellEnd"/>
      <w:r w:rsidR="00B43D43">
        <w:t xml:space="preserve"> een voorwaarde</w:t>
      </w:r>
      <w:r w:rsidR="00B43D43">
        <w:rPr>
          <w:spacing w:val="-2"/>
        </w:rPr>
        <w:t xml:space="preserve"> </w:t>
      </w:r>
      <w:r w:rsidR="00B43D43">
        <w:t>in</w:t>
      </w:r>
      <w:r w:rsidR="00B43D43">
        <w:rPr>
          <w:spacing w:val="-2"/>
        </w:rPr>
        <w:t xml:space="preserve"> </w:t>
      </w:r>
      <w:r w:rsidR="00B43D43">
        <w:t>de</w:t>
      </w:r>
      <w:r w:rsidR="00B43D43">
        <w:rPr>
          <w:spacing w:val="-3"/>
        </w:rPr>
        <w:t xml:space="preserve"> </w:t>
      </w:r>
      <w:r w:rsidR="00B43D43">
        <w:t>oproep</w:t>
      </w:r>
      <w:r w:rsidR="00B43D43">
        <w:rPr>
          <w:spacing w:val="-3"/>
        </w:rPr>
        <w:t xml:space="preserve"> </w:t>
      </w:r>
      <w:r w:rsidR="00B43D43">
        <w:t>is</w:t>
      </w:r>
      <w:r w:rsidR="00B43D43">
        <w:rPr>
          <w:spacing w:val="-3"/>
        </w:rPr>
        <w:t xml:space="preserve"> </w:t>
      </w:r>
      <w:r w:rsidR="00B43D43">
        <w:t>of</w:t>
      </w:r>
      <w:r w:rsidR="00B43D43">
        <w:rPr>
          <w:spacing w:val="-4"/>
        </w:rPr>
        <w:t xml:space="preserve"> </w:t>
      </w:r>
      <w:r w:rsidR="00B43D43">
        <w:t>indien</w:t>
      </w:r>
      <w:r w:rsidR="00B43D43">
        <w:rPr>
          <w:spacing w:val="-1"/>
        </w:rPr>
        <w:t xml:space="preserve"> </w:t>
      </w:r>
      <w:r w:rsidR="00B43D43">
        <w:t>van</w:t>
      </w:r>
      <w:r w:rsidR="00B43D43">
        <w:rPr>
          <w:spacing w:val="-4"/>
        </w:rPr>
        <w:t xml:space="preserve"> </w:t>
      </w:r>
      <w:r w:rsidR="00B43D43">
        <w:t>toepassing</w:t>
      </w:r>
      <w:r w:rsidR="00B43D43">
        <w:rPr>
          <w:spacing w:val="-3"/>
        </w:rPr>
        <w:t xml:space="preserve"> </w:t>
      </w:r>
      <w:r w:rsidR="00B43D43">
        <w:t>op</w:t>
      </w:r>
      <w:r w:rsidR="00B43D43">
        <w:rPr>
          <w:spacing w:val="-4"/>
        </w:rPr>
        <w:t xml:space="preserve"> </w:t>
      </w:r>
      <w:r w:rsidR="00B43D43">
        <w:t>een</w:t>
      </w:r>
      <w:r w:rsidR="00B43D43">
        <w:rPr>
          <w:spacing w:val="-4"/>
        </w:rPr>
        <w:t xml:space="preserve"> </w:t>
      </w:r>
      <w:r w:rsidR="00B43D43">
        <w:t>van</w:t>
      </w:r>
      <w:r w:rsidR="00B43D43">
        <w:rPr>
          <w:spacing w:val="-3"/>
        </w:rPr>
        <w:t xml:space="preserve"> </w:t>
      </w:r>
      <w:r w:rsidR="00B43D43">
        <w:t>de</w:t>
      </w:r>
      <w:r w:rsidR="00B43D43">
        <w:rPr>
          <w:spacing w:val="-5"/>
        </w:rPr>
        <w:t xml:space="preserve"> </w:t>
      </w:r>
      <w:r w:rsidR="00B43D43">
        <w:t>deelnemende</w:t>
      </w:r>
      <w:r w:rsidR="00B43D43">
        <w:rPr>
          <w:spacing w:val="-2"/>
        </w:rPr>
        <w:t xml:space="preserve"> </w:t>
      </w:r>
      <w:r w:rsidR="00B43D43">
        <w:t>Partijen</w:t>
      </w:r>
      <w:r w:rsidR="00B43D43">
        <w:rPr>
          <w:spacing w:val="-5"/>
        </w:rPr>
        <w:t xml:space="preserve"> </w:t>
      </w:r>
      <w:r w:rsidR="00B43D43">
        <w:t>(zoals universitaire medische centra).</w:t>
      </w:r>
    </w:p>
    <w:p w14:paraId="1937CABA" w14:textId="77777777" w:rsidR="00142EDD" w:rsidRDefault="00142EDD">
      <w:pPr>
        <w:pStyle w:val="Plattetekst"/>
      </w:pPr>
    </w:p>
    <w:p w14:paraId="0C69023D" w14:textId="77777777" w:rsidR="00142EDD" w:rsidRDefault="00142EDD">
      <w:pPr>
        <w:pStyle w:val="Plattetekst"/>
        <w:spacing w:before="40"/>
      </w:pPr>
    </w:p>
    <w:p w14:paraId="33878845" w14:textId="77777777" w:rsidR="00142EDD" w:rsidRDefault="00B43D43">
      <w:pPr>
        <w:pStyle w:val="Kop2"/>
        <w:numPr>
          <w:ilvl w:val="0"/>
          <w:numId w:val="5"/>
        </w:numPr>
        <w:tabs>
          <w:tab w:val="left" w:pos="834"/>
        </w:tabs>
        <w:ind w:left="834" w:hanging="358"/>
      </w:pPr>
      <w:bookmarkStart w:id="15" w:name="_Toc185494356"/>
      <w:r>
        <w:rPr>
          <w:spacing w:val="-2"/>
        </w:rPr>
        <w:t>Publicatie</w:t>
      </w:r>
      <w:bookmarkEnd w:id="15"/>
    </w:p>
    <w:p w14:paraId="57875DF7" w14:textId="1FEE99B4" w:rsidR="00142EDD" w:rsidRDefault="00B43D43" w:rsidP="00DC1170">
      <w:pPr>
        <w:pStyle w:val="Plattetekst"/>
        <w:ind w:left="476" w:right="169"/>
      </w:pPr>
      <w:r>
        <w:t>De standaardafspraak is "veronderstelde toestemming" en zo spoedig mogelijke publicatie. ZonMw</w:t>
      </w:r>
      <w:r>
        <w:rPr>
          <w:spacing w:val="-3"/>
        </w:rPr>
        <w:t xml:space="preserve"> </w:t>
      </w:r>
      <w:r>
        <w:t>kan</w:t>
      </w:r>
      <w:r>
        <w:rPr>
          <w:spacing w:val="-3"/>
        </w:rPr>
        <w:t xml:space="preserve"> </w:t>
      </w:r>
      <w:r>
        <w:t>embargoperioden</w:t>
      </w:r>
      <w:r>
        <w:rPr>
          <w:spacing w:val="-4"/>
        </w:rPr>
        <w:t xml:space="preserve"> </w:t>
      </w:r>
      <w:r>
        <w:t>van</w:t>
      </w:r>
      <w:r>
        <w:rPr>
          <w:spacing w:val="-2"/>
        </w:rPr>
        <w:t xml:space="preserve"> </w:t>
      </w:r>
      <w:r>
        <w:t>maximaal</w:t>
      </w:r>
      <w:r>
        <w:rPr>
          <w:spacing w:val="-4"/>
        </w:rPr>
        <w:t xml:space="preserve"> </w:t>
      </w:r>
      <w:r>
        <w:t>3</w:t>
      </w:r>
      <w:r>
        <w:rPr>
          <w:spacing w:val="-1"/>
        </w:rPr>
        <w:t xml:space="preserve"> </w:t>
      </w:r>
      <w:r>
        <w:t>maanden</w:t>
      </w:r>
      <w:r>
        <w:rPr>
          <w:spacing w:val="-4"/>
        </w:rPr>
        <w:t xml:space="preserve"> </w:t>
      </w:r>
      <w:r>
        <w:t>na</w:t>
      </w:r>
      <w:r>
        <w:rPr>
          <w:spacing w:val="-3"/>
        </w:rPr>
        <w:t xml:space="preserve"> </w:t>
      </w:r>
      <w:r>
        <w:t>afronding</w:t>
      </w:r>
      <w:r>
        <w:rPr>
          <w:spacing w:val="-4"/>
        </w:rPr>
        <w:t xml:space="preserve"> </w:t>
      </w:r>
      <w:r>
        <w:t>van</w:t>
      </w:r>
      <w:r>
        <w:rPr>
          <w:spacing w:val="-3"/>
        </w:rPr>
        <w:t xml:space="preserve"> </w:t>
      </w:r>
      <w:r>
        <w:t>het</w:t>
      </w:r>
      <w:r>
        <w:rPr>
          <w:spacing w:val="-3"/>
        </w:rPr>
        <w:t xml:space="preserve"> </w:t>
      </w:r>
      <w:r>
        <w:t>project</w:t>
      </w:r>
      <w:r>
        <w:rPr>
          <w:spacing w:val="-3"/>
        </w:rPr>
        <w:t xml:space="preserve"> </w:t>
      </w:r>
      <w:r>
        <w:t>toestaan</w:t>
      </w:r>
      <w:r>
        <w:rPr>
          <w:spacing w:val="-3"/>
        </w:rPr>
        <w:t xml:space="preserve"> </w:t>
      </w:r>
      <w:r>
        <w:t>en in</w:t>
      </w:r>
      <w:r>
        <w:rPr>
          <w:spacing w:val="-3"/>
        </w:rPr>
        <w:t xml:space="preserve"> </w:t>
      </w:r>
      <w:r>
        <w:t>geval</w:t>
      </w:r>
      <w:r>
        <w:rPr>
          <w:spacing w:val="-4"/>
        </w:rPr>
        <w:t xml:space="preserve"> </w:t>
      </w:r>
      <w:r>
        <w:t>van</w:t>
      </w:r>
      <w:r>
        <w:rPr>
          <w:spacing w:val="-3"/>
        </w:rPr>
        <w:t xml:space="preserve"> </w:t>
      </w:r>
      <w:r>
        <w:t>verwachte</w:t>
      </w:r>
      <w:r>
        <w:rPr>
          <w:spacing w:val="-3"/>
        </w:rPr>
        <w:t xml:space="preserve"> </w:t>
      </w:r>
      <w:r>
        <w:t>exploitatierechten</w:t>
      </w:r>
      <w:r>
        <w:rPr>
          <w:spacing w:val="-4"/>
        </w:rPr>
        <w:t xml:space="preserve"> </w:t>
      </w:r>
      <w:r>
        <w:t>ten</w:t>
      </w:r>
      <w:r>
        <w:rPr>
          <w:spacing w:val="-4"/>
        </w:rPr>
        <w:t xml:space="preserve"> </w:t>
      </w:r>
      <w:r>
        <w:t>aanzien</w:t>
      </w:r>
      <w:r>
        <w:rPr>
          <w:spacing w:val="-2"/>
        </w:rPr>
        <w:t xml:space="preserve"> </w:t>
      </w:r>
      <w:r>
        <w:t>van</w:t>
      </w:r>
      <w:r>
        <w:rPr>
          <w:spacing w:val="-4"/>
        </w:rPr>
        <w:t xml:space="preserve"> </w:t>
      </w:r>
      <w:r>
        <w:t>IE-resultaten</w:t>
      </w:r>
      <w:r>
        <w:rPr>
          <w:spacing w:val="-2"/>
        </w:rPr>
        <w:t xml:space="preserve"> </w:t>
      </w:r>
      <w:r>
        <w:t>maximaal</w:t>
      </w:r>
      <w:r>
        <w:rPr>
          <w:spacing w:val="-2"/>
        </w:rPr>
        <w:t xml:space="preserve"> </w:t>
      </w:r>
      <w:r>
        <w:t>9</w:t>
      </w:r>
      <w:r>
        <w:rPr>
          <w:spacing w:val="-3"/>
        </w:rPr>
        <w:t xml:space="preserve"> </w:t>
      </w:r>
      <w:r>
        <w:t>maanden</w:t>
      </w:r>
      <w:r>
        <w:rPr>
          <w:spacing w:val="-4"/>
        </w:rPr>
        <w:t xml:space="preserve"> </w:t>
      </w:r>
      <w:r>
        <w:t>(art 18.5 Algemene Subsidiebepalingen van ZonMw). Met deze perioden moet rekening gehouden worden</w:t>
      </w:r>
      <w:r>
        <w:rPr>
          <w:spacing w:val="-1"/>
        </w:rPr>
        <w:t xml:space="preserve"> </w:t>
      </w:r>
      <w:r>
        <w:t>en</w:t>
      </w:r>
      <w:r>
        <w:rPr>
          <w:spacing w:val="-2"/>
        </w:rPr>
        <w:t xml:space="preserve"> </w:t>
      </w:r>
      <w:r>
        <w:t>moeten</w:t>
      </w:r>
      <w:r>
        <w:rPr>
          <w:spacing w:val="-2"/>
        </w:rPr>
        <w:t xml:space="preserve"> </w:t>
      </w:r>
      <w:r>
        <w:t>door</w:t>
      </w:r>
      <w:r>
        <w:rPr>
          <w:spacing w:val="-3"/>
        </w:rPr>
        <w:t xml:space="preserve"> </w:t>
      </w:r>
      <w:r>
        <w:t>ZonMw</w:t>
      </w:r>
      <w:r>
        <w:rPr>
          <w:spacing w:val="-3"/>
        </w:rPr>
        <w:t xml:space="preserve"> </w:t>
      </w:r>
      <w:r>
        <w:t>worden</w:t>
      </w:r>
      <w:r>
        <w:rPr>
          <w:spacing w:val="-1"/>
        </w:rPr>
        <w:t xml:space="preserve"> </w:t>
      </w:r>
      <w:r>
        <w:t>goedgekeurd.</w:t>
      </w:r>
      <w:r>
        <w:rPr>
          <w:spacing w:val="-1"/>
        </w:rPr>
        <w:t xml:space="preserve"> </w:t>
      </w:r>
      <w:r>
        <w:t>Neem</w:t>
      </w:r>
      <w:r>
        <w:rPr>
          <w:spacing w:val="-1"/>
        </w:rPr>
        <w:t xml:space="preserve"> </w:t>
      </w:r>
      <w:r>
        <w:t>een</w:t>
      </w:r>
      <w:r>
        <w:rPr>
          <w:spacing w:val="-3"/>
        </w:rPr>
        <w:t xml:space="preserve"> </w:t>
      </w:r>
      <w:r>
        <w:t>uitleg</w:t>
      </w:r>
      <w:r>
        <w:rPr>
          <w:spacing w:val="-2"/>
        </w:rPr>
        <w:t xml:space="preserve"> </w:t>
      </w:r>
      <w:r>
        <w:t>op</w:t>
      </w:r>
      <w:r>
        <w:rPr>
          <w:spacing w:val="-4"/>
        </w:rPr>
        <w:t xml:space="preserve"> </w:t>
      </w:r>
      <w:r>
        <w:t>voor de</w:t>
      </w:r>
      <w:r>
        <w:rPr>
          <w:spacing w:val="-3"/>
        </w:rPr>
        <w:t xml:space="preserve"> </w:t>
      </w:r>
      <w:r>
        <w:t>noodzaak</w:t>
      </w:r>
      <w:r>
        <w:rPr>
          <w:spacing w:val="-2"/>
        </w:rPr>
        <w:t xml:space="preserve"> </w:t>
      </w:r>
      <w:r>
        <w:t>van een embargoperiode voor publicatie.</w:t>
      </w:r>
    </w:p>
    <w:p w14:paraId="71DBFFBB" w14:textId="77777777" w:rsidR="00DC1170" w:rsidRDefault="00DC1170"/>
    <w:p w14:paraId="52B04270" w14:textId="77777777" w:rsidR="00142EDD" w:rsidRDefault="00B43D43">
      <w:pPr>
        <w:pStyle w:val="Kop2"/>
        <w:numPr>
          <w:ilvl w:val="0"/>
          <w:numId w:val="5"/>
        </w:numPr>
        <w:tabs>
          <w:tab w:val="left" w:pos="834"/>
        </w:tabs>
        <w:spacing w:before="82"/>
        <w:ind w:left="834" w:hanging="358"/>
      </w:pPr>
      <w:bookmarkStart w:id="16" w:name="_Toc185494357"/>
      <w:r>
        <w:rPr>
          <w:spacing w:val="-2"/>
        </w:rPr>
        <w:t>Geheimhouding</w:t>
      </w:r>
      <w:bookmarkEnd w:id="16"/>
    </w:p>
    <w:p w14:paraId="4EF1A0A6" w14:textId="77777777" w:rsidR="00142EDD" w:rsidRDefault="00B43D43">
      <w:pPr>
        <w:pStyle w:val="Plattetekst"/>
        <w:spacing w:before="1"/>
        <w:ind w:left="476" w:right="169"/>
      </w:pPr>
      <w:r>
        <w:t>Een</w:t>
      </w:r>
      <w:r>
        <w:rPr>
          <w:spacing w:val="-4"/>
        </w:rPr>
        <w:t xml:space="preserve"> </w:t>
      </w:r>
      <w:r>
        <w:t>geheimhoudingsbepaling</w:t>
      </w:r>
      <w:r>
        <w:rPr>
          <w:spacing w:val="-6"/>
        </w:rPr>
        <w:t xml:space="preserve"> </w:t>
      </w:r>
      <w:r>
        <w:t>mag</w:t>
      </w:r>
      <w:r>
        <w:rPr>
          <w:spacing w:val="-6"/>
        </w:rPr>
        <w:t xml:space="preserve"> </w:t>
      </w:r>
      <w:r>
        <w:t>niet</w:t>
      </w:r>
      <w:r>
        <w:rPr>
          <w:spacing w:val="-3"/>
        </w:rPr>
        <w:t xml:space="preserve"> </w:t>
      </w:r>
      <w:r>
        <w:t>verder</w:t>
      </w:r>
      <w:r>
        <w:rPr>
          <w:spacing w:val="-4"/>
        </w:rPr>
        <w:t xml:space="preserve"> </w:t>
      </w:r>
      <w:r>
        <w:t>gaan</w:t>
      </w:r>
      <w:r>
        <w:rPr>
          <w:spacing w:val="-3"/>
        </w:rPr>
        <w:t xml:space="preserve"> </w:t>
      </w:r>
      <w:r>
        <w:t>dan</w:t>
      </w:r>
      <w:r>
        <w:rPr>
          <w:spacing w:val="-5"/>
        </w:rPr>
        <w:t xml:space="preserve"> </w:t>
      </w:r>
      <w:r>
        <w:t>wat</w:t>
      </w:r>
      <w:r>
        <w:rPr>
          <w:spacing w:val="-3"/>
        </w:rPr>
        <w:t xml:space="preserve"> </w:t>
      </w:r>
      <w:r>
        <w:t>noodzakelijk</w:t>
      </w:r>
      <w:r>
        <w:rPr>
          <w:spacing w:val="-4"/>
        </w:rPr>
        <w:t xml:space="preserve"> </w:t>
      </w:r>
      <w:r>
        <w:t>is</w:t>
      </w:r>
      <w:r>
        <w:rPr>
          <w:spacing w:val="-4"/>
        </w:rPr>
        <w:t xml:space="preserve"> </w:t>
      </w:r>
      <w:r>
        <w:t>voor</w:t>
      </w:r>
      <w:r>
        <w:rPr>
          <w:spacing w:val="-4"/>
        </w:rPr>
        <w:t xml:space="preserve"> </w:t>
      </w:r>
      <w:r>
        <w:t>de</w:t>
      </w:r>
      <w:r>
        <w:rPr>
          <w:spacing w:val="-5"/>
        </w:rPr>
        <w:t xml:space="preserve"> </w:t>
      </w:r>
      <w:r>
        <w:t>bescherming en mag geen inbreuk maken op de publicatiebepalingen (de vrijheid van publicatie moet in acht worden genomen).</w:t>
      </w:r>
    </w:p>
    <w:p w14:paraId="26ACD19B" w14:textId="77777777" w:rsidR="00142EDD" w:rsidRDefault="00142EDD">
      <w:pPr>
        <w:pStyle w:val="Plattetekst"/>
        <w:spacing w:before="40"/>
      </w:pPr>
    </w:p>
    <w:p w14:paraId="4EF1DDDB" w14:textId="77777777" w:rsidR="00142EDD" w:rsidRDefault="00B43D43">
      <w:pPr>
        <w:pStyle w:val="Kop2"/>
        <w:numPr>
          <w:ilvl w:val="0"/>
          <w:numId w:val="5"/>
        </w:numPr>
        <w:tabs>
          <w:tab w:val="left" w:pos="834"/>
        </w:tabs>
        <w:ind w:left="834" w:hanging="358"/>
      </w:pPr>
      <w:bookmarkStart w:id="17" w:name="_Toc185494358"/>
      <w:r>
        <w:t>Diverse</w:t>
      </w:r>
      <w:r>
        <w:rPr>
          <w:spacing w:val="-14"/>
        </w:rPr>
        <w:t xml:space="preserve"> </w:t>
      </w:r>
      <w:r>
        <w:rPr>
          <w:spacing w:val="-2"/>
        </w:rPr>
        <w:t>bepalingen</w:t>
      </w:r>
      <w:bookmarkEnd w:id="17"/>
    </w:p>
    <w:p w14:paraId="2FD8FD64" w14:textId="77777777" w:rsidR="00142EDD" w:rsidRDefault="00B43D43">
      <w:pPr>
        <w:pStyle w:val="Lijstalinea"/>
        <w:numPr>
          <w:ilvl w:val="1"/>
          <w:numId w:val="5"/>
        </w:numPr>
        <w:tabs>
          <w:tab w:val="left" w:pos="919"/>
        </w:tabs>
        <w:spacing w:before="1"/>
        <w:ind w:right="161" w:firstLine="0"/>
        <w:rPr>
          <w:sz w:val="20"/>
        </w:rPr>
      </w:pPr>
      <w:r>
        <w:rPr>
          <w:sz w:val="20"/>
        </w:rPr>
        <w:t>Aangezien</w:t>
      </w:r>
      <w:r>
        <w:rPr>
          <w:spacing w:val="-4"/>
          <w:sz w:val="20"/>
        </w:rPr>
        <w:t xml:space="preserve"> </w:t>
      </w:r>
      <w:r>
        <w:rPr>
          <w:sz w:val="20"/>
        </w:rPr>
        <w:t>deze</w:t>
      </w:r>
      <w:r>
        <w:rPr>
          <w:spacing w:val="-3"/>
          <w:sz w:val="20"/>
        </w:rPr>
        <w:t xml:space="preserve"> </w:t>
      </w:r>
      <w:r>
        <w:rPr>
          <w:sz w:val="20"/>
        </w:rPr>
        <w:t>overeenkomst</w:t>
      </w:r>
      <w:r>
        <w:rPr>
          <w:spacing w:val="-5"/>
          <w:sz w:val="20"/>
        </w:rPr>
        <w:t xml:space="preserve"> </w:t>
      </w:r>
      <w:r>
        <w:rPr>
          <w:sz w:val="20"/>
        </w:rPr>
        <w:t>uit</w:t>
      </w:r>
      <w:r>
        <w:rPr>
          <w:spacing w:val="-5"/>
          <w:sz w:val="20"/>
        </w:rPr>
        <w:t xml:space="preserve"> </w:t>
      </w:r>
      <w:r>
        <w:rPr>
          <w:sz w:val="20"/>
        </w:rPr>
        <w:t>verschillende</w:t>
      </w:r>
      <w:r>
        <w:rPr>
          <w:spacing w:val="-4"/>
          <w:sz w:val="20"/>
        </w:rPr>
        <w:t xml:space="preserve"> </w:t>
      </w:r>
      <w:r>
        <w:rPr>
          <w:sz w:val="20"/>
        </w:rPr>
        <w:t>onderdelen</w:t>
      </w:r>
      <w:r>
        <w:rPr>
          <w:spacing w:val="-5"/>
          <w:sz w:val="20"/>
        </w:rPr>
        <w:t xml:space="preserve"> </w:t>
      </w:r>
      <w:r>
        <w:rPr>
          <w:sz w:val="20"/>
        </w:rPr>
        <w:t>bestaat,</w:t>
      </w:r>
      <w:r>
        <w:rPr>
          <w:spacing w:val="-3"/>
          <w:sz w:val="20"/>
        </w:rPr>
        <w:t xml:space="preserve"> </w:t>
      </w:r>
      <w:r>
        <w:rPr>
          <w:sz w:val="20"/>
        </w:rPr>
        <w:t>is</w:t>
      </w:r>
      <w:r>
        <w:rPr>
          <w:spacing w:val="-4"/>
          <w:sz w:val="20"/>
        </w:rPr>
        <w:t xml:space="preserve"> </w:t>
      </w:r>
      <w:r>
        <w:rPr>
          <w:sz w:val="20"/>
        </w:rPr>
        <w:t>het</w:t>
      </w:r>
      <w:r>
        <w:rPr>
          <w:spacing w:val="-5"/>
          <w:sz w:val="20"/>
        </w:rPr>
        <w:t xml:space="preserve"> </w:t>
      </w:r>
      <w:r>
        <w:rPr>
          <w:sz w:val="20"/>
        </w:rPr>
        <w:t>mogelijk</w:t>
      </w:r>
      <w:r>
        <w:rPr>
          <w:spacing w:val="-4"/>
          <w:sz w:val="20"/>
        </w:rPr>
        <w:t xml:space="preserve"> </w:t>
      </w:r>
      <w:r>
        <w:rPr>
          <w:sz w:val="20"/>
        </w:rPr>
        <w:t>dat</w:t>
      </w:r>
      <w:r>
        <w:rPr>
          <w:spacing w:val="-3"/>
          <w:sz w:val="20"/>
        </w:rPr>
        <w:t xml:space="preserve"> </w:t>
      </w:r>
      <w:r>
        <w:rPr>
          <w:sz w:val="20"/>
        </w:rPr>
        <w:t>deze onderdelen</w:t>
      </w:r>
      <w:r>
        <w:rPr>
          <w:spacing w:val="-6"/>
          <w:sz w:val="20"/>
        </w:rPr>
        <w:t xml:space="preserve"> </w:t>
      </w:r>
      <w:r>
        <w:rPr>
          <w:sz w:val="20"/>
        </w:rPr>
        <w:t>tegenstrijdig</w:t>
      </w:r>
      <w:r>
        <w:rPr>
          <w:spacing w:val="-5"/>
          <w:sz w:val="20"/>
        </w:rPr>
        <w:t xml:space="preserve"> </w:t>
      </w:r>
      <w:r>
        <w:rPr>
          <w:sz w:val="20"/>
        </w:rPr>
        <w:t>zijn.</w:t>
      </w:r>
      <w:r>
        <w:rPr>
          <w:spacing w:val="-5"/>
          <w:sz w:val="20"/>
        </w:rPr>
        <w:t xml:space="preserve"> </w:t>
      </w:r>
      <w:r>
        <w:rPr>
          <w:sz w:val="20"/>
        </w:rPr>
        <w:t>Voor</w:t>
      </w:r>
      <w:r>
        <w:rPr>
          <w:spacing w:val="-4"/>
          <w:sz w:val="20"/>
        </w:rPr>
        <w:t xml:space="preserve"> </w:t>
      </w:r>
      <w:r>
        <w:rPr>
          <w:sz w:val="20"/>
        </w:rPr>
        <w:t>deze</w:t>
      </w:r>
      <w:r>
        <w:rPr>
          <w:spacing w:val="-5"/>
          <w:sz w:val="20"/>
        </w:rPr>
        <w:t xml:space="preserve"> </w:t>
      </w:r>
      <w:r>
        <w:rPr>
          <w:sz w:val="20"/>
        </w:rPr>
        <w:t>situatie</w:t>
      </w:r>
      <w:r>
        <w:rPr>
          <w:spacing w:val="-5"/>
          <w:sz w:val="20"/>
        </w:rPr>
        <w:t xml:space="preserve"> </w:t>
      </w:r>
      <w:r>
        <w:rPr>
          <w:sz w:val="20"/>
        </w:rPr>
        <w:t>is</w:t>
      </w:r>
      <w:r>
        <w:rPr>
          <w:spacing w:val="-3"/>
          <w:sz w:val="20"/>
        </w:rPr>
        <w:t xml:space="preserve"> </w:t>
      </w:r>
      <w:r>
        <w:rPr>
          <w:sz w:val="20"/>
        </w:rPr>
        <w:t>het</w:t>
      </w:r>
      <w:r>
        <w:rPr>
          <w:spacing w:val="-4"/>
          <w:sz w:val="20"/>
        </w:rPr>
        <w:t xml:space="preserve"> </w:t>
      </w:r>
      <w:r>
        <w:rPr>
          <w:sz w:val="20"/>
        </w:rPr>
        <w:t>noodzakelijk</w:t>
      </w:r>
      <w:r>
        <w:rPr>
          <w:spacing w:val="-4"/>
          <w:sz w:val="20"/>
        </w:rPr>
        <w:t xml:space="preserve"> </w:t>
      </w:r>
      <w:r>
        <w:rPr>
          <w:sz w:val="20"/>
        </w:rPr>
        <w:t>een tegenstrijdigheidsbepaling op te nemen. Omdat de subsidieaanvrager gebonden is aan de Algemene Subsidievoorwaarden van ZonMw, dienen deze te prevaleren.</w:t>
      </w:r>
    </w:p>
    <w:p w14:paraId="327DAF35" w14:textId="77777777" w:rsidR="00142EDD" w:rsidRDefault="00B43D43">
      <w:pPr>
        <w:pStyle w:val="Lijstalinea"/>
        <w:numPr>
          <w:ilvl w:val="1"/>
          <w:numId w:val="5"/>
        </w:numPr>
        <w:tabs>
          <w:tab w:val="left" w:pos="917"/>
        </w:tabs>
        <w:spacing w:before="229"/>
        <w:ind w:right="286" w:firstLine="0"/>
        <w:rPr>
          <w:sz w:val="20"/>
        </w:rPr>
      </w:pPr>
      <w:r>
        <w:rPr>
          <w:sz w:val="20"/>
        </w:rPr>
        <w:t>en 14.3 Volgens artikel 4 van de Algemene Subsidievoorwaarden van ZonMw is voor wezenlijke wijzigingen, zoals inschakeling van andere partijen, voorafgaande goedkeuring van ZonMw</w:t>
      </w:r>
      <w:r>
        <w:rPr>
          <w:spacing w:val="-3"/>
          <w:sz w:val="20"/>
        </w:rPr>
        <w:t xml:space="preserve"> </w:t>
      </w:r>
      <w:r>
        <w:rPr>
          <w:sz w:val="20"/>
        </w:rPr>
        <w:t>nodig.</w:t>
      </w:r>
      <w:r>
        <w:rPr>
          <w:spacing w:val="-3"/>
          <w:sz w:val="20"/>
        </w:rPr>
        <w:t xml:space="preserve"> </w:t>
      </w:r>
      <w:r>
        <w:rPr>
          <w:sz w:val="20"/>
        </w:rPr>
        <w:t>Het</w:t>
      </w:r>
      <w:r>
        <w:rPr>
          <w:spacing w:val="-3"/>
          <w:sz w:val="20"/>
        </w:rPr>
        <w:t xml:space="preserve"> </w:t>
      </w:r>
      <w:r>
        <w:rPr>
          <w:sz w:val="20"/>
        </w:rPr>
        <w:t>niet</w:t>
      </w:r>
      <w:r>
        <w:rPr>
          <w:spacing w:val="-4"/>
          <w:sz w:val="20"/>
        </w:rPr>
        <w:t xml:space="preserve"> </w:t>
      </w:r>
      <w:r>
        <w:rPr>
          <w:sz w:val="20"/>
        </w:rPr>
        <w:t>melden</w:t>
      </w:r>
      <w:r>
        <w:rPr>
          <w:spacing w:val="-3"/>
          <w:sz w:val="20"/>
        </w:rPr>
        <w:t xml:space="preserve"> </w:t>
      </w:r>
      <w:r>
        <w:rPr>
          <w:sz w:val="20"/>
        </w:rPr>
        <w:t>aan</w:t>
      </w:r>
      <w:r>
        <w:rPr>
          <w:spacing w:val="-4"/>
          <w:sz w:val="20"/>
        </w:rPr>
        <w:t xml:space="preserve"> </w:t>
      </w:r>
      <w:r>
        <w:rPr>
          <w:sz w:val="20"/>
        </w:rPr>
        <w:t>ZonMw</w:t>
      </w:r>
      <w:r>
        <w:rPr>
          <w:spacing w:val="-4"/>
          <w:sz w:val="20"/>
        </w:rPr>
        <w:t xml:space="preserve"> </w:t>
      </w:r>
      <w:r>
        <w:rPr>
          <w:sz w:val="20"/>
        </w:rPr>
        <w:t>kan gevolgen</w:t>
      </w:r>
      <w:r>
        <w:rPr>
          <w:spacing w:val="-3"/>
          <w:sz w:val="20"/>
        </w:rPr>
        <w:t xml:space="preserve"> </w:t>
      </w:r>
      <w:r>
        <w:rPr>
          <w:sz w:val="20"/>
        </w:rPr>
        <w:t>hebben</w:t>
      </w:r>
      <w:r>
        <w:rPr>
          <w:spacing w:val="-4"/>
          <w:sz w:val="20"/>
        </w:rPr>
        <w:t xml:space="preserve"> </w:t>
      </w:r>
      <w:r>
        <w:rPr>
          <w:sz w:val="20"/>
        </w:rPr>
        <w:t>voor</w:t>
      </w:r>
      <w:r>
        <w:rPr>
          <w:spacing w:val="-4"/>
          <w:sz w:val="20"/>
        </w:rPr>
        <w:t xml:space="preserve"> </w:t>
      </w:r>
      <w:r>
        <w:rPr>
          <w:sz w:val="20"/>
        </w:rPr>
        <w:t>de</w:t>
      </w:r>
      <w:r>
        <w:rPr>
          <w:spacing w:val="-3"/>
          <w:sz w:val="20"/>
        </w:rPr>
        <w:t xml:space="preserve"> </w:t>
      </w:r>
      <w:r>
        <w:rPr>
          <w:sz w:val="20"/>
        </w:rPr>
        <w:t>beslissing</w:t>
      </w:r>
      <w:r>
        <w:rPr>
          <w:spacing w:val="-5"/>
          <w:sz w:val="20"/>
        </w:rPr>
        <w:t xml:space="preserve"> </w:t>
      </w:r>
      <w:r>
        <w:rPr>
          <w:sz w:val="20"/>
        </w:rPr>
        <w:t>van</w:t>
      </w:r>
      <w:r>
        <w:rPr>
          <w:spacing w:val="-4"/>
          <w:sz w:val="20"/>
        </w:rPr>
        <w:t xml:space="preserve"> </w:t>
      </w:r>
      <w:r>
        <w:rPr>
          <w:sz w:val="20"/>
        </w:rPr>
        <w:t>ZonMw over de voortzetting van het project en de hoogte van de subsidie.</w:t>
      </w:r>
    </w:p>
    <w:p w14:paraId="1AB761D8" w14:textId="77777777" w:rsidR="00142EDD" w:rsidRDefault="00142EDD">
      <w:pPr>
        <w:pStyle w:val="Plattetekst"/>
        <w:spacing w:before="39"/>
      </w:pPr>
    </w:p>
    <w:p w14:paraId="083149EE" w14:textId="77777777" w:rsidR="00142EDD" w:rsidRDefault="00B43D43">
      <w:pPr>
        <w:pStyle w:val="Kop2"/>
        <w:numPr>
          <w:ilvl w:val="0"/>
          <w:numId w:val="5"/>
        </w:numPr>
        <w:tabs>
          <w:tab w:val="left" w:pos="834"/>
        </w:tabs>
        <w:ind w:left="834" w:hanging="358"/>
      </w:pPr>
      <w:bookmarkStart w:id="18" w:name="_Toc185494359"/>
      <w:r>
        <w:t>Toepasselijk</w:t>
      </w:r>
      <w:r>
        <w:rPr>
          <w:spacing w:val="-9"/>
        </w:rPr>
        <w:t xml:space="preserve"> </w:t>
      </w:r>
      <w:r>
        <w:t>recht</w:t>
      </w:r>
      <w:r>
        <w:rPr>
          <w:spacing w:val="-9"/>
        </w:rPr>
        <w:t xml:space="preserve"> </w:t>
      </w:r>
      <w:r>
        <w:t>en</w:t>
      </w:r>
      <w:r>
        <w:rPr>
          <w:spacing w:val="-10"/>
        </w:rPr>
        <w:t xml:space="preserve"> </w:t>
      </w:r>
      <w:r>
        <w:rPr>
          <w:spacing w:val="-2"/>
        </w:rPr>
        <w:t>geschillenbeslechting</w:t>
      </w:r>
      <w:bookmarkEnd w:id="18"/>
    </w:p>
    <w:p w14:paraId="65EDD440" w14:textId="77777777" w:rsidR="00142EDD" w:rsidRDefault="00B43D43">
      <w:pPr>
        <w:pStyle w:val="Plattetekst"/>
        <w:spacing w:before="3"/>
        <w:ind w:left="476"/>
      </w:pPr>
      <w:r>
        <w:t>Vul</w:t>
      </w:r>
      <w:r>
        <w:rPr>
          <w:spacing w:val="-6"/>
        </w:rPr>
        <w:t xml:space="preserve"> </w:t>
      </w:r>
      <w:r>
        <w:t>de</w:t>
      </w:r>
      <w:r>
        <w:rPr>
          <w:spacing w:val="-5"/>
        </w:rPr>
        <w:t xml:space="preserve"> </w:t>
      </w:r>
      <w:r>
        <w:t>informatie</w:t>
      </w:r>
      <w:r>
        <w:rPr>
          <w:spacing w:val="-4"/>
        </w:rPr>
        <w:t xml:space="preserve"> </w:t>
      </w:r>
      <w:r>
        <w:t>in</w:t>
      </w:r>
      <w:r>
        <w:rPr>
          <w:spacing w:val="-5"/>
        </w:rPr>
        <w:t xml:space="preserve"> </w:t>
      </w:r>
      <w:r>
        <w:t>die</w:t>
      </w:r>
      <w:r>
        <w:rPr>
          <w:spacing w:val="-6"/>
        </w:rPr>
        <w:t xml:space="preserve"> </w:t>
      </w:r>
      <w:r>
        <w:t>gevraagd</w:t>
      </w:r>
      <w:r>
        <w:rPr>
          <w:spacing w:val="-7"/>
        </w:rPr>
        <w:t xml:space="preserve"> </w:t>
      </w:r>
      <w:r>
        <w:t>wordt</w:t>
      </w:r>
      <w:r>
        <w:rPr>
          <w:spacing w:val="-4"/>
        </w:rPr>
        <w:t xml:space="preserve"> </w:t>
      </w:r>
      <w:r>
        <w:t>in</w:t>
      </w:r>
      <w:r>
        <w:rPr>
          <w:spacing w:val="-7"/>
        </w:rPr>
        <w:t xml:space="preserve"> </w:t>
      </w:r>
      <w:r>
        <w:t>[</w:t>
      </w:r>
      <w:r>
        <w:rPr>
          <w:spacing w:val="-4"/>
        </w:rPr>
        <w:t xml:space="preserve"> </w:t>
      </w:r>
      <w:r>
        <w:rPr>
          <w:spacing w:val="-5"/>
        </w:rPr>
        <w:t>].</w:t>
      </w:r>
    </w:p>
    <w:p w14:paraId="6FF47C34" w14:textId="77777777" w:rsidR="00142EDD" w:rsidRDefault="00B43D43">
      <w:pPr>
        <w:pStyle w:val="Plattetekst"/>
        <w:spacing w:before="228"/>
        <w:ind w:left="476" w:right="728"/>
      </w:pPr>
      <w:r>
        <w:t>De</w:t>
      </w:r>
      <w:r>
        <w:rPr>
          <w:spacing w:val="-3"/>
        </w:rPr>
        <w:t xml:space="preserve"> </w:t>
      </w:r>
      <w:r>
        <w:t>keuze</w:t>
      </w:r>
      <w:r>
        <w:rPr>
          <w:spacing w:val="-3"/>
        </w:rPr>
        <w:t xml:space="preserve"> </w:t>
      </w:r>
      <w:r>
        <w:t>voor</w:t>
      </w:r>
      <w:r>
        <w:rPr>
          <w:spacing w:val="-3"/>
        </w:rPr>
        <w:t xml:space="preserve"> </w:t>
      </w:r>
      <w:r>
        <w:t>Nederlands</w:t>
      </w:r>
      <w:r>
        <w:rPr>
          <w:spacing w:val="-1"/>
        </w:rPr>
        <w:t xml:space="preserve"> </w:t>
      </w:r>
      <w:r>
        <w:t>recht</w:t>
      </w:r>
      <w:r>
        <w:rPr>
          <w:spacing w:val="-3"/>
        </w:rPr>
        <w:t xml:space="preserve"> </w:t>
      </w:r>
      <w:r>
        <w:t>is</w:t>
      </w:r>
      <w:r>
        <w:rPr>
          <w:spacing w:val="-3"/>
        </w:rPr>
        <w:t xml:space="preserve"> </w:t>
      </w:r>
      <w:r>
        <w:t>in</w:t>
      </w:r>
      <w:r>
        <w:rPr>
          <w:spacing w:val="-3"/>
        </w:rPr>
        <w:t xml:space="preserve"> </w:t>
      </w:r>
      <w:r>
        <w:t>overeenstemming</w:t>
      </w:r>
      <w:r>
        <w:rPr>
          <w:spacing w:val="-3"/>
        </w:rPr>
        <w:t xml:space="preserve"> </w:t>
      </w:r>
      <w:r>
        <w:t>met</w:t>
      </w:r>
      <w:r>
        <w:rPr>
          <w:spacing w:val="-2"/>
        </w:rPr>
        <w:t xml:space="preserve"> </w:t>
      </w:r>
      <w:r>
        <w:t>het</w:t>
      </w:r>
      <w:r>
        <w:rPr>
          <w:spacing w:val="-2"/>
        </w:rPr>
        <w:t xml:space="preserve"> </w:t>
      </w:r>
      <w:r>
        <w:t>recht</w:t>
      </w:r>
      <w:r>
        <w:rPr>
          <w:spacing w:val="-3"/>
        </w:rPr>
        <w:t xml:space="preserve"> </w:t>
      </w:r>
      <w:r>
        <w:t>op</w:t>
      </w:r>
      <w:r>
        <w:rPr>
          <w:spacing w:val="-3"/>
        </w:rPr>
        <w:t xml:space="preserve"> </w:t>
      </w:r>
      <w:r>
        <w:t>grond</w:t>
      </w:r>
      <w:r>
        <w:rPr>
          <w:spacing w:val="-4"/>
        </w:rPr>
        <w:t xml:space="preserve"> </w:t>
      </w:r>
      <w:r>
        <w:t>waarvan</w:t>
      </w:r>
      <w:r>
        <w:rPr>
          <w:spacing w:val="-4"/>
        </w:rPr>
        <w:t xml:space="preserve"> </w:t>
      </w:r>
      <w:r>
        <w:t>de ZonMw-subsidie is toegekend.</w:t>
      </w:r>
    </w:p>
    <w:p w14:paraId="7280C29E" w14:textId="5027E792" w:rsidR="00142EDD" w:rsidRDefault="00B43D43" w:rsidP="00E4046A">
      <w:pPr>
        <w:pStyle w:val="Plattetekst"/>
        <w:spacing w:before="1"/>
        <w:ind w:left="476" w:right="169"/>
      </w:pPr>
      <w:r>
        <w:t>Het</w:t>
      </w:r>
      <w:r>
        <w:rPr>
          <w:spacing w:val="-5"/>
        </w:rPr>
        <w:t xml:space="preserve"> </w:t>
      </w:r>
      <w:r>
        <w:t>verdient</w:t>
      </w:r>
      <w:r>
        <w:rPr>
          <w:spacing w:val="-2"/>
        </w:rPr>
        <w:t xml:space="preserve"> </w:t>
      </w:r>
      <w:r>
        <w:t>aanbeveling</w:t>
      </w:r>
      <w:r>
        <w:rPr>
          <w:spacing w:val="-6"/>
        </w:rPr>
        <w:t xml:space="preserve"> </w:t>
      </w:r>
      <w:r>
        <w:t>om</w:t>
      </w:r>
      <w:r>
        <w:rPr>
          <w:spacing w:val="-5"/>
        </w:rPr>
        <w:t xml:space="preserve"> </w:t>
      </w:r>
      <w:r>
        <w:t>de</w:t>
      </w:r>
      <w:r>
        <w:rPr>
          <w:spacing w:val="-5"/>
        </w:rPr>
        <w:t xml:space="preserve"> </w:t>
      </w:r>
      <w:r>
        <w:t>rechter</w:t>
      </w:r>
      <w:r>
        <w:rPr>
          <w:spacing w:val="-4"/>
        </w:rPr>
        <w:t xml:space="preserve"> </w:t>
      </w:r>
      <w:r>
        <w:t>in</w:t>
      </w:r>
      <w:r>
        <w:rPr>
          <w:spacing w:val="-5"/>
        </w:rPr>
        <w:t xml:space="preserve"> </w:t>
      </w:r>
      <w:r>
        <w:t>het</w:t>
      </w:r>
      <w:r>
        <w:rPr>
          <w:spacing w:val="-5"/>
        </w:rPr>
        <w:t xml:space="preserve"> </w:t>
      </w:r>
      <w:r>
        <w:t>arrondissement</w:t>
      </w:r>
      <w:r>
        <w:rPr>
          <w:spacing w:val="-3"/>
        </w:rPr>
        <w:t xml:space="preserve"> </w:t>
      </w:r>
      <w:r>
        <w:t>waar</w:t>
      </w:r>
      <w:r>
        <w:rPr>
          <w:spacing w:val="-2"/>
        </w:rPr>
        <w:t xml:space="preserve"> </w:t>
      </w:r>
      <w:r>
        <w:t>de</w:t>
      </w:r>
      <w:r>
        <w:rPr>
          <w:spacing w:val="-6"/>
        </w:rPr>
        <w:t xml:space="preserve"> </w:t>
      </w:r>
      <w:r>
        <w:t>hoofdaanvrager woont/gevestigd is, op te nemen.</w:t>
      </w:r>
    </w:p>
    <w:p w14:paraId="3E8CDAC0" w14:textId="77777777" w:rsidR="00DC1170" w:rsidRDefault="00DC1170">
      <w:pPr>
        <w:rPr>
          <w:b/>
          <w:bCs/>
          <w:spacing w:val="-2"/>
          <w:sz w:val="20"/>
          <w:szCs w:val="20"/>
        </w:rPr>
      </w:pPr>
      <w:r>
        <w:rPr>
          <w:spacing w:val="-2"/>
        </w:rPr>
        <w:br w:type="page"/>
      </w:r>
    </w:p>
    <w:p w14:paraId="50B7202F" w14:textId="1F8B501B" w:rsidR="00142EDD" w:rsidRDefault="00B43D43">
      <w:pPr>
        <w:pStyle w:val="Kop1"/>
        <w:spacing w:line="229" w:lineRule="exact"/>
      </w:pPr>
      <w:bookmarkStart w:id="19" w:name="_Toc185494360"/>
      <w:r>
        <w:rPr>
          <w:spacing w:val="-2"/>
        </w:rPr>
        <w:lastRenderedPageBreak/>
        <w:t>BIJLAGEN</w:t>
      </w:r>
      <w:bookmarkEnd w:id="19"/>
    </w:p>
    <w:p w14:paraId="1C5A7D6C" w14:textId="77777777" w:rsidR="00142EDD" w:rsidRDefault="00B43D43">
      <w:pPr>
        <w:pStyle w:val="Plattetekst"/>
        <w:ind w:left="116" w:right="169"/>
      </w:pPr>
      <w:r>
        <w:t>Verwijzing</w:t>
      </w:r>
      <w:r>
        <w:rPr>
          <w:spacing w:val="-4"/>
        </w:rPr>
        <w:t xml:space="preserve"> </w:t>
      </w:r>
      <w:r>
        <w:t>naar</w:t>
      </w:r>
      <w:r>
        <w:rPr>
          <w:spacing w:val="-3"/>
        </w:rPr>
        <w:t xml:space="preserve"> </w:t>
      </w:r>
      <w:r>
        <w:t>grote</w:t>
      </w:r>
      <w:r>
        <w:rPr>
          <w:spacing w:val="-5"/>
        </w:rPr>
        <w:t xml:space="preserve"> </w:t>
      </w:r>
      <w:r>
        <w:t>documenten</w:t>
      </w:r>
      <w:r>
        <w:rPr>
          <w:spacing w:val="-3"/>
        </w:rPr>
        <w:t xml:space="preserve"> </w:t>
      </w:r>
      <w:r>
        <w:t>in</w:t>
      </w:r>
      <w:r>
        <w:rPr>
          <w:spacing w:val="-4"/>
        </w:rPr>
        <w:t xml:space="preserve"> </w:t>
      </w:r>
      <w:r>
        <w:t>plaats</w:t>
      </w:r>
      <w:r>
        <w:rPr>
          <w:spacing w:val="-3"/>
        </w:rPr>
        <w:t xml:space="preserve"> </w:t>
      </w:r>
      <w:r>
        <w:t>van</w:t>
      </w:r>
      <w:r>
        <w:rPr>
          <w:spacing w:val="-3"/>
        </w:rPr>
        <w:t xml:space="preserve"> </w:t>
      </w:r>
      <w:r>
        <w:t>deze</w:t>
      </w:r>
      <w:r>
        <w:rPr>
          <w:spacing w:val="-2"/>
        </w:rPr>
        <w:t xml:space="preserve"> </w:t>
      </w:r>
      <w:r>
        <w:t>in</w:t>
      </w:r>
      <w:r>
        <w:rPr>
          <w:spacing w:val="-4"/>
        </w:rPr>
        <w:t xml:space="preserve"> </w:t>
      </w:r>
      <w:r>
        <w:t>te</w:t>
      </w:r>
      <w:r>
        <w:rPr>
          <w:spacing w:val="-4"/>
        </w:rPr>
        <w:t xml:space="preserve"> </w:t>
      </w:r>
      <w:r>
        <w:t>voegen,</w:t>
      </w:r>
      <w:r>
        <w:rPr>
          <w:spacing w:val="-4"/>
        </w:rPr>
        <w:t xml:space="preserve"> </w:t>
      </w:r>
      <w:r>
        <w:t>zorgt</w:t>
      </w:r>
      <w:r>
        <w:rPr>
          <w:spacing w:val="-4"/>
        </w:rPr>
        <w:t xml:space="preserve"> </w:t>
      </w:r>
      <w:r>
        <w:t>voor</w:t>
      </w:r>
      <w:r>
        <w:rPr>
          <w:spacing w:val="-4"/>
        </w:rPr>
        <w:t xml:space="preserve"> </w:t>
      </w:r>
      <w:r>
        <w:t>meer</w:t>
      </w:r>
      <w:r>
        <w:rPr>
          <w:spacing w:val="-4"/>
        </w:rPr>
        <w:t xml:space="preserve"> </w:t>
      </w:r>
      <w:r>
        <w:t>duidelijkheid</w:t>
      </w:r>
      <w:r>
        <w:rPr>
          <w:spacing w:val="-4"/>
        </w:rPr>
        <w:t xml:space="preserve"> </w:t>
      </w:r>
      <w:r>
        <w:t>en beknoptheid in het hoofdgedeelte van de overeenkomst.</w:t>
      </w:r>
    </w:p>
    <w:p w14:paraId="568A639C" w14:textId="557B17D2" w:rsidR="00142EDD" w:rsidRDefault="00B43D43">
      <w:pPr>
        <w:pStyle w:val="Plattetekst"/>
        <w:ind w:left="476"/>
      </w:pPr>
      <w:r>
        <w:t>Bijlage</w:t>
      </w:r>
      <w:r>
        <w:rPr>
          <w:spacing w:val="-7"/>
        </w:rPr>
        <w:t xml:space="preserve"> </w:t>
      </w:r>
      <w:r>
        <w:t>2</w:t>
      </w:r>
      <w:r>
        <w:rPr>
          <w:spacing w:val="-8"/>
        </w:rPr>
        <w:t xml:space="preserve"> </w:t>
      </w:r>
      <w:r>
        <w:t>-</w:t>
      </w:r>
      <w:r>
        <w:rPr>
          <w:spacing w:val="-6"/>
        </w:rPr>
        <w:t xml:space="preserve"> </w:t>
      </w:r>
      <w:r>
        <w:t>Voeg</w:t>
      </w:r>
      <w:r>
        <w:rPr>
          <w:spacing w:val="-6"/>
        </w:rPr>
        <w:t xml:space="preserve"> </w:t>
      </w:r>
      <w:r w:rsidR="00F9060E">
        <w:t>de</w:t>
      </w:r>
      <w:r w:rsidR="006E79F5">
        <w:t xml:space="preserve"> </w:t>
      </w:r>
      <w:r>
        <w:t>Honoreringsbrief</w:t>
      </w:r>
      <w:r>
        <w:rPr>
          <w:spacing w:val="-7"/>
        </w:rPr>
        <w:t xml:space="preserve"> </w:t>
      </w:r>
      <w:r>
        <w:rPr>
          <w:spacing w:val="-4"/>
        </w:rPr>
        <w:t>toe</w:t>
      </w:r>
      <w:r w:rsidR="00F9060E">
        <w:rPr>
          <w:spacing w:val="-4"/>
        </w:rPr>
        <w:t xml:space="preserve"> (indien ontvangen)</w:t>
      </w:r>
      <w:r>
        <w:rPr>
          <w:spacing w:val="-4"/>
        </w:rPr>
        <w:t>.</w:t>
      </w:r>
    </w:p>
    <w:p w14:paraId="161C4D89" w14:textId="61A341C6" w:rsidR="00142EDD" w:rsidRDefault="00B43D43">
      <w:pPr>
        <w:pStyle w:val="Lijstalinea"/>
        <w:numPr>
          <w:ilvl w:val="0"/>
          <w:numId w:val="1"/>
        </w:numPr>
        <w:tabs>
          <w:tab w:val="left" w:pos="1196"/>
        </w:tabs>
        <w:spacing w:before="3" w:line="237" w:lineRule="auto"/>
        <w:ind w:right="407"/>
        <w:rPr>
          <w:sz w:val="20"/>
        </w:rPr>
      </w:pPr>
      <w:r>
        <w:rPr>
          <w:sz w:val="20"/>
        </w:rPr>
        <w:t>Bijlage</w:t>
      </w:r>
      <w:r>
        <w:rPr>
          <w:spacing w:val="-4"/>
          <w:sz w:val="20"/>
        </w:rPr>
        <w:t xml:space="preserve"> </w:t>
      </w:r>
      <w:r>
        <w:rPr>
          <w:sz w:val="20"/>
        </w:rPr>
        <w:t>3</w:t>
      </w:r>
      <w:r>
        <w:rPr>
          <w:spacing w:val="-5"/>
          <w:sz w:val="20"/>
        </w:rPr>
        <w:t xml:space="preserve"> </w:t>
      </w:r>
      <w:r>
        <w:rPr>
          <w:sz w:val="20"/>
        </w:rPr>
        <w:t>-</w:t>
      </w:r>
      <w:r>
        <w:rPr>
          <w:spacing w:val="-4"/>
          <w:sz w:val="20"/>
        </w:rPr>
        <w:t xml:space="preserve"> </w:t>
      </w:r>
      <w:r>
        <w:rPr>
          <w:sz w:val="20"/>
        </w:rPr>
        <w:t>Door</w:t>
      </w:r>
      <w:r>
        <w:rPr>
          <w:spacing w:val="-5"/>
          <w:sz w:val="20"/>
        </w:rPr>
        <w:t xml:space="preserve"> </w:t>
      </w:r>
      <w:r>
        <w:rPr>
          <w:sz w:val="20"/>
        </w:rPr>
        <w:t>Partijen</w:t>
      </w:r>
      <w:r>
        <w:rPr>
          <w:spacing w:val="-6"/>
          <w:sz w:val="20"/>
        </w:rPr>
        <w:t xml:space="preserve"> </w:t>
      </w:r>
      <w:r>
        <w:rPr>
          <w:sz w:val="20"/>
        </w:rPr>
        <w:t>ter</w:t>
      </w:r>
      <w:r>
        <w:rPr>
          <w:spacing w:val="-2"/>
          <w:sz w:val="20"/>
        </w:rPr>
        <w:t xml:space="preserve"> </w:t>
      </w:r>
      <w:r>
        <w:rPr>
          <w:sz w:val="20"/>
        </w:rPr>
        <w:t>beschikking</w:t>
      </w:r>
      <w:r>
        <w:rPr>
          <w:spacing w:val="-5"/>
          <w:sz w:val="20"/>
        </w:rPr>
        <w:t xml:space="preserve"> </w:t>
      </w:r>
      <w:r>
        <w:rPr>
          <w:sz w:val="20"/>
        </w:rPr>
        <w:t>gestelde Achtergrondkennis</w:t>
      </w:r>
      <w:r>
        <w:rPr>
          <w:spacing w:val="-4"/>
          <w:sz w:val="20"/>
        </w:rPr>
        <w:t xml:space="preserve"> </w:t>
      </w:r>
      <w:r>
        <w:rPr>
          <w:sz w:val="20"/>
        </w:rPr>
        <w:t>voor</w:t>
      </w:r>
      <w:r>
        <w:rPr>
          <w:spacing w:val="-5"/>
          <w:sz w:val="20"/>
        </w:rPr>
        <w:t xml:space="preserve"> </w:t>
      </w:r>
      <w:r>
        <w:rPr>
          <w:sz w:val="20"/>
        </w:rPr>
        <w:t>de</w:t>
      </w:r>
      <w:r>
        <w:rPr>
          <w:spacing w:val="-3"/>
          <w:sz w:val="20"/>
        </w:rPr>
        <w:t xml:space="preserve"> </w:t>
      </w:r>
      <w:r>
        <w:rPr>
          <w:sz w:val="20"/>
        </w:rPr>
        <w:t>uitvoering van het Project. Een beschrijving van de Achtergrondkennis en alle bijbehorende relevante beperkingen en lasten.</w:t>
      </w:r>
    </w:p>
    <w:p w14:paraId="56D74FE5" w14:textId="7C103630" w:rsidR="00142EDD" w:rsidRDefault="00B43D43">
      <w:pPr>
        <w:pStyle w:val="Lijstalinea"/>
        <w:numPr>
          <w:ilvl w:val="0"/>
          <w:numId w:val="1"/>
        </w:numPr>
        <w:tabs>
          <w:tab w:val="left" w:pos="1196"/>
        </w:tabs>
        <w:spacing w:before="4" w:line="245" w:lineRule="exact"/>
        <w:rPr>
          <w:sz w:val="20"/>
        </w:rPr>
      </w:pPr>
      <w:r>
        <w:rPr>
          <w:sz w:val="20"/>
        </w:rPr>
        <w:t>Bijlage</w:t>
      </w:r>
      <w:r>
        <w:rPr>
          <w:spacing w:val="-6"/>
          <w:sz w:val="20"/>
        </w:rPr>
        <w:t xml:space="preserve"> </w:t>
      </w:r>
      <w:r>
        <w:rPr>
          <w:sz w:val="20"/>
        </w:rPr>
        <w:t>4</w:t>
      </w:r>
      <w:r>
        <w:rPr>
          <w:spacing w:val="-7"/>
          <w:sz w:val="20"/>
        </w:rPr>
        <w:t xml:space="preserve"> </w:t>
      </w:r>
      <w:r>
        <w:rPr>
          <w:sz w:val="20"/>
        </w:rPr>
        <w:t>-</w:t>
      </w:r>
      <w:r>
        <w:rPr>
          <w:spacing w:val="-6"/>
          <w:sz w:val="20"/>
        </w:rPr>
        <w:t xml:space="preserve"> </w:t>
      </w:r>
      <w:r>
        <w:rPr>
          <w:sz w:val="20"/>
        </w:rPr>
        <w:t>Voeg</w:t>
      </w:r>
      <w:r>
        <w:rPr>
          <w:spacing w:val="-5"/>
          <w:sz w:val="20"/>
        </w:rPr>
        <w:t xml:space="preserve"> </w:t>
      </w:r>
      <w:r>
        <w:rPr>
          <w:sz w:val="20"/>
        </w:rPr>
        <w:t>de</w:t>
      </w:r>
      <w:r>
        <w:rPr>
          <w:spacing w:val="-8"/>
          <w:sz w:val="20"/>
        </w:rPr>
        <w:t xml:space="preserve"> </w:t>
      </w:r>
      <w:r>
        <w:rPr>
          <w:sz w:val="20"/>
        </w:rPr>
        <w:t>volledige</w:t>
      </w:r>
      <w:r>
        <w:rPr>
          <w:spacing w:val="-7"/>
          <w:sz w:val="20"/>
        </w:rPr>
        <w:t xml:space="preserve"> </w:t>
      </w:r>
      <w:r>
        <w:rPr>
          <w:sz w:val="20"/>
        </w:rPr>
        <w:t>Aanvraag</w:t>
      </w:r>
      <w:r>
        <w:rPr>
          <w:spacing w:val="-5"/>
          <w:sz w:val="20"/>
        </w:rPr>
        <w:t xml:space="preserve"> </w:t>
      </w:r>
      <w:r>
        <w:rPr>
          <w:spacing w:val="-4"/>
          <w:sz w:val="20"/>
        </w:rPr>
        <w:t>toe.</w:t>
      </w:r>
    </w:p>
    <w:p w14:paraId="1D20D6D7" w14:textId="1E238792" w:rsidR="00142EDD" w:rsidRDefault="00B43D43">
      <w:pPr>
        <w:pStyle w:val="Lijstalinea"/>
        <w:numPr>
          <w:ilvl w:val="0"/>
          <w:numId w:val="1"/>
        </w:numPr>
        <w:tabs>
          <w:tab w:val="left" w:pos="1196"/>
        </w:tabs>
        <w:spacing w:before="4" w:line="235" w:lineRule="auto"/>
        <w:ind w:right="448"/>
        <w:rPr>
          <w:sz w:val="20"/>
        </w:rPr>
      </w:pPr>
      <w:r>
        <w:rPr>
          <w:sz w:val="20"/>
        </w:rPr>
        <w:t>Optioneel:</w:t>
      </w:r>
      <w:r>
        <w:rPr>
          <w:spacing w:val="-2"/>
          <w:sz w:val="20"/>
        </w:rPr>
        <w:t xml:space="preserve"> </w:t>
      </w:r>
      <w:r>
        <w:rPr>
          <w:sz w:val="20"/>
        </w:rPr>
        <w:t>Bijlage</w:t>
      </w:r>
      <w:r>
        <w:rPr>
          <w:spacing w:val="-2"/>
          <w:sz w:val="20"/>
        </w:rPr>
        <w:t xml:space="preserve"> </w:t>
      </w:r>
      <w:r>
        <w:rPr>
          <w:sz w:val="20"/>
        </w:rPr>
        <w:t>5</w:t>
      </w:r>
      <w:r>
        <w:rPr>
          <w:spacing w:val="-2"/>
          <w:sz w:val="20"/>
        </w:rPr>
        <w:t xml:space="preserve"> </w:t>
      </w:r>
      <w:r>
        <w:rPr>
          <w:sz w:val="20"/>
        </w:rPr>
        <w:t>-</w:t>
      </w:r>
      <w:r>
        <w:rPr>
          <w:spacing w:val="-3"/>
          <w:sz w:val="20"/>
        </w:rPr>
        <w:t xml:space="preserve"> </w:t>
      </w:r>
      <w:r>
        <w:rPr>
          <w:sz w:val="20"/>
        </w:rPr>
        <w:t>Voeg het</w:t>
      </w:r>
      <w:r>
        <w:rPr>
          <w:spacing w:val="-4"/>
          <w:sz w:val="20"/>
        </w:rPr>
        <w:t xml:space="preserve"> </w:t>
      </w:r>
      <w:r>
        <w:rPr>
          <w:sz w:val="20"/>
        </w:rPr>
        <w:t>model</w:t>
      </w:r>
      <w:r>
        <w:rPr>
          <w:spacing w:val="-5"/>
          <w:sz w:val="20"/>
        </w:rPr>
        <w:t xml:space="preserve"> </w:t>
      </w:r>
      <w:r>
        <w:rPr>
          <w:sz w:val="20"/>
        </w:rPr>
        <w:t>voor</w:t>
      </w:r>
      <w:r>
        <w:rPr>
          <w:spacing w:val="-4"/>
          <w:sz w:val="20"/>
        </w:rPr>
        <w:t xml:space="preserve"> </w:t>
      </w:r>
      <w:r>
        <w:rPr>
          <w:sz w:val="20"/>
        </w:rPr>
        <w:t>een</w:t>
      </w:r>
      <w:r>
        <w:rPr>
          <w:spacing w:val="-2"/>
          <w:sz w:val="20"/>
        </w:rPr>
        <w:t xml:space="preserve"> </w:t>
      </w:r>
      <w:r>
        <w:rPr>
          <w:sz w:val="20"/>
        </w:rPr>
        <w:t>toetredingsakte toe,</w:t>
      </w:r>
      <w:r>
        <w:rPr>
          <w:spacing w:val="-2"/>
          <w:sz w:val="20"/>
        </w:rPr>
        <w:t xml:space="preserve"> </w:t>
      </w:r>
      <w:r>
        <w:rPr>
          <w:sz w:val="20"/>
        </w:rPr>
        <w:t>indien</w:t>
      </w:r>
      <w:r>
        <w:rPr>
          <w:spacing w:val="-4"/>
          <w:sz w:val="20"/>
        </w:rPr>
        <w:t xml:space="preserve"> </w:t>
      </w:r>
      <w:r>
        <w:rPr>
          <w:sz w:val="20"/>
        </w:rPr>
        <w:t>dit</w:t>
      </w:r>
      <w:r>
        <w:rPr>
          <w:spacing w:val="-4"/>
          <w:sz w:val="20"/>
        </w:rPr>
        <w:t xml:space="preserve"> </w:t>
      </w:r>
      <w:r>
        <w:rPr>
          <w:sz w:val="20"/>
        </w:rPr>
        <w:t>op</w:t>
      </w:r>
      <w:r>
        <w:rPr>
          <w:spacing w:val="-4"/>
          <w:sz w:val="20"/>
        </w:rPr>
        <w:t xml:space="preserve"> </w:t>
      </w:r>
      <w:r>
        <w:rPr>
          <w:sz w:val="20"/>
        </w:rPr>
        <w:t>u</w:t>
      </w:r>
      <w:r>
        <w:rPr>
          <w:spacing w:val="-3"/>
          <w:sz w:val="20"/>
        </w:rPr>
        <w:t xml:space="preserve"> </w:t>
      </w:r>
      <w:r>
        <w:rPr>
          <w:sz w:val="20"/>
        </w:rPr>
        <w:t>van toepassing is.</w:t>
      </w:r>
    </w:p>
    <w:p w14:paraId="0FDEB6FF" w14:textId="77777777" w:rsidR="00142EDD" w:rsidRDefault="00B43D43">
      <w:pPr>
        <w:pStyle w:val="Lijstalinea"/>
        <w:numPr>
          <w:ilvl w:val="0"/>
          <w:numId w:val="1"/>
        </w:numPr>
        <w:tabs>
          <w:tab w:val="left" w:pos="1196"/>
        </w:tabs>
        <w:spacing w:before="3" w:line="243" w:lineRule="exact"/>
        <w:rPr>
          <w:sz w:val="20"/>
        </w:rPr>
      </w:pPr>
      <w:r>
        <w:rPr>
          <w:sz w:val="20"/>
        </w:rPr>
        <w:t>Optioneel:</w:t>
      </w:r>
      <w:r>
        <w:rPr>
          <w:spacing w:val="-9"/>
          <w:sz w:val="20"/>
        </w:rPr>
        <w:t xml:space="preserve"> </w:t>
      </w:r>
      <w:r>
        <w:rPr>
          <w:sz w:val="20"/>
        </w:rPr>
        <w:t>Er</w:t>
      </w:r>
      <w:r>
        <w:rPr>
          <w:spacing w:val="-8"/>
          <w:sz w:val="20"/>
        </w:rPr>
        <w:t xml:space="preserve"> </w:t>
      </w:r>
      <w:r>
        <w:rPr>
          <w:sz w:val="20"/>
        </w:rPr>
        <w:t>kunnen</w:t>
      </w:r>
      <w:r>
        <w:rPr>
          <w:spacing w:val="-11"/>
          <w:sz w:val="20"/>
        </w:rPr>
        <w:t xml:space="preserve"> </w:t>
      </w:r>
      <w:r>
        <w:rPr>
          <w:sz w:val="20"/>
        </w:rPr>
        <w:t>extra</w:t>
      </w:r>
      <w:r>
        <w:rPr>
          <w:spacing w:val="-6"/>
          <w:sz w:val="20"/>
        </w:rPr>
        <w:t xml:space="preserve"> </w:t>
      </w:r>
      <w:r>
        <w:rPr>
          <w:sz w:val="20"/>
        </w:rPr>
        <w:t>Bijlagen</w:t>
      </w:r>
      <w:r>
        <w:rPr>
          <w:spacing w:val="-10"/>
          <w:sz w:val="20"/>
        </w:rPr>
        <w:t xml:space="preserve"> </w:t>
      </w:r>
      <w:r>
        <w:rPr>
          <w:sz w:val="20"/>
        </w:rPr>
        <w:t>worden</w:t>
      </w:r>
      <w:r>
        <w:rPr>
          <w:spacing w:val="-11"/>
          <w:sz w:val="20"/>
        </w:rPr>
        <w:t xml:space="preserve"> </w:t>
      </w:r>
      <w:r>
        <w:rPr>
          <w:sz w:val="20"/>
        </w:rPr>
        <w:t>toegevoegd,</w:t>
      </w:r>
      <w:r>
        <w:rPr>
          <w:spacing w:val="-9"/>
          <w:sz w:val="20"/>
        </w:rPr>
        <w:t xml:space="preserve"> </w:t>
      </w:r>
      <w:r>
        <w:rPr>
          <w:spacing w:val="-2"/>
          <w:sz w:val="20"/>
        </w:rPr>
        <w:t>zoals:</w:t>
      </w:r>
    </w:p>
    <w:p w14:paraId="6E1F13A6" w14:textId="77777777" w:rsidR="00142EDD" w:rsidRDefault="00B43D43">
      <w:pPr>
        <w:pStyle w:val="Lijstalinea"/>
        <w:numPr>
          <w:ilvl w:val="1"/>
          <w:numId w:val="1"/>
        </w:numPr>
        <w:tabs>
          <w:tab w:val="left" w:pos="2251"/>
        </w:tabs>
        <w:spacing w:line="237" w:lineRule="exact"/>
        <w:ind w:left="2251" w:hanging="359"/>
        <w:rPr>
          <w:i/>
          <w:sz w:val="20"/>
        </w:rPr>
      </w:pPr>
      <w:r>
        <w:rPr>
          <w:i/>
          <w:color w:val="0462C1"/>
          <w:sz w:val="20"/>
        </w:rPr>
        <w:t>Bij</w:t>
      </w:r>
      <w:r>
        <w:rPr>
          <w:i/>
          <w:color w:val="0462C1"/>
          <w:spacing w:val="-10"/>
          <w:sz w:val="20"/>
        </w:rPr>
        <w:t xml:space="preserve"> </w:t>
      </w:r>
      <w:r>
        <w:rPr>
          <w:i/>
          <w:color w:val="0462C1"/>
          <w:sz w:val="20"/>
        </w:rPr>
        <w:t>naam</w:t>
      </w:r>
      <w:r>
        <w:rPr>
          <w:i/>
          <w:color w:val="0462C1"/>
          <w:spacing w:val="-7"/>
          <w:sz w:val="20"/>
        </w:rPr>
        <w:t xml:space="preserve"> </w:t>
      </w:r>
      <w:r>
        <w:rPr>
          <w:i/>
          <w:color w:val="0462C1"/>
          <w:sz w:val="20"/>
        </w:rPr>
        <w:t>genoemde</w:t>
      </w:r>
      <w:r>
        <w:rPr>
          <w:i/>
          <w:color w:val="0462C1"/>
          <w:spacing w:val="-8"/>
          <w:sz w:val="20"/>
        </w:rPr>
        <w:t xml:space="preserve"> </w:t>
      </w:r>
      <w:r>
        <w:rPr>
          <w:i/>
          <w:color w:val="0462C1"/>
          <w:sz w:val="20"/>
        </w:rPr>
        <w:t>Gelieerde</w:t>
      </w:r>
      <w:r>
        <w:rPr>
          <w:i/>
          <w:color w:val="0462C1"/>
          <w:spacing w:val="-10"/>
          <w:sz w:val="20"/>
        </w:rPr>
        <w:t xml:space="preserve"> </w:t>
      </w:r>
      <w:r>
        <w:rPr>
          <w:i/>
          <w:color w:val="0462C1"/>
          <w:spacing w:val="-2"/>
          <w:sz w:val="20"/>
        </w:rPr>
        <w:t>Ondernemingen;</w:t>
      </w:r>
    </w:p>
    <w:p w14:paraId="3941BE4B" w14:textId="77777777" w:rsidR="00142EDD" w:rsidRDefault="00B43D43">
      <w:pPr>
        <w:pStyle w:val="Lijstalinea"/>
        <w:numPr>
          <w:ilvl w:val="1"/>
          <w:numId w:val="1"/>
        </w:numPr>
        <w:tabs>
          <w:tab w:val="left" w:pos="2251"/>
        </w:tabs>
        <w:spacing w:line="230" w:lineRule="exact"/>
        <w:ind w:left="2251" w:hanging="359"/>
        <w:rPr>
          <w:i/>
          <w:sz w:val="20"/>
        </w:rPr>
      </w:pPr>
      <w:r>
        <w:rPr>
          <w:i/>
          <w:color w:val="0462C1"/>
          <w:sz w:val="20"/>
        </w:rPr>
        <w:t>Een</w:t>
      </w:r>
      <w:r>
        <w:rPr>
          <w:i/>
          <w:color w:val="0462C1"/>
          <w:spacing w:val="-7"/>
          <w:sz w:val="20"/>
        </w:rPr>
        <w:t xml:space="preserve"> </w:t>
      </w:r>
      <w:r>
        <w:rPr>
          <w:i/>
          <w:color w:val="0462C1"/>
          <w:sz w:val="20"/>
        </w:rPr>
        <w:t>lijst</w:t>
      </w:r>
      <w:r>
        <w:rPr>
          <w:i/>
          <w:color w:val="0462C1"/>
          <w:spacing w:val="-7"/>
          <w:sz w:val="20"/>
        </w:rPr>
        <w:t xml:space="preserve"> </w:t>
      </w:r>
      <w:r>
        <w:rPr>
          <w:i/>
          <w:color w:val="0462C1"/>
          <w:sz w:val="20"/>
        </w:rPr>
        <w:t>met</w:t>
      </w:r>
      <w:r>
        <w:rPr>
          <w:i/>
          <w:color w:val="0462C1"/>
          <w:spacing w:val="-7"/>
          <w:sz w:val="20"/>
        </w:rPr>
        <w:t xml:space="preserve"> </w:t>
      </w:r>
      <w:r>
        <w:rPr>
          <w:i/>
          <w:color w:val="0462C1"/>
          <w:sz w:val="20"/>
        </w:rPr>
        <w:t>contactpersonen</w:t>
      </w:r>
      <w:r>
        <w:rPr>
          <w:i/>
          <w:color w:val="0462C1"/>
          <w:spacing w:val="-8"/>
          <w:sz w:val="20"/>
        </w:rPr>
        <w:t xml:space="preserve"> </w:t>
      </w:r>
      <w:r>
        <w:rPr>
          <w:i/>
          <w:color w:val="0462C1"/>
          <w:sz w:val="20"/>
        </w:rPr>
        <w:t>en</w:t>
      </w:r>
      <w:r>
        <w:rPr>
          <w:i/>
          <w:color w:val="0462C1"/>
          <w:spacing w:val="-8"/>
          <w:sz w:val="20"/>
        </w:rPr>
        <w:t xml:space="preserve"> </w:t>
      </w:r>
      <w:r>
        <w:rPr>
          <w:i/>
          <w:color w:val="0462C1"/>
          <w:sz w:val="20"/>
        </w:rPr>
        <w:t>adressen</w:t>
      </w:r>
      <w:r>
        <w:rPr>
          <w:i/>
          <w:color w:val="0462C1"/>
          <w:spacing w:val="-8"/>
          <w:sz w:val="20"/>
        </w:rPr>
        <w:t xml:space="preserve"> </w:t>
      </w:r>
      <w:r>
        <w:rPr>
          <w:i/>
          <w:color w:val="0462C1"/>
          <w:sz w:val="20"/>
        </w:rPr>
        <w:t>voor</w:t>
      </w:r>
      <w:r>
        <w:rPr>
          <w:i/>
          <w:color w:val="0462C1"/>
          <w:spacing w:val="-6"/>
          <w:sz w:val="20"/>
        </w:rPr>
        <w:t xml:space="preserve"> </w:t>
      </w:r>
      <w:r>
        <w:rPr>
          <w:i/>
          <w:color w:val="0462C1"/>
          <w:sz w:val="20"/>
        </w:rPr>
        <w:t>officiële</w:t>
      </w:r>
      <w:r>
        <w:rPr>
          <w:i/>
          <w:color w:val="0462C1"/>
          <w:spacing w:val="-7"/>
          <w:sz w:val="20"/>
        </w:rPr>
        <w:t xml:space="preserve"> </w:t>
      </w:r>
      <w:r>
        <w:rPr>
          <w:i/>
          <w:color w:val="0462C1"/>
          <w:spacing w:val="-2"/>
          <w:sz w:val="20"/>
        </w:rPr>
        <w:t>Kennisgevingen.</w:t>
      </w:r>
    </w:p>
    <w:p w14:paraId="2A2E07CF" w14:textId="77777777" w:rsidR="00142EDD" w:rsidRDefault="00B43D43">
      <w:pPr>
        <w:pStyle w:val="Lijstalinea"/>
        <w:numPr>
          <w:ilvl w:val="1"/>
          <w:numId w:val="1"/>
        </w:numPr>
        <w:tabs>
          <w:tab w:val="left" w:pos="2252"/>
        </w:tabs>
        <w:spacing w:before="3" w:line="223" w:lineRule="auto"/>
        <w:ind w:right="299"/>
        <w:rPr>
          <w:i/>
          <w:sz w:val="20"/>
        </w:rPr>
      </w:pPr>
      <w:r>
        <w:rPr>
          <w:i/>
          <w:color w:val="0462C1"/>
          <w:sz w:val="20"/>
        </w:rPr>
        <w:t>Een</w:t>
      </w:r>
      <w:r>
        <w:rPr>
          <w:i/>
          <w:color w:val="0462C1"/>
          <w:spacing w:val="-5"/>
          <w:sz w:val="20"/>
        </w:rPr>
        <w:t xml:space="preserve"> </w:t>
      </w:r>
      <w:r>
        <w:rPr>
          <w:i/>
          <w:color w:val="0462C1"/>
          <w:sz w:val="20"/>
        </w:rPr>
        <w:t>Model</w:t>
      </w:r>
      <w:r>
        <w:rPr>
          <w:i/>
          <w:color w:val="0462C1"/>
          <w:spacing w:val="-5"/>
          <w:sz w:val="20"/>
        </w:rPr>
        <w:t xml:space="preserve"> </w:t>
      </w:r>
      <w:r>
        <w:rPr>
          <w:i/>
          <w:color w:val="0462C1"/>
          <w:sz w:val="20"/>
        </w:rPr>
        <w:t>Termsheet</w:t>
      </w:r>
      <w:r>
        <w:rPr>
          <w:i/>
          <w:color w:val="0462C1"/>
          <w:spacing w:val="-6"/>
          <w:sz w:val="20"/>
        </w:rPr>
        <w:t xml:space="preserve"> </w:t>
      </w:r>
      <w:r>
        <w:rPr>
          <w:i/>
          <w:color w:val="0462C1"/>
          <w:sz w:val="20"/>
        </w:rPr>
        <w:t>voor</w:t>
      </w:r>
      <w:r>
        <w:rPr>
          <w:i/>
          <w:color w:val="0462C1"/>
          <w:spacing w:val="-3"/>
          <w:sz w:val="20"/>
        </w:rPr>
        <w:t xml:space="preserve"> </w:t>
      </w:r>
      <w:r>
        <w:rPr>
          <w:i/>
          <w:color w:val="0462C1"/>
          <w:sz w:val="20"/>
        </w:rPr>
        <w:t>de</w:t>
      </w:r>
      <w:r>
        <w:rPr>
          <w:i/>
          <w:color w:val="0462C1"/>
          <w:spacing w:val="-5"/>
          <w:sz w:val="20"/>
        </w:rPr>
        <w:t xml:space="preserve"> </w:t>
      </w:r>
      <w:r>
        <w:rPr>
          <w:i/>
          <w:color w:val="0462C1"/>
          <w:sz w:val="20"/>
        </w:rPr>
        <w:t>licentie</w:t>
      </w:r>
      <w:r>
        <w:rPr>
          <w:i/>
          <w:color w:val="0462C1"/>
          <w:spacing w:val="-4"/>
          <w:sz w:val="20"/>
        </w:rPr>
        <w:t xml:space="preserve"> </w:t>
      </w:r>
      <w:r>
        <w:rPr>
          <w:i/>
          <w:color w:val="0462C1"/>
          <w:sz w:val="20"/>
        </w:rPr>
        <w:t>waarover</w:t>
      </w:r>
      <w:r>
        <w:rPr>
          <w:i/>
          <w:color w:val="0462C1"/>
          <w:spacing w:val="-6"/>
          <w:sz w:val="20"/>
        </w:rPr>
        <w:t xml:space="preserve"> </w:t>
      </w:r>
      <w:r>
        <w:rPr>
          <w:i/>
          <w:color w:val="0462C1"/>
          <w:sz w:val="20"/>
        </w:rPr>
        <w:t>moet</w:t>
      </w:r>
      <w:r>
        <w:rPr>
          <w:i/>
          <w:color w:val="0462C1"/>
          <w:spacing w:val="-4"/>
          <w:sz w:val="20"/>
        </w:rPr>
        <w:t xml:space="preserve"> </w:t>
      </w:r>
      <w:r>
        <w:rPr>
          <w:i/>
          <w:color w:val="0462C1"/>
          <w:sz w:val="20"/>
        </w:rPr>
        <w:t>worden</w:t>
      </w:r>
      <w:r>
        <w:rPr>
          <w:i/>
          <w:color w:val="0462C1"/>
          <w:spacing w:val="-4"/>
          <w:sz w:val="20"/>
        </w:rPr>
        <w:t xml:space="preserve"> </w:t>
      </w:r>
      <w:r>
        <w:rPr>
          <w:i/>
          <w:color w:val="0462C1"/>
          <w:sz w:val="20"/>
        </w:rPr>
        <w:t>onderhandeld in het kader van de Aanbiedingsregeling dat bepalingen bevat voor:</w:t>
      </w:r>
    </w:p>
    <w:p w14:paraId="42EE4B65" w14:textId="77777777" w:rsidR="00142EDD" w:rsidRDefault="00B43D43">
      <w:pPr>
        <w:pStyle w:val="Lijstalinea"/>
        <w:numPr>
          <w:ilvl w:val="2"/>
          <w:numId w:val="1"/>
        </w:numPr>
        <w:tabs>
          <w:tab w:val="left" w:pos="2972"/>
        </w:tabs>
        <w:spacing w:before="1" w:line="239" w:lineRule="exact"/>
        <w:ind w:left="2972" w:hanging="359"/>
        <w:rPr>
          <w:i/>
          <w:sz w:val="20"/>
        </w:rPr>
      </w:pPr>
      <w:r>
        <w:rPr>
          <w:i/>
          <w:color w:val="0462C1"/>
          <w:sz w:val="20"/>
        </w:rPr>
        <w:t>De</w:t>
      </w:r>
      <w:r>
        <w:rPr>
          <w:i/>
          <w:color w:val="0462C1"/>
          <w:spacing w:val="-10"/>
          <w:sz w:val="20"/>
        </w:rPr>
        <w:t xml:space="preserve"> </w:t>
      </w:r>
      <w:r>
        <w:rPr>
          <w:i/>
          <w:color w:val="0462C1"/>
          <w:sz w:val="20"/>
        </w:rPr>
        <w:t>vastgestelde</w:t>
      </w:r>
      <w:r>
        <w:rPr>
          <w:i/>
          <w:color w:val="0462C1"/>
          <w:spacing w:val="-10"/>
          <w:sz w:val="20"/>
        </w:rPr>
        <w:t xml:space="preserve"> </w:t>
      </w:r>
      <w:r>
        <w:rPr>
          <w:i/>
          <w:color w:val="0462C1"/>
          <w:spacing w:val="-2"/>
          <w:sz w:val="20"/>
        </w:rPr>
        <w:t>Resultaten</w:t>
      </w:r>
    </w:p>
    <w:p w14:paraId="4ACF2833" w14:textId="77777777" w:rsidR="00142EDD" w:rsidRDefault="00B43D43">
      <w:pPr>
        <w:pStyle w:val="Lijstalinea"/>
        <w:numPr>
          <w:ilvl w:val="2"/>
          <w:numId w:val="1"/>
        </w:numPr>
        <w:tabs>
          <w:tab w:val="left" w:pos="2972"/>
        </w:tabs>
        <w:spacing w:line="230" w:lineRule="exact"/>
        <w:ind w:left="2972" w:hanging="359"/>
        <w:rPr>
          <w:i/>
          <w:sz w:val="20"/>
        </w:rPr>
      </w:pPr>
      <w:r>
        <w:rPr>
          <w:i/>
          <w:color w:val="0462C1"/>
          <w:sz w:val="20"/>
        </w:rPr>
        <w:t>Begin-</w:t>
      </w:r>
      <w:r>
        <w:rPr>
          <w:i/>
          <w:color w:val="0462C1"/>
          <w:spacing w:val="-8"/>
          <w:sz w:val="20"/>
        </w:rPr>
        <w:t xml:space="preserve"> </w:t>
      </w:r>
      <w:r>
        <w:rPr>
          <w:i/>
          <w:color w:val="0462C1"/>
          <w:sz w:val="20"/>
        </w:rPr>
        <w:t>en</w:t>
      </w:r>
      <w:r>
        <w:rPr>
          <w:i/>
          <w:color w:val="0462C1"/>
          <w:spacing w:val="-6"/>
          <w:sz w:val="20"/>
        </w:rPr>
        <w:t xml:space="preserve"> </w:t>
      </w:r>
      <w:r>
        <w:rPr>
          <w:i/>
          <w:color w:val="0462C1"/>
          <w:spacing w:val="-2"/>
          <w:sz w:val="20"/>
        </w:rPr>
        <w:t>einddatum</w:t>
      </w:r>
    </w:p>
    <w:p w14:paraId="08460373" w14:textId="77777777" w:rsidR="00142EDD" w:rsidRDefault="00B43D43">
      <w:pPr>
        <w:pStyle w:val="Lijstalinea"/>
        <w:numPr>
          <w:ilvl w:val="2"/>
          <w:numId w:val="1"/>
        </w:numPr>
        <w:tabs>
          <w:tab w:val="left" w:pos="2972"/>
        </w:tabs>
        <w:spacing w:line="230" w:lineRule="exact"/>
        <w:ind w:left="2972" w:hanging="359"/>
        <w:rPr>
          <w:i/>
          <w:sz w:val="20"/>
        </w:rPr>
      </w:pPr>
      <w:r>
        <w:rPr>
          <w:i/>
          <w:color w:val="0462C1"/>
          <w:sz w:val="20"/>
        </w:rPr>
        <w:t>Sub-licentie</w:t>
      </w:r>
      <w:r>
        <w:rPr>
          <w:i/>
          <w:color w:val="0462C1"/>
          <w:spacing w:val="-14"/>
          <w:sz w:val="20"/>
        </w:rPr>
        <w:t xml:space="preserve"> </w:t>
      </w:r>
      <w:r>
        <w:rPr>
          <w:i/>
          <w:color w:val="0462C1"/>
          <w:sz w:val="20"/>
        </w:rPr>
        <w:t>wel/niet</w:t>
      </w:r>
      <w:r>
        <w:rPr>
          <w:i/>
          <w:color w:val="0462C1"/>
          <w:spacing w:val="-14"/>
          <w:sz w:val="20"/>
        </w:rPr>
        <w:t xml:space="preserve"> </w:t>
      </w:r>
      <w:r>
        <w:rPr>
          <w:i/>
          <w:color w:val="0462C1"/>
          <w:spacing w:val="-2"/>
          <w:sz w:val="20"/>
        </w:rPr>
        <w:t>toegestaan</w:t>
      </w:r>
    </w:p>
    <w:p w14:paraId="00FEFADE" w14:textId="77777777" w:rsidR="00142EDD" w:rsidRDefault="00B43D43">
      <w:pPr>
        <w:pStyle w:val="Lijstalinea"/>
        <w:numPr>
          <w:ilvl w:val="2"/>
          <w:numId w:val="1"/>
        </w:numPr>
        <w:tabs>
          <w:tab w:val="left" w:pos="2972"/>
        </w:tabs>
        <w:spacing w:line="230" w:lineRule="exact"/>
        <w:ind w:left="2972" w:hanging="359"/>
        <w:rPr>
          <w:i/>
          <w:sz w:val="20"/>
        </w:rPr>
      </w:pPr>
      <w:r>
        <w:rPr>
          <w:i/>
          <w:color w:val="0462C1"/>
          <w:spacing w:val="-2"/>
          <w:sz w:val="20"/>
        </w:rPr>
        <w:t>Gebruiksterrein</w:t>
      </w:r>
    </w:p>
    <w:p w14:paraId="50EAD0F1" w14:textId="77777777" w:rsidR="00142EDD" w:rsidRDefault="00B43D43">
      <w:pPr>
        <w:pStyle w:val="Lijstalinea"/>
        <w:numPr>
          <w:ilvl w:val="2"/>
          <w:numId w:val="1"/>
        </w:numPr>
        <w:tabs>
          <w:tab w:val="left" w:pos="2972"/>
        </w:tabs>
        <w:spacing w:line="230" w:lineRule="exact"/>
        <w:ind w:left="2972" w:hanging="359"/>
        <w:rPr>
          <w:i/>
          <w:sz w:val="20"/>
        </w:rPr>
      </w:pPr>
      <w:r>
        <w:rPr>
          <w:i/>
          <w:color w:val="0462C1"/>
          <w:spacing w:val="-2"/>
          <w:sz w:val="20"/>
        </w:rPr>
        <w:t>Gebruiksgebied</w:t>
      </w:r>
    </w:p>
    <w:p w14:paraId="5B5E9387" w14:textId="77777777" w:rsidR="00142EDD" w:rsidRDefault="00B43D43">
      <w:pPr>
        <w:pStyle w:val="Lijstalinea"/>
        <w:numPr>
          <w:ilvl w:val="2"/>
          <w:numId w:val="1"/>
        </w:numPr>
        <w:tabs>
          <w:tab w:val="left" w:pos="2972"/>
        </w:tabs>
        <w:spacing w:line="229" w:lineRule="exact"/>
        <w:ind w:left="2972" w:hanging="359"/>
        <w:rPr>
          <w:i/>
          <w:sz w:val="20"/>
        </w:rPr>
      </w:pPr>
      <w:r>
        <w:rPr>
          <w:i/>
          <w:color w:val="0462C1"/>
          <w:sz w:val="20"/>
        </w:rPr>
        <w:t>Betaling</w:t>
      </w:r>
      <w:r>
        <w:rPr>
          <w:i/>
          <w:color w:val="0462C1"/>
          <w:spacing w:val="-10"/>
          <w:sz w:val="20"/>
        </w:rPr>
        <w:t xml:space="preserve"> </w:t>
      </w:r>
      <w:r>
        <w:rPr>
          <w:i/>
          <w:color w:val="0462C1"/>
          <w:sz w:val="20"/>
        </w:rPr>
        <w:t>(forfaitair</w:t>
      </w:r>
      <w:r>
        <w:rPr>
          <w:i/>
          <w:color w:val="0462C1"/>
          <w:spacing w:val="-7"/>
          <w:sz w:val="20"/>
        </w:rPr>
        <w:t xml:space="preserve"> </w:t>
      </w:r>
      <w:r>
        <w:rPr>
          <w:i/>
          <w:color w:val="0462C1"/>
          <w:sz w:val="20"/>
        </w:rPr>
        <w:t>bedrag</w:t>
      </w:r>
      <w:r>
        <w:rPr>
          <w:i/>
          <w:color w:val="0462C1"/>
          <w:spacing w:val="-9"/>
          <w:sz w:val="20"/>
        </w:rPr>
        <w:t xml:space="preserve"> </w:t>
      </w:r>
      <w:r>
        <w:rPr>
          <w:i/>
          <w:color w:val="0462C1"/>
          <w:sz w:val="20"/>
        </w:rPr>
        <w:t>en/of</w:t>
      </w:r>
      <w:r>
        <w:rPr>
          <w:i/>
          <w:color w:val="0462C1"/>
          <w:spacing w:val="-4"/>
          <w:sz w:val="20"/>
        </w:rPr>
        <w:t xml:space="preserve"> </w:t>
      </w:r>
      <w:r>
        <w:rPr>
          <w:i/>
          <w:color w:val="0462C1"/>
          <w:sz w:val="20"/>
        </w:rPr>
        <w:t>percentage</w:t>
      </w:r>
      <w:r>
        <w:rPr>
          <w:i/>
          <w:color w:val="0462C1"/>
          <w:spacing w:val="-10"/>
          <w:sz w:val="20"/>
        </w:rPr>
        <w:t xml:space="preserve"> </w:t>
      </w:r>
      <w:r>
        <w:rPr>
          <w:i/>
          <w:color w:val="0462C1"/>
          <w:sz w:val="20"/>
        </w:rPr>
        <w:t>van</w:t>
      </w:r>
      <w:r>
        <w:rPr>
          <w:i/>
          <w:color w:val="0462C1"/>
          <w:spacing w:val="-9"/>
          <w:sz w:val="20"/>
        </w:rPr>
        <w:t xml:space="preserve"> </w:t>
      </w:r>
      <w:r>
        <w:rPr>
          <w:i/>
          <w:color w:val="0462C1"/>
          <w:sz w:val="20"/>
        </w:rPr>
        <w:t>de</w:t>
      </w:r>
      <w:r>
        <w:rPr>
          <w:i/>
          <w:color w:val="0462C1"/>
          <w:spacing w:val="-9"/>
          <w:sz w:val="20"/>
        </w:rPr>
        <w:t xml:space="preserve"> </w:t>
      </w:r>
      <w:r>
        <w:rPr>
          <w:i/>
          <w:color w:val="0462C1"/>
          <w:spacing w:val="-2"/>
          <w:sz w:val="20"/>
        </w:rPr>
        <w:t>omzet)</w:t>
      </w:r>
    </w:p>
    <w:p w14:paraId="564E8F83" w14:textId="77777777" w:rsidR="00142EDD" w:rsidRDefault="00B43D43">
      <w:pPr>
        <w:pStyle w:val="Lijstalinea"/>
        <w:numPr>
          <w:ilvl w:val="2"/>
          <w:numId w:val="1"/>
        </w:numPr>
        <w:tabs>
          <w:tab w:val="left" w:pos="2972"/>
        </w:tabs>
        <w:spacing w:line="238" w:lineRule="exact"/>
        <w:ind w:left="2972" w:hanging="359"/>
        <w:rPr>
          <w:i/>
          <w:sz w:val="20"/>
        </w:rPr>
      </w:pPr>
      <w:r>
        <w:rPr>
          <w:i/>
          <w:color w:val="0462C1"/>
          <w:spacing w:val="-2"/>
          <w:sz w:val="20"/>
        </w:rPr>
        <w:t>Vrijwaring</w:t>
      </w:r>
    </w:p>
    <w:p w14:paraId="1EE47CE4" w14:textId="77777777" w:rsidR="00142EDD" w:rsidRDefault="00142EDD">
      <w:pPr>
        <w:pStyle w:val="Plattetekst"/>
        <w:spacing w:before="224"/>
        <w:rPr>
          <w:i/>
        </w:rPr>
      </w:pPr>
    </w:p>
    <w:p w14:paraId="3E980AAC" w14:textId="77777777" w:rsidR="00142EDD" w:rsidRDefault="00B43D43">
      <w:pPr>
        <w:pStyle w:val="Kop1"/>
        <w:ind w:left="476"/>
      </w:pPr>
      <w:bookmarkStart w:id="20" w:name="_Toc185494361"/>
      <w:r>
        <w:rPr>
          <w:spacing w:val="-2"/>
        </w:rPr>
        <w:t>ONDERTEKENING</w:t>
      </w:r>
      <w:bookmarkEnd w:id="20"/>
    </w:p>
    <w:p w14:paraId="69DE4C23" w14:textId="77777777" w:rsidR="00142EDD" w:rsidRDefault="00142EDD">
      <w:pPr>
        <w:pStyle w:val="Plattetekst"/>
        <w:spacing w:before="1"/>
        <w:rPr>
          <w:b/>
        </w:rPr>
      </w:pPr>
    </w:p>
    <w:p w14:paraId="101BCAE3" w14:textId="77777777" w:rsidR="00142EDD" w:rsidRPr="00A23DC1" w:rsidRDefault="00B43D43" w:rsidP="00A23DC1">
      <w:pPr>
        <w:ind w:firstLine="476"/>
        <w:rPr>
          <w:b/>
          <w:bCs/>
          <w:sz w:val="20"/>
          <w:szCs w:val="20"/>
        </w:rPr>
      </w:pPr>
      <w:r w:rsidRPr="00A23DC1">
        <w:rPr>
          <w:b/>
          <w:bCs/>
          <w:sz w:val="20"/>
          <w:szCs w:val="20"/>
        </w:rPr>
        <w:t>Aldus</w:t>
      </w:r>
      <w:r w:rsidRPr="00A23DC1">
        <w:rPr>
          <w:b/>
          <w:bCs/>
          <w:spacing w:val="-6"/>
          <w:sz w:val="20"/>
          <w:szCs w:val="20"/>
        </w:rPr>
        <w:t xml:space="preserve"> </w:t>
      </w:r>
      <w:r w:rsidRPr="00A23DC1">
        <w:rPr>
          <w:b/>
          <w:bCs/>
          <w:sz w:val="20"/>
          <w:szCs w:val="20"/>
        </w:rPr>
        <w:t>overeengekomen</w:t>
      </w:r>
    </w:p>
    <w:p w14:paraId="154316B9" w14:textId="77777777" w:rsidR="00142EDD" w:rsidRDefault="00B43D43">
      <w:pPr>
        <w:pStyle w:val="Plattetekst"/>
        <w:ind w:left="476" w:right="169"/>
      </w:pPr>
      <w:r>
        <w:t>De</w:t>
      </w:r>
      <w:r>
        <w:rPr>
          <w:spacing w:val="-5"/>
        </w:rPr>
        <w:t xml:space="preserve"> </w:t>
      </w:r>
      <w:r>
        <w:t>persoon</w:t>
      </w:r>
      <w:r>
        <w:rPr>
          <w:spacing w:val="-5"/>
        </w:rPr>
        <w:t xml:space="preserve"> </w:t>
      </w:r>
      <w:r>
        <w:t>(personen)</w:t>
      </w:r>
      <w:r>
        <w:rPr>
          <w:spacing w:val="-2"/>
        </w:rPr>
        <w:t xml:space="preserve"> </w:t>
      </w:r>
      <w:r>
        <w:t>die</w:t>
      </w:r>
      <w:r>
        <w:rPr>
          <w:spacing w:val="-1"/>
        </w:rPr>
        <w:t xml:space="preserve"> </w:t>
      </w:r>
      <w:r>
        <w:t>in</w:t>
      </w:r>
      <w:r>
        <w:rPr>
          <w:spacing w:val="-5"/>
        </w:rPr>
        <w:t xml:space="preserve"> </w:t>
      </w:r>
      <w:r>
        <w:t>de</w:t>
      </w:r>
      <w:r>
        <w:rPr>
          <w:spacing w:val="-5"/>
        </w:rPr>
        <w:t xml:space="preserve"> </w:t>
      </w:r>
      <w:r>
        <w:t>aanhef</w:t>
      </w:r>
      <w:r>
        <w:rPr>
          <w:spacing w:val="-5"/>
        </w:rPr>
        <w:t xml:space="preserve"> </w:t>
      </w:r>
      <w:r>
        <w:t>bij</w:t>
      </w:r>
      <w:r>
        <w:rPr>
          <w:spacing w:val="-4"/>
        </w:rPr>
        <w:t xml:space="preserve"> </w:t>
      </w:r>
      <w:r>
        <w:t>"Organisatie"</w:t>
      </w:r>
      <w:r>
        <w:rPr>
          <w:spacing w:val="-4"/>
        </w:rPr>
        <w:t xml:space="preserve"> </w:t>
      </w:r>
      <w:r>
        <w:t>onder</w:t>
      </w:r>
      <w:r>
        <w:rPr>
          <w:spacing w:val="-4"/>
        </w:rPr>
        <w:t xml:space="preserve"> </w:t>
      </w:r>
      <w:r>
        <w:t>"Door</w:t>
      </w:r>
      <w:r>
        <w:rPr>
          <w:spacing w:val="-4"/>
        </w:rPr>
        <w:t xml:space="preserve"> </w:t>
      </w:r>
      <w:r>
        <w:t>en</w:t>
      </w:r>
      <w:r>
        <w:rPr>
          <w:spacing w:val="-3"/>
        </w:rPr>
        <w:t xml:space="preserve"> </w:t>
      </w:r>
      <w:r>
        <w:t>tussen"</w:t>
      </w:r>
      <w:r>
        <w:rPr>
          <w:spacing w:val="-2"/>
        </w:rPr>
        <w:t xml:space="preserve"> </w:t>
      </w:r>
      <w:r>
        <w:t>staat</w:t>
      </w:r>
      <w:r>
        <w:rPr>
          <w:spacing w:val="-5"/>
        </w:rPr>
        <w:t xml:space="preserve"> </w:t>
      </w:r>
      <w:r>
        <w:t>(staan) moet(en) tekenen. ZonMw aanvaardt geen ondertekening door een houdstermaatschappij namens een dochteronderneming of andersom.</w:t>
      </w:r>
    </w:p>
    <w:sectPr w:rsidR="00142EDD">
      <w:pgSz w:w="11910" w:h="16840"/>
      <w:pgMar w:top="1320" w:right="1320" w:bottom="880" w:left="1300" w:header="715" w:footer="68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D95ED3" w14:textId="77777777" w:rsidR="00B43D43" w:rsidRDefault="00B43D43">
      <w:r>
        <w:separator/>
      </w:r>
    </w:p>
  </w:endnote>
  <w:endnote w:type="continuationSeparator" w:id="0">
    <w:p w14:paraId="2A3901A7" w14:textId="77777777" w:rsidR="00B43D43" w:rsidRDefault="00B4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24E6F" w14:textId="77777777" w:rsidR="00142EDD" w:rsidRDefault="00B43D43">
    <w:pPr>
      <w:pStyle w:val="Plattetekst"/>
      <w:spacing w:line="14" w:lineRule="auto"/>
    </w:pPr>
    <w:r>
      <w:rPr>
        <w:noProof/>
      </w:rPr>
      <mc:AlternateContent>
        <mc:Choice Requires="wps">
          <w:drawing>
            <wp:anchor distT="0" distB="0" distL="0" distR="0" simplePos="0" relativeHeight="251664384" behindDoc="1" locked="0" layoutInCell="1" allowOverlap="1" wp14:anchorId="25C92FDA" wp14:editId="5E4D471F">
              <wp:simplePos x="0" y="0"/>
              <wp:positionH relativeFrom="page">
                <wp:posOffset>886764</wp:posOffset>
              </wp:positionH>
              <wp:positionV relativeFrom="page">
                <wp:posOffset>10117856</wp:posOffset>
              </wp:positionV>
              <wp:extent cx="73914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139700"/>
                      </a:xfrm>
                      <a:prstGeom prst="rect">
                        <a:avLst/>
                      </a:prstGeom>
                    </wps:spPr>
                    <wps:txbx>
                      <w:txbxContent>
                        <w:p w14:paraId="6B33D8F0" w14:textId="77777777" w:rsidR="00142EDD" w:rsidRDefault="00B43D43">
                          <w:pPr>
                            <w:spacing w:before="15"/>
                            <w:ind w:left="20"/>
                            <w:rPr>
                              <w:sz w:val="16"/>
                            </w:rPr>
                          </w:pPr>
                          <w:r>
                            <w:rPr>
                              <w:sz w:val="16"/>
                            </w:rPr>
                            <w:t>Versie</w:t>
                          </w:r>
                          <w:r>
                            <w:rPr>
                              <w:spacing w:val="-3"/>
                              <w:sz w:val="16"/>
                            </w:rPr>
                            <w:t xml:space="preserve"> </w:t>
                          </w:r>
                          <w:r>
                            <w:rPr>
                              <w:spacing w:val="-2"/>
                              <w:sz w:val="16"/>
                            </w:rPr>
                            <w:t>2022.1.1</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5C92FDA" id="_x0000_t202" coordsize="21600,21600" o:spt="202" path="m,l,21600r21600,l21600,xe">
              <v:stroke joinstyle="miter"/>
              <v:path gradientshapeok="t" o:connecttype="rect"/>
            </v:shapetype>
            <v:shape id="Textbox 2" o:spid="_x0000_s1027" type="#_x0000_t202" style="position:absolute;margin-left:69.8pt;margin-top:796.7pt;width:58.2pt;height:1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" filled="f" stroked="f">
              <v:textbox inset="0,0,0,0">
                <w:txbxContent>
                  <w:p w14:paraId="6B33D8F0" w14:textId="77777777" w:rsidR="00142EDD" w:rsidRDefault="00B43D43">
                    <w:pPr>
                      <w:spacing w:before="15"/>
                      <w:ind w:left="20"/>
                      <w:rPr>
                        <w:sz w:val="16"/>
                      </w:rPr>
                    </w:pPr>
                    <w:r>
                      <w:rPr>
                        <w:sz w:val="16"/>
                      </w:rPr>
                      <w:t>Versie</w:t>
                    </w:r>
                    <w:r>
                      <w:rPr>
                        <w:spacing w:val="-3"/>
                        <w:sz w:val="16"/>
                      </w:rPr>
                      <w:t xml:space="preserve"> </w:t>
                    </w:r>
                    <w:r>
                      <w:rPr>
                        <w:spacing w:val="-2"/>
                        <w:sz w:val="16"/>
                      </w:rPr>
                      <w:t>2022.1.1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2D1A24" w14:textId="77777777" w:rsidR="00B43D43" w:rsidRDefault="00B43D43">
      <w:r>
        <w:separator/>
      </w:r>
    </w:p>
  </w:footnote>
  <w:footnote w:type="continuationSeparator" w:id="0">
    <w:p w14:paraId="0755936E" w14:textId="77777777" w:rsidR="00B43D43" w:rsidRDefault="00B43D43">
      <w:r>
        <w:continuationSeparator/>
      </w:r>
    </w:p>
  </w:footnote>
  <w:footnote w:id="1">
    <w:p w14:paraId="53FE47E4" w14:textId="63C2ACEA" w:rsidR="00697B79" w:rsidRDefault="00697B79" w:rsidP="00697B79">
      <w:pPr>
        <w:spacing w:before="82"/>
        <w:ind w:left="116" w:right="108"/>
        <w:rPr>
          <w:rFonts w:ascii="Calibri Light"/>
          <w:sz w:val="16"/>
        </w:rPr>
      </w:pPr>
      <w:r w:rsidRPr="00697B79">
        <w:rPr>
          <w:rStyle w:val="Voetnootmarkering"/>
          <w:sz w:val="18"/>
          <w:szCs w:val="18"/>
        </w:rPr>
        <w:footnoteRef/>
      </w:r>
      <w:r>
        <w:t xml:space="preserve"> </w:t>
      </w:r>
      <w:r>
        <w:rPr>
          <w:rFonts w:ascii="Calibri Light"/>
          <w:sz w:val="16"/>
        </w:rPr>
        <w:t>De</w:t>
      </w:r>
      <w:r>
        <w:rPr>
          <w:rFonts w:ascii="Calibri Light"/>
          <w:spacing w:val="-7"/>
          <w:sz w:val="16"/>
        </w:rPr>
        <w:t xml:space="preserve"> </w:t>
      </w:r>
      <w:r>
        <w:rPr>
          <w:rFonts w:ascii="Calibri Light"/>
          <w:sz w:val="16"/>
        </w:rPr>
        <w:t>DESCA</w:t>
      </w:r>
      <w:r>
        <w:rPr>
          <w:rFonts w:ascii="Calibri Light"/>
          <w:spacing w:val="-3"/>
          <w:sz w:val="16"/>
        </w:rPr>
        <w:t xml:space="preserve"> </w:t>
      </w:r>
      <w:r>
        <w:rPr>
          <w:rFonts w:ascii="Calibri Light"/>
          <w:sz w:val="16"/>
        </w:rPr>
        <w:t>Horizon</w:t>
      </w:r>
      <w:r>
        <w:rPr>
          <w:rFonts w:ascii="Calibri Light"/>
          <w:spacing w:val="-3"/>
          <w:sz w:val="16"/>
        </w:rPr>
        <w:t xml:space="preserve"> </w:t>
      </w:r>
      <w:r>
        <w:rPr>
          <w:rFonts w:ascii="Calibri Light"/>
          <w:sz w:val="16"/>
        </w:rPr>
        <w:t>2020-modelconsortiumovereenkomst</w:t>
      </w:r>
      <w:r>
        <w:rPr>
          <w:rFonts w:ascii="Calibri Light"/>
          <w:spacing w:val="-3"/>
          <w:sz w:val="16"/>
        </w:rPr>
        <w:t xml:space="preserve"> </w:t>
      </w:r>
      <w:r>
        <w:rPr>
          <w:rFonts w:ascii="Calibri Light"/>
          <w:sz w:val="16"/>
        </w:rPr>
        <w:t>is</w:t>
      </w:r>
      <w:r>
        <w:rPr>
          <w:rFonts w:ascii="Calibri Light"/>
          <w:spacing w:val="-3"/>
          <w:sz w:val="16"/>
        </w:rPr>
        <w:t xml:space="preserve"> </w:t>
      </w:r>
      <w:r>
        <w:rPr>
          <w:rFonts w:ascii="Calibri Light"/>
          <w:sz w:val="16"/>
        </w:rPr>
        <w:t>specifiek</w:t>
      </w:r>
      <w:r>
        <w:rPr>
          <w:rFonts w:ascii="Calibri Light"/>
          <w:spacing w:val="-2"/>
          <w:sz w:val="16"/>
        </w:rPr>
        <w:t xml:space="preserve"> </w:t>
      </w:r>
      <w:r>
        <w:rPr>
          <w:rFonts w:ascii="Calibri Light"/>
          <w:sz w:val="16"/>
        </w:rPr>
        <w:t>ontworpen</w:t>
      </w:r>
      <w:r>
        <w:rPr>
          <w:rFonts w:ascii="Calibri Light"/>
          <w:spacing w:val="-3"/>
          <w:sz w:val="16"/>
        </w:rPr>
        <w:t xml:space="preserve"> </w:t>
      </w:r>
      <w:r>
        <w:rPr>
          <w:rFonts w:ascii="Calibri Light"/>
          <w:sz w:val="16"/>
        </w:rPr>
        <w:t>voor</w:t>
      </w:r>
      <w:r>
        <w:rPr>
          <w:rFonts w:ascii="Calibri Light"/>
          <w:spacing w:val="-3"/>
          <w:sz w:val="16"/>
        </w:rPr>
        <w:t xml:space="preserve"> </w:t>
      </w:r>
      <w:r>
        <w:rPr>
          <w:rFonts w:ascii="Calibri Light"/>
          <w:sz w:val="16"/>
        </w:rPr>
        <w:t>"Onderzoeks-</w:t>
      </w:r>
      <w:r>
        <w:rPr>
          <w:rFonts w:ascii="Calibri Light"/>
          <w:spacing w:val="-2"/>
          <w:sz w:val="16"/>
        </w:rPr>
        <w:t xml:space="preserve"> </w:t>
      </w:r>
      <w:r>
        <w:rPr>
          <w:rFonts w:ascii="Calibri Light"/>
          <w:sz w:val="16"/>
        </w:rPr>
        <w:t>en</w:t>
      </w:r>
      <w:r>
        <w:rPr>
          <w:rFonts w:ascii="Calibri Light"/>
          <w:spacing w:val="-3"/>
          <w:sz w:val="16"/>
        </w:rPr>
        <w:t xml:space="preserve"> </w:t>
      </w:r>
      <w:r>
        <w:rPr>
          <w:rFonts w:ascii="Calibri Light"/>
          <w:sz w:val="16"/>
        </w:rPr>
        <w:t>Innovatieacties"</w:t>
      </w:r>
      <w:r>
        <w:rPr>
          <w:rFonts w:ascii="Calibri Light"/>
          <w:spacing w:val="-2"/>
          <w:sz w:val="16"/>
        </w:rPr>
        <w:t xml:space="preserve"> </w:t>
      </w:r>
      <w:r>
        <w:rPr>
          <w:rFonts w:ascii="Calibri Light"/>
          <w:sz w:val="16"/>
        </w:rPr>
        <w:t>en</w:t>
      </w:r>
      <w:r>
        <w:rPr>
          <w:rFonts w:ascii="Calibri Light"/>
          <w:spacing w:val="-6"/>
          <w:sz w:val="16"/>
        </w:rPr>
        <w:t xml:space="preserve"> </w:t>
      </w:r>
      <w:r>
        <w:rPr>
          <w:rFonts w:ascii="Calibri Light"/>
          <w:sz w:val="16"/>
        </w:rPr>
        <w:t>"Innovatieacties"</w:t>
      </w:r>
      <w:r>
        <w:rPr>
          <w:rFonts w:ascii="Calibri Light"/>
          <w:spacing w:val="40"/>
          <w:sz w:val="16"/>
        </w:rPr>
        <w:t xml:space="preserve"> </w:t>
      </w:r>
      <w:r>
        <w:rPr>
          <w:rFonts w:ascii="Calibri Light"/>
          <w:sz w:val="16"/>
        </w:rPr>
        <w:t>in het kader van Horizon 2020.</w:t>
      </w:r>
    </w:p>
    <w:p w14:paraId="6BC1EDF6" w14:textId="5D18CFD1" w:rsidR="00697B79" w:rsidRDefault="00697B79">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96960" w14:textId="77777777" w:rsidR="00142EDD" w:rsidRDefault="00B43D43">
    <w:pPr>
      <w:pStyle w:val="Plattetekst"/>
      <w:spacing w:line="14" w:lineRule="auto"/>
    </w:pPr>
    <w:r>
      <w:rPr>
        <w:noProof/>
      </w:rPr>
      <mc:AlternateContent>
        <mc:Choice Requires="wps">
          <w:drawing>
            <wp:anchor distT="0" distB="0" distL="0" distR="0" simplePos="0" relativeHeight="251656192" behindDoc="1" locked="0" layoutInCell="1" allowOverlap="1" wp14:anchorId="0835CC57" wp14:editId="12ECE992">
              <wp:simplePos x="0" y="0"/>
              <wp:positionH relativeFrom="page">
                <wp:posOffset>6552945</wp:posOffset>
              </wp:positionH>
              <wp:positionV relativeFrom="page">
                <wp:posOffset>441241</wp:posOffset>
              </wp:positionV>
              <wp:extent cx="15938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C49CD9E" w14:textId="77777777" w:rsidR="00142EDD" w:rsidRDefault="00B43D43">
                          <w:pPr>
                            <w:pStyle w:val="Platteteks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835CC57" id="_x0000_t202" coordsize="21600,21600" o:spt="202" path="m,l,21600r21600,l21600,xe">
              <v:stroke joinstyle="miter"/>
              <v:path gradientshapeok="t" o:connecttype="rect"/>
            </v:shapetype>
            <v:shape id="Textbox 1" o:spid="_x0000_s1026" type="#_x0000_t202" style="position:absolute;margin-left:516pt;margin-top:34.75pt;width:12.55pt;height:13.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" filled="f" stroked="f">
              <v:textbox inset="0,0,0,0">
                <w:txbxContent>
                  <w:p w14:paraId="7C49CD9E" w14:textId="77777777" w:rsidR="00142EDD" w:rsidRDefault="00B43D43">
                    <w:pPr>
                      <w:pStyle w:val="Plattetekst"/>
                      <w:spacing w:before="12"/>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25F4C"/>
    <w:multiLevelType w:val="hybridMultilevel"/>
    <w:tmpl w:val="7C38D9A4"/>
    <w:lvl w:ilvl="0" w:tplc="1FD6CEBC">
      <w:start w:val="1"/>
      <w:numFmt w:val="decimal"/>
      <w:lvlText w:val="%1."/>
      <w:lvlJc w:val="left"/>
      <w:pPr>
        <w:ind w:left="997" w:hanging="682"/>
      </w:pPr>
      <w:rPr>
        <w:rFonts w:ascii="Arial" w:eastAsia="Arial" w:hAnsi="Arial" w:cs="Arial" w:hint="default"/>
        <w:b/>
        <w:bCs/>
        <w:i w:val="0"/>
        <w:iCs w:val="0"/>
        <w:spacing w:val="-1"/>
        <w:w w:val="99"/>
        <w:sz w:val="20"/>
        <w:szCs w:val="20"/>
        <w:lang w:val="nl-NL" w:eastAsia="en-US" w:bidi="ar-SA"/>
      </w:rPr>
    </w:lvl>
    <w:lvl w:ilvl="1" w:tplc="B9601F76">
      <w:numFmt w:val="bullet"/>
      <w:lvlText w:val="•"/>
      <w:lvlJc w:val="left"/>
      <w:pPr>
        <w:ind w:left="1828" w:hanging="682"/>
      </w:pPr>
      <w:rPr>
        <w:rFonts w:hint="default"/>
        <w:lang w:val="nl-NL" w:eastAsia="en-US" w:bidi="ar-SA"/>
      </w:rPr>
    </w:lvl>
    <w:lvl w:ilvl="2" w:tplc="372AD3CC">
      <w:numFmt w:val="bullet"/>
      <w:lvlText w:val="•"/>
      <w:lvlJc w:val="left"/>
      <w:pPr>
        <w:ind w:left="2657" w:hanging="682"/>
      </w:pPr>
      <w:rPr>
        <w:rFonts w:hint="default"/>
        <w:lang w:val="nl-NL" w:eastAsia="en-US" w:bidi="ar-SA"/>
      </w:rPr>
    </w:lvl>
    <w:lvl w:ilvl="3" w:tplc="CC08CCC0">
      <w:numFmt w:val="bullet"/>
      <w:lvlText w:val="•"/>
      <w:lvlJc w:val="left"/>
      <w:pPr>
        <w:ind w:left="3485" w:hanging="682"/>
      </w:pPr>
      <w:rPr>
        <w:rFonts w:hint="default"/>
        <w:lang w:val="nl-NL" w:eastAsia="en-US" w:bidi="ar-SA"/>
      </w:rPr>
    </w:lvl>
    <w:lvl w:ilvl="4" w:tplc="57084740">
      <w:numFmt w:val="bullet"/>
      <w:lvlText w:val="•"/>
      <w:lvlJc w:val="left"/>
      <w:pPr>
        <w:ind w:left="4314" w:hanging="682"/>
      </w:pPr>
      <w:rPr>
        <w:rFonts w:hint="default"/>
        <w:lang w:val="nl-NL" w:eastAsia="en-US" w:bidi="ar-SA"/>
      </w:rPr>
    </w:lvl>
    <w:lvl w:ilvl="5" w:tplc="ECD08302">
      <w:numFmt w:val="bullet"/>
      <w:lvlText w:val="•"/>
      <w:lvlJc w:val="left"/>
      <w:pPr>
        <w:ind w:left="5143" w:hanging="682"/>
      </w:pPr>
      <w:rPr>
        <w:rFonts w:hint="default"/>
        <w:lang w:val="nl-NL" w:eastAsia="en-US" w:bidi="ar-SA"/>
      </w:rPr>
    </w:lvl>
    <w:lvl w:ilvl="6" w:tplc="8ACC5A42">
      <w:numFmt w:val="bullet"/>
      <w:lvlText w:val="•"/>
      <w:lvlJc w:val="left"/>
      <w:pPr>
        <w:ind w:left="5971" w:hanging="682"/>
      </w:pPr>
      <w:rPr>
        <w:rFonts w:hint="default"/>
        <w:lang w:val="nl-NL" w:eastAsia="en-US" w:bidi="ar-SA"/>
      </w:rPr>
    </w:lvl>
    <w:lvl w:ilvl="7" w:tplc="01C8A326">
      <w:numFmt w:val="bullet"/>
      <w:lvlText w:val="•"/>
      <w:lvlJc w:val="left"/>
      <w:pPr>
        <w:ind w:left="6800" w:hanging="682"/>
      </w:pPr>
      <w:rPr>
        <w:rFonts w:hint="default"/>
        <w:lang w:val="nl-NL" w:eastAsia="en-US" w:bidi="ar-SA"/>
      </w:rPr>
    </w:lvl>
    <w:lvl w:ilvl="8" w:tplc="5FB86A9E">
      <w:numFmt w:val="bullet"/>
      <w:lvlText w:val="•"/>
      <w:lvlJc w:val="left"/>
      <w:pPr>
        <w:ind w:left="7629" w:hanging="682"/>
      </w:pPr>
      <w:rPr>
        <w:rFonts w:hint="default"/>
        <w:lang w:val="nl-NL" w:eastAsia="en-US" w:bidi="ar-SA"/>
      </w:rPr>
    </w:lvl>
  </w:abstractNum>
  <w:abstractNum w:abstractNumId="1" w15:restartNumberingAfterBreak="0">
    <w:nsid w:val="1364162E"/>
    <w:multiLevelType w:val="hybridMultilevel"/>
    <w:tmpl w:val="2CD42828"/>
    <w:lvl w:ilvl="0" w:tplc="E33CFB34">
      <w:start w:val="1"/>
      <w:numFmt w:val="lowerLetter"/>
      <w:lvlText w:val="%1)"/>
      <w:lvlJc w:val="left"/>
      <w:pPr>
        <w:ind w:left="1530" w:hanging="706"/>
      </w:pPr>
      <w:rPr>
        <w:rFonts w:ascii="Arial" w:eastAsia="Arial" w:hAnsi="Arial" w:cs="Arial" w:hint="default"/>
        <w:b w:val="0"/>
        <w:bCs w:val="0"/>
        <w:i/>
        <w:iCs/>
        <w:color w:val="0462C1"/>
        <w:spacing w:val="-1"/>
        <w:w w:val="99"/>
        <w:sz w:val="20"/>
        <w:szCs w:val="20"/>
        <w:lang w:val="nl-NL" w:eastAsia="en-US" w:bidi="ar-SA"/>
      </w:rPr>
    </w:lvl>
    <w:lvl w:ilvl="1" w:tplc="893EA396">
      <w:numFmt w:val="bullet"/>
      <w:lvlText w:val="•"/>
      <w:lvlJc w:val="left"/>
      <w:pPr>
        <w:ind w:left="2314" w:hanging="706"/>
      </w:pPr>
      <w:rPr>
        <w:rFonts w:hint="default"/>
        <w:lang w:val="nl-NL" w:eastAsia="en-US" w:bidi="ar-SA"/>
      </w:rPr>
    </w:lvl>
    <w:lvl w:ilvl="2" w:tplc="1F8458C6">
      <w:numFmt w:val="bullet"/>
      <w:lvlText w:val="•"/>
      <w:lvlJc w:val="left"/>
      <w:pPr>
        <w:ind w:left="3089" w:hanging="706"/>
      </w:pPr>
      <w:rPr>
        <w:rFonts w:hint="default"/>
        <w:lang w:val="nl-NL" w:eastAsia="en-US" w:bidi="ar-SA"/>
      </w:rPr>
    </w:lvl>
    <w:lvl w:ilvl="3" w:tplc="02ACF602">
      <w:numFmt w:val="bullet"/>
      <w:lvlText w:val="•"/>
      <w:lvlJc w:val="left"/>
      <w:pPr>
        <w:ind w:left="3863" w:hanging="706"/>
      </w:pPr>
      <w:rPr>
        <w:rFonts w:hint="default"/>
        <w:lang w:val="nl-NL" w:eastAsia="en-US" w:bidi="ar-SA"/>
      </w:rPr>
    </w:lvl>
    <w:lvl w:ilvl="4" w:tplc="4ECC4544">
      <w:numFmt w:val="bullet"/>
      <w:lvlText w:val="•"/>
      <w:lvlJc w:val="left"/>
      <w:pPr>
        <w:ind w:left="4638" w:hanging="706"/>
      </w:pPr>
      <w:rPr>
        <w:rFonts w:hint="default"/>
        <w:lang w:val="nl-NL" w:eastAsia="en-US" w:bidi="ar-SA"/>
      </w:rPr>
    </w:lvl>
    <w:lvl w:ilvl="5" w:tplc="8E6096E2">
      <w:numFmt w:val="bullet"/>
      <w:lvlText w:val="•"/>
      <w:lvlJc w:val="left"/>
      <w:pPr>
        <w:ind w:left="5413" w:hanging="706"/>
      </w:pPr>
      <w:rPr>
        <w:rFonts w:hint="default"/>
        <w:lang w:val="nl-NL" w:eastAsia="en-US" w:bidi="ar-SA"/>
      </w:rPr>
    </w:lvl>
    <w:lvl w:ilvl="6" w:tplc="DEE80BC2">
      <w:numFmt w:val="bullet"/>
      <w:lvlText w:val="•"/>
      <w:lvlJc w:val="left"/>
      <w:pPr>
        <w:ind w:left="6187" w:hanging="706"/>
      </w:pPr>
      <w:rPr>
        <w:rFonts w:hint="default"/>
        <w:lang w:val="nl-NL" w:eastAsia="en-US" w:bidi="ar-SA"/>
      </w:rPr>
    </w:lvl>
    <w:lvl w:ilvl="7" w:tplc="5AC83542">
      <w:numFmt w:val="bullet"/>
      <w:lvlText w:val="•"/>
      <w:lvlJc w:val="left"/>
      <w:pPr>
        <w:ind w:left="6962" w:hanging="706"/>
      </w:pPr>
      <w:rPr>
        <w:rFonts w:hint="default"/>
        <w:lang w:val="nl-NL" w:eastAsia="en-US" w:bidi="ar-SA"/>
      </w:rPr>
    </w:lvl>
    <w:lvl w:ilvl="8" w:tplc="91F617C2">
      <w:numFmt w:val="bullet"/>
      <w:lvlText w:val="•"/>
      <w:lvlJc w:val="left"/>
      <w:pPr>
        <w:ind w:left="7737" w:hanging="706"/>
      </w:pPr>
      <w:rPr>
        <w:rFonts w:hint="default"/>
        <w:lang w:val="nl-NL" w:eastAsia="en-US" w:bidi="ar-SA"/>
      </w:rPr>
    </w:lvl>
  </w:abstractNum>
  <w:abstractNum w:abstractNumId="2" w15:restartNumberingAfterBreak="0">
    <w:nsid w:val="18B92494"/>
    <w:multiLevelType w:val="hybridMultilevel"/>
    <w:tmpl w:val="06D0A8F6"/>
    <w:lvl w:ilvl="0" w:tplc="6CDCCA9C">
      <w:numFmt w:val="bullet"/>
      <w:lvlText w:val=""/>
      <w:lvlJc w:val="left"/>
      <w:pPr>
        <w:ind w:left="1196" w:hanging="360"/>
      </w:pPr>
      <w:rPr>
        <w:rFonts w:ascii="Symbol" w:eastAsia="Symbol" w:hAnsi="Symbol" w:cs="Symbol" w:hint="default"/>
        <w:b w:val="0"/>
        <w:bCs w:val="0"/>
        <w:i w:val="0"/>
        <w:iCs w:val="0"/>
        <w:spacing w:val="0"/>
        <w:w w:val="99"/>
        <w:sz w:val="20"/>
        <w:szCs w:val="20"/>
        <w:lang w:val="nl-NL" w:eastAsia="en-US" w:bidi="ar-SA"/>
      </w:rPr>
    </w:lvl>
    <w:lvl w:ilvl="1" w:tplc="3D80BA9A">
      <w:numFmt w:val="bullet"/>
      <w:lvlText w:val="•"/>
      <w:lvlJc w:val="left"/>
      <w:pPr>
        <w:ind w:left="2008" w:hanging="360"/>
      </w:pPr>
      <w:rPr>
        <w:rFonts w:hint="default"/>
        <w:lang w:val="nl-NL" w:eastAsia="en-US" w:bidi="ar-SA"/>
      </w:rPr>
    </w:lvl>
    <w:lvl w:ilvl="2" w:tplc="5A38892A">
      <w:numFmt w:val="bullet"/>
      <w:lvlText w:val="•"/>
      <w:lvlJc w:val="left"/>
      <w:pPr>
        <w:ind w:left="2817" w:hanging="360"/>
      </w:pPr>
      <w:rPr>
        <w:rFonts w:hint="default"/>
        <w:lang w:val="nl-NL" w:eastAsia="en-US" w:bidi="ar-SA"/>
      </w:rPr>
    </w:lvl>
    <w:lvl w:ilvl="3" w:tplc="838ADF08">
      <w:numFmt w:val="bullet"/>
      <w:lvlText w:val="•"/>
      <w:lvlJc w:val="left"/>
      <w:pPr>
        <w:ind w:left="3625" w:hanging="360"/>
      </w:pPr>
      <w:rPr>
        <w:rFonts w:hint="default"/>
        <w:lang w:val="nl-NL" w:eastAsia="en-US" w:bidi="ar-SA"/>
      </w:rPr>
    </w:lvl>
    <w:lvl w:ilvl="4" w:tplc="C9DEC3D0">
      <w:numFmt w:val="bullet"/>
      <w:lvlText w:val="•"/>
      <w:lvlJc w:val="left"/>
      <w:pPr>
        <w:ind w:left="4434" w:hanging="360"/>
      </w:pPr>
      <w:rPr>
        <w:rFonts w:hint="default"/>
        <w:lang w:val="nl-NL" w:eastAsia="en-US" w:bidi="ar-SA"/>
      </w:rPr>
    </w:lvl>
    <w:lvl w:ilvl="5" w:tplc="79CAD26A">
      <w:numFmt w:val="bullet"/>
      <w:lvlText w:val="•"/>
      <w:lvlJc w:val="left"/>
      <w:pPr>
        <w:ind w:left="5243" w:hanging="360"/>
      </w:pPr>
      <w:rPr>
        <w:rFonts w:hint="default"/>
        <w:lang w:val="nl-NL" w:eastAsia="en-US" w:bidi="ar-SA"/>
      </w:rPr>
    </w:lvl>
    <w:lvl w:ilvl="6" w:tplc="B9E6330C">
      <w:numFmt w:val="bullet"/>
      <w:lvlText w:val="•"/>
      <w:lvlJc w:val="left"/>
      <w:pPr>
        <w:ind w:left="6051" w:hanging="360"/>
      </w:pPr>
      <w:rPr>
        <w:rFonts w:hint="default"/>
        <w:lang w:val="nl-NL" w:eastAsia="en-US" w:bidi="ar-SA"/>
      </w:rPr>
    </w:lvl>
    <w:lvl w:ilvl="7" w:tplc="BA12EFD2">
      <w:numFmt w:val="bullet"/>
      <w:lvlText w:val="•"/>
      <w:lvlJc w:val="left"/>
      <w:pPr>
        <w:ind w:left="6860" w:hanging="360"/>
      </w:pPr>
      <w:rPr>
        <w:rFonts w:hint="default"/>
        <w:lang w:val="nl-NL" w:eastAsia="en-US" w:bidi="ar-SA"/>
      </w:rPr>
    </w:lvl>
    <w:lvl w:ilvl="8" w:tplc="CAF475C8">
      <w:numFmt w:val="bullet"/>
      <w:lvlText w:val="•"/>
      <w:lvlJc w:val="left"/>
      <w:pPr>
        <w:ind w:left="7669" w:hanging="360"/>
      </w:pPr>
      <w:rPr>
        <w:rFonts w:hint="default"/>
        <w:lang w:val="nl-NL" w:eastAsia="en-US" w:bidi="ar-SA"/>
      </w:rPr>
    </w:lvl>
  </w:abstractNum>
  <w:abstractNum w:abstractNumId="3" w15:restartNumberingAfterBreak="0">
    <w:nsid w:val="1FE37551"/>
    <w:multiLevelType w:val="hybridMultilevel"/>
    <w:tmpl w:val="0E24C84A"/>
    <w:lvl w:ilvl="0" w:tplc="58CCF006">
      <w:start w:val="1"/>
      <w:numFmt w:val="lowerLetter"/>
      <w:lvlText w:val="%1."/>
      <w:lvlJc w:val="left"/>
      <w:pPr>
        <w:ind w:left="836" w:hanging="360"/>
      </w:pPr>
      <w:rPr>
        <w:rFonts w:ascii="Arial" w:eastAsia="Arial" w:hAnsi="Arial" w:cs="Arial" w:hint="default"/>
        <w:b w:val="0"/>
        <w:bCs w:val="0"/>
        <w:i w:val="0"/>
        <w:iCs w:val="0"/>
        <w:spacing w:val="-1"/>
        <w:w w:val="99"/>
        <w:sz w:val="20"/>
        <w:szCs w:val="20"/>
        <w:lang w:val="nl-NL" w:eastAsia="en-US" w:bidi="ar-SA"/>
      </w:rPr>
    </w:lvl>
    <w:lvl w:ilvl="1" w:tplc="C6B81828">
      <w:start w:val="1"/>
      <w:numFmt w:val="decimal"/>
      <w:lvlText w:val="%2."/>
      <w:lvlJc w:val="left"/>
      <w:pPr>
        <w:ind w:left="1532" w:hanging="708"/>
      </w:pPr>
      <w:rPr>
        <w:rFonts w:ascii="Arial" w:eastAsia="Arial" w:hAnsi="Arial" w:cs="Arial" w:hint="default"/>
        <w:b w:val="0"/>
        <w:bCs w:val="0"/>
        <w:i/>
        <w:iCs/>
        <w:color w:val="0462C1"/>
        <w:spacing w:val="-1"/>
        <w:w w:val="99"/>
        <w:sz w:val="20"/>
        <w:szCs w:val="20"/>
        <w:lang w:val="nl-NL" w:eastAsia="en-US" w:bidi="ar-SA"/>
      </w:rPr>
    </w:lvl>
    <w:lvl w:ilvl="2" w:tplc="266686F8">
      <w:start w:val="1"/>
      <w:numFmt w:val="lowerLetter"/>
      <w:lvlText w:val="%3."/>
      <w:lvlJc w:val="left"/>
      <w:pPr>
        <w:ind w:left="1532" w:hanging="708"/>
      </w:pPr>
      <w:rPr>
        <w:rFonts w:ascii="Arial" w:eastAsia="Arial" w:hAnsi="Arial" w:cs="Arial" w:hint="default"/>
        <w:b w:val="0"/>
        <w:bCs w:val="0"/>
        <w:i/>
        <w:iCs/>
        <w:color w:val="0462C1"/>
        <w:spacing w:val="-1"/>
        <w:w w:val="99"/>
        <w:sz w:val="20"/>
        <w:szCs w:val="20"/>
        <w:lang w:val="nl-NL" w:eastAsia="en-US" w:bidi="ar-SA"/>
      </w:rPr>
    </w:lvl>
    <w:lvl w:ilvl="3" w:tplc="5562E516">
      <w:numFmt w:val="bullet"/>
      <w:lvlText w:val="•"/>
      <w:lvlJc w:val="left"/>
      <w:pPr>
        <w:ind w:left="3261" w:hanging="708"/>
      </w:pPr>
      <w:rPr>
        <w:rFonts w:hint="default"/>
        <w:lang w:val="nl-NL" w:eastAsia="en-US" w:bidi="ar-SA"/>
      </w:rPr>
    </w:lvl>
    <w:lvl w:ilvl="4" w:tplc="027E194A">
      <w:numFmt w:val="bullet"/>
      <w:lvlText w:val="•"/>
      <w:lvlJc w:val="left"/>
      <w:pPr>
        <w:ind w:left="4122" w:hanging="708"/>
      </w:pPr>
      <w:rPr>
        <w:rFonts w:hint="default"/>
        <w:lang w:val="nl-NL" w:eastAsia="en-US" w:bidi="ar-SA"/>
      </w:rPr>
    </w:lvl>
    <w:lvl w:ilvl="5" w:tplc="A28AFE78">
      <w:numFmt w:val="bullet"/>
      <w:lvlText w:val="•"/>
      <w:lvlJc w:val="left"/>
      <w:pPr>
        <w:ind w:left="4982" w:hanging="708"/>
      </w:pPr>
      <w:rPr>
        <w:rFonts w:hint="default"/>
        <w:lang w:val="nl-NL" w:eastAsia="en-US" w:bidi="ar-SA"/>
      </w:rPr>
    </w:lvl>
    <w:lvl w:ilvl="6" w:tplc="0C6836F8">
      <w:numFmt w:val="bullet"/>
      <w:lvlText w:val="•"/>
      <w:lvlJc w:val="left"/>
      <w:pPr>
        <w:ind w:left="5843" w:hanging="708"/>
      </w:pPr>
      <w:rPr>
        <w:rFonts w:hint="default"/>
        <w:lang w:val="nl-NL" w:eastAsia="en-US" w:bidi="ar-SA"/>
      </w:rPr>
    </w:lvl>
    <w:lvl w:ilvl="7" w:tplc="3DB0D518">
      <w:numFmt w:val="bullet"/>
      <w:lvlText w:val="•"/>
      <w:lvlJc w:val="left"/>
      <w:pPr>
        <w:ind w:left="6704" w:hanging="708"/>
      </w:pPr>
      <w:rPr>
        <w:rFonts w:hint="default"/>
        <w:lang w:val="nl-NL" w:eastAsia="en-US" w:bidi="ar-SA"/>
      </w:rPr>
    </w:lvl>
    <w:lvl w:ilvl="8" w:tplc="A8DA41EE">
      <w:numFmt w:val="bullet"/>
      <w:lvlText w:val="•"/>
      <w:lvlJc w:val="left"/>
      <w:pPr>
        <w:ind w:left="7564" w:hanging="708"/>
      </w:pPr>
      <w:rPr>
        <w:rFonts w:hint="default"/>
        <w:lang w:val="nl-NL" w:eastAsia="en-US" w:bidi="ar-SA"/>
      </w:rPr>
    </w:lvl>
  </w:abstractNum>
  <w:abstractNum w:abstractNumId="4" w15:restartNumberingAfterBreak="0">
    <w:nsid w:val="30B846C6"/>
    <w:multiLevelType w:val="hybridMultilevel"/>
    <w:tmpl w:val="A874E13C"/>
    <w:lvl w:ilvl="0" w:tplc="4A367692">
      <w:numFmt w:val="bullet"/>
      <w:lvlText w:val="-"/>
      <w:lvlJc w:val="left"/>
      <w:pPr>
        <w:ind w:left="399" w:hanging="284"/>
      </w:pPr>
      <w:rPr>
        <w:rFonts w:ascii="Arial" w:eastAsia="Arial" w:hAnsi="Arial" w:cs="Arial" w:hint="default"/>
        <w:b w:val="0"/>
        <w:bCs w:val="0"/>
        <w:i w:val="0"/>
        <w:iCs w:val="0"/>
        <w:spacing w:val="0"/>
        <w:w w:val="99"/>
        <w:sz w:val="20"/>
        <w:szCs w:val="20"/>
        <w:lang w:val="nl-NL" w:eastAsia="en-US" w:bidi="ar-SA"/>
      </w:rPr>
    </w:lvl>
    <w:lvl w:ilvl="1" w:tplc="63AC1FB0">
      <w:numFmt w:val="bullet"/>
      <w:lvlText w:val="•"/>
      <w:lvlJc w:val="left"/>
      <w:pPr>
        <w:ind w:left="1288" w:hanging="284"/>
      </w:pPr>
      <w:rPr>
        <w:rFonts w:hint="default"/>
        <w:lang w:val="nl-NL" w:eastAsia="en-US" w:bidi="ar-SA"/>
      </w:rPr>
    </w:lvl>
    <w:lvl w:ilvl="2" w:tplc="F4F60382">
      <w:numFmt w:val="bullet"/>
      <w:lvlText w:val="•"/>
      <w:lvlJc w:val="left"/>
      <w:pPr>
        <w:ind w:left="2177" w:hanging="284"/>
      </w:pPr>
      <w:rPr>
        <w:rFonts w:hint="default"/>
        <w:lang w:val="nl-NL" w:eastAsia="en-US" w:bidi="ar-SA"/>
      </w:rPr>
    </w:lvl>
    <w:lvl w:ilvl="3" w:tplc="CDB2C5A0">
      <w:numFmt w:val="bullet"/>
      <w:lvlText w:val="•"/>
      <w:lvlJc w:val="left"/>
      <w:pPr>
        <w:ind w:left="3065" w:hanging="284"/>
      </w:pPr>
      <w:rPr>
        <w:rFonts w:hint="default"/>
        <w:lang w:val="nl-NL" w:eastAsia="en-US" w:bidi="ar-SA"/>
      </w:rPr>
    </w:lvl>
    <w:lvl w:ilvl="4" w:tplc="0BD8D994">
      <w:numFmt w:val="bullet"/>
      <w:lvlText w:val="•"/>
      <w:lvlJc w:val="left"/>
      <w:pPr>
        <w:ind w:left="3954" w:hanging="284"/>
      </w:pPr>
      <w:rPr>
        <w:rFonts w:hint="default"/>
        <w:lang w:val="nl-NL" w:eastAsia="en-US" w:bidi="ar-SA"/>
      </w:rPr>
    </w:lvl>
    <w:lvl w:ilvl="5" w:tplc="805601C2">
      <w:numFmt w:val="bullet"/>
      <w:lvlText w:val="•"/>
      <w:lvlJc w:val="left"/>
      <w:pPr>
        <w:ind w:left="4843" w:hanging="284"/>
      </w:pPr>
      <w:rPr>
        <w:rFonts w:hint="default"/>
        <w:lang w:val="nl-NL" w:eastAsia="en-US" w:bidi="ar-SA"/>
      </w:rPr>
    </w:lvl>
    <w:lvl w:ilvl="6" w:tplc="CABC2BEE">
      <w:numFmt w:val="bullet"/>
      <w:lvlText w:val="•"/>
      <w:lvlJc w:val="left"/>
      <w:pPr>
        <w:ind w:left="5731" w:hanging="284"/>
      </w:pPr>
      <w:rPr>
        <w:rFonts w:hint="default"/>
        <w:lang w:val="nl-NL" w:eastAsia="en-US" w:bidi="ar-SA"/>
      </w:rPr>
    </w:lvl>
    <w:lvl w:ilvl="7" w:tplc="ABAEB6F6">
      <w:numFmt w:val="bullet"/>
      <w:lvlText w:val="•"/>
      <w:lvlJc w:val="left"/>
      <w:pPr>
        <w:ind w:left="6620" w:hanging="284"/>
      </w:pPr>
      <w:rPr>
        <w:rFonts w:hint="default"/>
        <w:lang w:val="nl-NL" w:eastAsia="en-US" w:bidi="ar-SA"/>
      </w:rPr>
    </w:lvl>
    <w:lvl w:ilvl="8" w:tplc="765C1E36">
      <w:numFmt w:val="bullet"/>
      <w:lvlText w:val="•"/>
      <w:lvlJc w:val="left"/>
      <w:pPr>
        <w:ind w:left="7509" w:hanging="284"/>
      </w:pPr>
      <w:rPr>
        <w:rFonts w:hint="default"/>
        <w:lang w:val="nl-NL" w:eastAsia="en-US" w:bidi="ar-SA"/>
      </w:rPr>
    </w:lvl>
  </w:abstractNum>
  <w:abstractNum w:abstractNumId="5" w15:restartNumberingAfterBreak="0">
    <w:nsid w:val="471F41C6"/>
    <w:multiLevelType w:val="hybridMultilevel"/>
    <w:tmpl w:val="28C09DEA"/>
    <w:lvl w:ilvl="0" w:tplc="C23AAC6A">
      <w:start w:val="1"/>
      <w:numFmt w:val="upperLetter"/>
      <w:lvlText w:val="%1."/>
      <w:lvlJc w:val="left"/>
      <w:pPr>
        <w:ind w:left="476" w:hanging="360"/>
      </w:pPr>
      <w:rPr>
        <w:rFonts w:ascii="Arial" w:eastAsia="Arial" w:hAnsi="Arial" w:cs="Arial" w:hint="default"/>
        <w:b w:val="0"/>
        <w:bCs w:val="0"/>
        <w:i w:val="0"/>
        <w:iCs w:val="0"/>
        <w:spacing w:val="-1"/>
        <w:w w:val="99"/>
        <w:sz w:val="20"/>
        <w:szCs w:val="20"/>
        <w:lang w:val="nl-NL" w:eastAsia="en-US" w:bidi="ar-SA"/>
      </w:rPr>
    </w:lvl>
    <w:lvl w:ilvl="1" w:tplc="10F25D92">
      <w:start w:val="1"/>
      <w:numFmt w:val="lowerLetter"/>
      <w:lvlText w:val="%2."/>
      <w:lvlJc w:val="left"/>
      <w:pPr>
        <w:ind w:left="1196" w:hanging="360"/>
      </w:pPr>
      <w:rPr>
        <w:rFonts w:ascii="Arial" w:eastAsia="Arial" w:hAnsi="Arial" w:cs="Arial" w:hint="default"/>
        <w:b w:val="0"/>
        <w:bCs w:val="0"/>
        <w:i w:val="0"/>
        <w:iCs w:val="0"/>
        <w:spacing w:val="-1"/>
        <w:w w:val="99"/>
        <w:sz w:val="20"/>
        <w:szCs w:val="20"/>
        <w:lang w:val="nl-NL" w:eastAsia="en-US" w:bidi="ar-SA"/>
      </w:rPr>
    </w:lvl>
    <w:lvl w:ilvl="2" w:tplc="332EE15E">
      <w:numFmt w:val="bullet"/>
      <w:lvlText w:val="•"/>
      <w:lvlJc w:val="left"/>
      <w:pPr>
        <w:ind w:left="2098" w:hanging="360"/>
      </w:pPr>
      <w:rPr>
        <w:rFonts w:hint="default"/>
        <w:lang w:val="nl-NL" w:eastAsia="en-US" w:bidi="ar-SA"/>
      </w:rPr>
    </w:lvl>
    <w:lvl w:ilvl="3" w:tplc="78C81D98">
      <w:numFmt w:val="bullet"/>
      <w:lvlText w:val="•"/>
      <w:lvlJc w:val="left"/>
      <w:pPr>
        <w:ind w:left="2996" w:hanging="360"/>
      </w:pPr>
      <w:rPr>
        <w:rFonts w:hint="default"/>
        <w:lang w:val="nl-NL" w:eastAsia="en-US" w:bidi="ar-SA"/>
      </w:rPr>
    </w:lvl>
    <w:lvl w:ilvl="4" w:tplc="D12E53D4">
      <w:numFmt w:val="bullet"/>
      <w:lvlText w:val="•"/>
      <w:lvlJc w:val="left"/>
      <w:pPr>
        <w:ind w:left="3895" w:hanging="360"/>
      </w:pPr>
      <w:rPr>
        <w:rFonts w:hint="default"/>
        <w:lang w:val="nl-NL" w:eastAsia="en-US" w:bidi="ar-SA"/>
      </w:rPr>
    </w:lvl>
    <w:lvl w:ilvl="5" w:tplc="4B9888AC">
      <w:numFmt w:val="bullet"/>
      <w:lvlText w:val="•"/>
      <w:lvlJc w:val="left"/>
      <w:pPr>
        <w:ind w:left="4793" w:hanging="360"/>
      </w:pPr>
      <w:rPr>
        <w:rFonts w:hint="default"/>
        <w:lang w:val="nl-NL" w:eastAsia="en-US" w:bidi="ar-SA"/>
      </w:rPr>
    </w:lvl>
    <w:lvl w:ilvl="6" w:tplc="D4AC48A2">
      <w:numFmt w:val="bullet"/>
      <w:lvlText w:val="•"/>
      <w:lvlJc w:val="left"/>
      <w:pPr>
        <w:ind w:left="5692" w:hanging="360"/>
      </w:pPr>
      <w:rPr>
        <w:rFonts w:hint="default"/>
        <w:lang w:val="nl-NL" w:eastAsia="en-US" w:bidi="ar-SA"/>
      </w:rPr>
    </w:lvl>
    <w:lvl w:ilvl="7" w:tplc="DF6EFB86">
      <w:numFmt w:val="bullet"/>
      <w:lvlText w:val="•"/>
      <w:lvlJc w:val="left"/>
      <w:pPr>
        <w:ind w:left="6590" w:hanging="360"/>
      </w:pPr>
      <w:rPr>
        <w:rFonts w:hint="default"/>
        <w:lang w:val="nl-NL" w:eastAsia="en-US" w:bidi="ar-SA"/>
      </w:rPr>
    </w:lvl>
    <w:lvl w:ilvl="8" w:tplc="DFA41EC4">
      <w:numFmt w:val="bullet"/>
      <w:lvlText w:val="•"/>
      <w:lvlJc w:val="left"/>
      <w:pPr>
        <w:ind w:left="7489" w:hanging="360"/>
      </w:pPr>
      <w:rPr>
        <w:rFonts w:hint="default"/>
        <w:lang w:val="nl-NL" w:eastAsia="en-US" w:bidi="ar-SA"/>
      </w:rPr>
    </w:lvl>
  </w:abstractNum>
  <w:abstractNum w:abstractNumId="6" w15:restartNumberingAfterBreak="0">
    <w:nsid w:val="48675DF1"/>
    <w:multiLevelType w:val="hybridMultilevel"/>
    <w:tmpl w:val="6D3AB02E"/>
    <w:lvl w:ilvl="0" w:tplc="8B56F6BA">
      <w:start w:val="1"/>
      <w:numFmt w:val="decimal"/>
      <w:lvlText w:val="%1."/>
      <w:lvlJc w:val="left"/>
      <w:pPr>
        <w:ind w:left="889" w:hanging="284"/>
      </w:pPr>
      <w:rPr>
        <w:rFonts w:ascii="Arial" w:eastAsia="Arial" w:hAnsi="Arial" w:cs="Arial" w:hint="default"/>
        <w:b w:val="0"/>
        <w:bCs w:val="0"/>
        <w:i/>
        <w:iCs/>
        <w:color w:val="006FC0"/>
        <w:spacing w:val="-1"/>
        <w:w w:val="99"/>
        <w:sz w:val="20"/>
        <w:szCs w:val="20"/>
        <w:lang w:val="nl-NL" w:eastAsia="en-US" w:bidi="ar-SA"/>
      </w:rPr>
    </w:lvl>
    <w:lvl w:ilvl="1" w:tplc="E7F09E60">
      <w:numFmt w:val="bullet"/>
      <w:lvlText w:val="•"/>
      <w:lvlJc w:val="left"/>
      <w:pPr>
        <w:ind w:left="1720" w:hanging="284"/>
      </w:pPr>
      <w:rPr>
        <w:rFonts w:hint="default"/>
        <w:lang w:val="nl-NL" w:eastAsia="en-US" w:bidi="ar-SA"/>
      </w:rPr>
    </w:lvl>
    <w:lvl w:ilvl="2" w:tplc="6EF649A0">
      <w:numFmt w:val="bullet"/>
      <w:lvlText w:val="•"/>
      <w:lvlJc w:val="left"/>
      <w:pPr>
        <w:ind w:left="2561" w:hanging="284"/>
      </w:pPr>
      <w:rPr>
        <w:rFonts w:hint="default"/>
        <w:lang w:val="nl-NL" w:eastAsia="en-US" w:bidi="ar-SA"/>
      </w:rPr>
    </w:lvl>
    <w:lvl w:ilvl="3" w:tplc="1554A380">
      <w:numFmt w:val="bullet"/>
      <w:lvlText w:val="•"/>
      <w:lvlJc w:val="left"/>
      <w:pPr>
        <w:ind w:left="3401" w:hanging="284"/>
      </w:pPr>
      <w:rPr>
        <w:rFonts w:hint="default"/>
        <w:lang w:val="nl-NL" w:eastAsia="en-US" w:bidi="ar-SA"/>
      </w:rPr>
    </w:lvl>
    <w:lvl w:ilvl="4" w:tplc="F64C5836">
      <w:numFmt w:val="bullet"/>
      <w:lvlText w:val="•"/>
      <w:lvlJc w:val="left"/>
      <w:pPr>
        <w:ind w:left="4242" w:hanging="284"/>
      </w:pPr>
      <w:rPr>
        <w:rFonts w:hint="default"/>
        <w:lang w:val="nl-NL" w:eastAsia="en-US" w:bidi="ar-SA"/>
      </w:rPr>
    </w:lvl>
    <w:lvl w:ilvl="5" w:tplc="618490E4">
      <w:numFmt w:val="bullet"/>
      <w:lvlText w:val="•"/>
      <w:lvlJc w:val="left"/>
      <w:pPr>
        <w:ind w:left="5083" w:hanging="284"/>
      </w:pPr>
      <w:rPr>
        <w:rFonts w:hint="default"/>
        <w:lang w:val="nl-NL" w:eastAsia="en-US" w:bidi="ar-SA"/>
      </w:rPr>
    </w:lvl>
    <w:lvl w:ilvl="6" w:tplc="04988BCE">
      <w:numFmt w:val="bullet"/>
      <w:lvlText w:val="•"/>
      <w:lvlJc w:val="left"/>
      <w:pPr>
        <w:ind w:left="5923" w:hanging="284"/>
      </w:pPr>
      <w:rPr>
        <w:rFonts w:hint="default"/>
        <w:lang w:val="nl-NL" w:eastAsia="en-US" w:bidi="ar-SA"/>
      </w:rPr>
    </w:lvl>
    <w:lvl w:ilvl="7" w:tplc="C0AC24B8">
      <w:numFmt w:val="bullet"/>
      <w:lvlText w:val="•"/>
      <w:lvlJc w:val="left"/>
      <w:pPr>
        <w:ind w:left="6764" w:hanging="284"/>
      </w:pPr>
      <w:rPr>
        <w:rFonts w:hint="default"/>
        <w:lang w:val="nl-NL" w:eastAsia="en-US" w:bidi="ar-SA"/>
      </w:rPr>
    </w:lvl>
    <w:lvl w:ilvl="8" w:tplc="F4CCE1F0">
      <w:numFmt w:val="bullet"/>
      <w:lvlText w:val="•"/>
      <w:lvlJc w:val="left"/>
      <w:pPr>
        <w:ind w:left="7605" w:hanging="284"/>
      </w:pPr>
      <w:rPr>
        <w:rFonts w:hint="default"/>
        <w:lang w:val="nl-NL" w:eastAsia="en-US" w:bidi="ar-SA"/>
      </w:rPr>
    </w:lvl>
  </w:abstractNum>
  <w:abstractNum w:abstractNumId="7" w15:restartNumberingAfterBreak="0">
    <w:nsid w:val="4C842CC2"/>
    <w:multiLevelType w:val="multilevel"/>
    <w:tmpl w:val="7DBC0A46"/>
    <w:lvl w:ilvl="0">
      <w:start w:val="1"/>
      <w:numFmt w:val="decimal"/>
      <w:lvlText w:val="%1."/>
      <w:lvlJc w:val="left"/>
      <w:pPr>
        <w:ind w:left="836" w:hanging="360"/>
      </w:pPr>
      <w:rPr>
        <w:rFonts w:ascii="Arial" w:eastAsia="Arial" w:hAnsi="Arial" w:cs="Arial" w:hint="default"/>
        <w:b/>
        <w:bCs/>
        <w:i w:val="0"/>
        <w:iCs w:val="0"/>
        <w:spacing w:val="-1"/>
        <w:w w:val="99"/>
        <w:sz w:val="20"/>
        <w:szCs w:val="20"/>
        <w:lang w:val="nl-NL" w:eastAsia="en-US" w:bidi="ar-SA"/>
      </w:rPr>
    </w:lvl>
    <w:lvl w:ilvl="1">
      <w:start w:val="1"/>
      <w:numFmt w:val="decimal"/>
      <w:lvlText w:val="%1.%2"/>
      <w:lvlJc w:val="left"/>
      <w:pPr>
        <w:ind w:left="476" w:hanging="444"/>
      </w:pPr>
      <w:rPr>
        <w:rFonts w:ascii="Arial" w:eastAsia="Arial" w:hAnsi="Arial" w:cs="Arial" w:hint="default"/>
        <w:b w:val="0"/>
        <w:bCs w:val="0"/>
        <w:i w:val="0"/>
        <w:iCs w:val="0"/>
        <w:spacing w:val="-1"/>
        <w:w w:val="99"/>
        <w:sz w:val="20"/>
        <w:szCs w:val="20"/>
        <w:lang w:val="nl-NL" w:eastAsia="en-US" w:bidi="ar-SA"/>
      </w:rPr>
    </w:lvl>
    <w:lvl w:ilvl="2">
      <w:numFmt w:val="bullet"/>
      <w:lvlText w:val="•"/>
      <w:lvlJc w:val="left"/>
      <w:pPr>
        <w:ind w:left="1778" w:hanging="444"/>
      </w:pPr>
      <w:rPr>
        <w:rFonts w:hint="default"/>
        <w:lang w:val="nl-NL" w:eastAsia="en-US" w:bidi="ar-SA"/>
      </w:rPr>
    </w:lvl>
    <w:lvl w:ilvl="3">
      <w:numFmt w:val="bullet"/>
      <w:lvlText w:val="•"/>
      <w:lvlJc w:val="left"/>
      <w:pPr>
        <w:ind w:left="2716" w:hanging="444"/>
      </w:pPr>
      <w:rPr>
        <w:rFonts w:hint="default"/>
        <w:lang w:val="nl-NL" w:eastAsia="en-US" w:bidi="ar-SA"/>
      </w:rPr>
    </w:lvl>
    <w:lvl w:ilvl="4">
      <w:numFmt w:val="bullet"/>
      <w:lvlText w:val="•"/>
      <w:lvlJc w:val="left"/>
      <w:pPr>
        <w:ind w:left="3655" w:hanging="444"/>
      </w:pPr>
      <w:rPr>
        <w:rFonts w:hint="default"/>
        <w:lang w:val="nl-NL" w:eastAsia="en-US" w:bidi="ar-SA"/>
      </w:rPr>
    </w:lvl>
    <w:lvl w:ilvl="5">
      <w:numFmt w:val="bullet"/>
      <w:lvlText w:val="•"/>
      <w:lvlJc w:val="left"/>
      <w:pPr>
        <w:ind w:left="4593" w:hanging="444"/>
      </w:pPr>
      <w:rPr>
        <w:rFonts w:hint="default"/>
        <w:lang w:val="nl-NL" w:eastAsia="en-US" w:bidi="ar-SA"/>
      </w:rPr>
    </w:lvl>
    <w:lvl w:ilvl="6">
      <w:numFmt w:val="bullet"/>
      <w:lvlText w:val="•"/>
      <w:lvlJc w:val="left"/>
      <w:pPr>
        <w:ind w:left="5532" w:hanging="444"/>
      </w:pPr>
      <w:rPr>
        <w:rFonts w:hint="default"/>
        <w:lang w:val="nl-NL" w:eastAsia="en-US" w:bidi="ar-SA"/>
      </w:rPr>
    </w:lvl>
    <w:lvl w:ilvl="7">
      <w:numFmt w:val="bullet"/>
      <w:lvlText w:val="•"/>
      <w:lvlJc w:val="left"/>
      <w:pPr>
        <w:ind w:left="6470" w:hanging="444"/>
      </w:pPr>
      <w:rPr>
        <w:rFonts w:hint="default"/>
        <w:lang w:val="nl-NL" w:eastAsia="en-US" w:bidi="ar-SA"/>
      </w:rPr>
    </w:lvl>
    <w:lvl w:ilvl="8">
      <w:numFmt w:val="bullet"/>
      <w:lvlText w:val="•"/>
      <w:lvlJc w:val="left"/>
      <w:pPr>
        <w:ind w:left="7409" w:hanging="444"/>
      </w:pPr>
      <w:rPr>
        <w:rFonts w:hint="default"/>
        <w:lang w:val="nl-NL" w:eastAsia="en-US" w:bidi="ar-SA"/>
      </w:rPr>
    </w:lvl>
  </w:abstractNum>
  <w:abstractNum w:abstractNumId="8" w15:restartNumberingAfterBreak="0">
    <w:nsid w:val="6F097F53"/>
    <w:multiLevelType w:val="hybridMultilevel"/>
    <w:tmpl w:val="F0CE95D8"/>
    <w:lvl w:ilvl="0" w:tplc="033687EE">
      <w:numFmt w:val="bullet"/>
      <w:lvlText w:val=""/>
      <w:lvlJc w:val="left"/>
      <w:pPr>
        <w:ind w:left="1196" w:hanging="360"/>
      </w:pPr>
      <w:rPr>
        <w:rFonts w:ascii="Symbol" w:eastAsia="Symbol" w:hAnsi="Symbol" w:cs="Symbol" w:hint="default"/>
        <w:b w:val="0"/>
        <w:bCs w:val="0"/>
        <w:i w:val="0"/>
        <w:iCs w:val="0"/>
        <w:spacing w:val="0"/>
        <w:w w:val="99"/>
        <w:sz w:val="20"/>
        <w:szCs w:val="20"/>
        <w:lang w:val="nl-NL" w:eastAsia="en-US" w:bidi="ar-SA"/>
      </w:rPr>
    </w:lvl>
    <w:lvl w:ilvl="1" w:tplc="555E90BA">
      <w:numFmt w:val="bullet"/>
      <w:lvlText w:val="o"/>
      <w:lvlJc w:val="left"/>
      <w:pPr>
        <w:ind w:left="2252" w:hanging="360"/>
      </w:pPr>
      <w:rPr>
        <w:rFonts w:ascii="Courier New" w:eastAsia="Courier New" w:hAnsi="Courier New" w:cs="Courier New" w:hint="default"/>
        <w:b w:val="0"/>
        <w:bCs w:val="0"/>
        <w:i w:val="0"/>
        <w:iCs w:val="0"/>
        <w:color w:val="0462C1"/>
        <w:spacing w:val="0"/>
        <w:w w:val="99"/>
        <w:sz w:val="20"/>
        <w:szCs w:val="20"/>
        <w:lang w:val="nl-NL" w:eastAsia="en-US" w:bidi="ar-SA"/>
      </w:rPr>
    </w:lvl>
    <w:lvl w:ilvl="2" w:tplc="D9E84DF0">
      <w:numFmt w:val="bullet"/>
      <w:lvlText w:val="o"/>
      <w:lvlJc w:val="left"/>
      <w:pPr>
        <w:ind w:left="2973" w:hanging="360"/>
      </w:pPr>
      <w:rPr>
        <w:rFonts w:ascii="Courier New" w:eastAsia="Courier New" w:hAnsi="Courier New" w:cs="Courier New" w:hint="default"/>
        <w:b w:val="0"/>
        <w:bCs w:val="0"/>
        <w:i w:val="0"/>
        <w:iCs w:val="0"/>
        <w:color w:val="0462C1"/>
        <w:spacing w:val="0"/>
        <w:w w:val="99"/>
        <w:sz w:val="20"/>
        <w:szCs w:val="20"/>
        <w:lang w:val="nl-NL" w:eastAsia="en-US" w:bidi="ar-SA"/>
      </w:rPr>
    </w:lvl>
    <w:lvl w:ilvl="3" w:tplc="62528292">
      <w:numFmt w:val="bullet"/>
      <w:lvlText w:val="•"/>
      <w:lvlJc w:val="left"/>
      <w:pPr>
        <w:ind w:left="3768" w:hanging="360"/>
      </w:pPr>
      <w:rPr>
        <w:rFonts w:hint="default"/>
        <w:lang w:val="nl-NL" w:eastAsia="en-US" w:bidi="ar-SA"/>
      </w:rPr>
    </w:lvl>
    <w:lvl w:ilvl="4" w:tplc="879AC08E">
      <w:numFmt w:val="bullet"/>
      <w:lvlText w:val="•"/>
      <w:lvlJc w:val="left"/>
      <w:pPr>
        <w:ind w:left="4556" w:hanging="360"/>
      </w:pPr>
      <w:rPr>
        <w:rFonts w:hint="default"/>
        <w:lang w:val="nl-NL" w:eastAsia="en-US" w:bidi="ar-SA"/>
      </w:rPr>
    </w:lvl>
    <w:lvl w:ilvl="5" w:tplc="8CC84722">
      <w:numFmt w:val="bullet"/>
      <w:lvlText w:val="•"/>
      <w:lvlJc w:val="left"/>
      <w:pPr>
        <w:ind w:left="5344" w:hanging="360"/>
      </w:pPr>
      <w:rPr>
        <w:rFonts w:hint="default"/>
        <w:lang w:val="nl-NL" w:eastAsia="en-US" w:bidi="ar-SA"/>
      </w:rPr>
    </w:lvl>
    <w:lvl w:ilvl="6" w:tplc="5524C178">
      <w:numFmt w:val="bullet"/>
      <w:lvlText w:val="•"/>
      <w:lvlJc w:val="left"/>
      <w:pPr>
        <w:ind w:left="6133" w:hanging="360"/>
      </w:pPr>
      <w:rPr>
        <w:rFonts w:hint="default"/>
        <w:lang w:val="nl-NL" w:eastAsia="en-US" w:bidi="ar-SA"/>
      </w:rPr>
    </w:lvl>
    <w:lvl w:ilvl="7" w:tplc="D1183E62">
      <w:numFmt w:val="bullet"/>
      <w:lvlText w:val="•"/>
      <w:lvlJc w:val="left"/>
      <w:pPr>
        <w:ind w:left="6921" w:hanging="360"/>
      </w:pPr>
      <w:rPr>
        <w:rFonts w:hint="default"/>
        <w:lang w:val="nl-NL" w:eastAsia="en-US" w:bidi="ar-SA"/>
      </w:rPr>
    </w:lvl>
    <w:lvl w:ilvl="8" w:tplc="BF280CC2">
      <w:numFmt w:val="bullet"/>
      <w:lvlText w:val="•"/>
      <w:lvlJc w:val="left"/>
      <w:pPr>
        <w:ind w:left="7709" w:hanging="360"/>
      </w:pPr>
      <w:rPr>
        <w:rFonts w:hint="default"/>
        <w:lang w:val="nl-NL" w:eastAsia="en-US" w:bidi="ar-SA"/>
      </w:rPr>
    </w:lvl>
  </w:abstractNum>
  <w:num w:numId="1" w16cid:durableId="1050497449">
    <w:abstractNumId w:val="8"/>
  </w:num>
  <w:num w:numId="2" w16cid:durableId="1132989038">
    <w:abstractNumId w:val="1"/>
  </w:num>
  <w:num w:numId="3" w16cid:durableId="1472551018">
    <w:abstractNumId w:val="3"/>
  </w:num>
  <w:num w:numId="4" w16cid:durableId="837307447">
    <w:abstractNumId w:val="6"/>
  </w:num>
  <w:num w:numId="5" w16cid:durableId="2145661779">
    <w:abstractNumId w:val="7"/>
  </w:num>
  <w:num w:numId="6" w16cid:durableId="1497838180">
    <w:abstractNumId w:val="4"/>
  </w:num>
  <w:num w:numId="7" w16cid:durableId="1726417512">
    <w:abstractNumId w:val="2"/>
  </w:num>
  <w:num w:numId="8" w16cid:durableId="113136839">
    <w:abstractNumId w:val="0"/>
  </w:num>
  <w:num w:numId="9" w16cid:durableId="5234398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142EDD"/>
    <w:rsid w:val="001325D9"/>
    <w:rsid w:val="001418C3"/>
    <w:rsid w:val="00142EDD"/>
    <w:rsid w:val="00265BA0"/>
    <w:rsid w:val="0043629B"/>
    <w:rsid w:val="006532A2"/>
    <w:rsid w:val="00697B79"/>
    <w:rsid w:val="006E0D47"/>
    <w:rsid w:val="006E79F5"/>
    <w:rsid w:val="0075680C"/>
    <w:rsid w:val="009C3A96"/>
    <w:rsid w:val="00A23DC1"/>
    <w:rsid w:val="00AF4B01"/>
    <w:rsid w:val="00B43D43"/>
    <w:rsid w:val="00C77EBA"/>
    <w:rsid w:val="00CB3F0E"/>
    <w:rsid w:val="00D21E07"/>
    <w:rsid w:val="00DC1170"/>
    <w:rsid w:val="00E0526E"/>
    <w:rsid w:val="00E06640"/>
    <w:rsid w:val="00E4046A"/>
    <w:rsid w:val="00F81410"/>
    <w:rsid w:val="00F9060E"/>
    <w:rsid w:val="00FD5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612FAC"/>
  <w15:docId w15:val="{1A0A5C1A-FFFE-4972-A8E4-1E1A178DF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lang w:val="nl-NL"/>
    </w:rPr>
  </w:style>
  <w:style w:type="paragraph" w:styleId="Kop1">
    <w:name w:val="heading 1"/>
    <w:basedOn w:val="Standaard"/>
    <w:uiPriority w:val="9"/>
    <w:qFormat/>
    <w:pPr>
      <w:ind w:left="116"/>
      <w:outlineLvl w:val="0"/>
    </w:pPr>
    <w:rPr>
      <w:b/>
      <w:bCs/>
      <w:sz w:val="20"/>
      <w:szCs w:val="20"/>
    </w:rPr>
  </w:style>
  <w:style w:type="paragraph" w:styleId="Kop2">
    <w:name w:val="heading 2"/>
    <w:basedOn w:val="Standaard"/>
    <w:uiPriority w:val="9"/>
    <w:unhideWhenUsed/>
    <w:qFormat/>
    <w:pPr>
      <w:ind w:left="834" w:hanging="358"/>
      <w:outlineLvl w:val="1"/>
    </w:pPr>
    <w:rPr>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Inhopg1">
    <w:name w:val="toc 1"/>
    <w:basedOn w:val="Standaard"/>
    <w:uiPriority w:val="39"/>
    <w:qFormat/>
    <w:pPr>
      <w:spacing w:before="102"/>
      <w:ind w:left="116"/>
    </w:pPr>
    <w:rPr>
      <w:b/>
      <w:bCs/>
      <w:sz w:val="20"/>
      <w:szCs w:val="20"/>
    </w:rPr>
  </w:style>
  <w:style w:type="paragraph" w:styleId="Inhopg2">
    <w:name w:val="toc 2"/>
    <w:basedOn w:val="Standaard"/>
    <w:uiPriority w:val="39"/>
    <w:qFormat/>
    <w:pPr>
      <w:spacing w:before="99"/>
      <w:ind w:left="997" w:hanging="682"/>
    </w:pPr>
    <w:rPr>
      <w:b/>
      <w:bCs/>
      <w:sz w:val="20"/>
      <w:szCs w:val="20"/>
    </w:rPr>
  </w:style>
  <w:style w:type="paragraph" w:styleId="Inhopg3">
    <w:name w:val="toc 3"/>
    <w:basedOn w:val="Standaard"/>
    <w:uiPriority w:val="1"/>
    <w:qFormat/>
    <w:pPr>
      <w:spacing w:before="1"/>
      <w:ind w:left="315"/>
    </w:pPr>
    <w:rPr>
      <w:sz w:val="20"/>
      <w:szCs w:val="20"/>
    </w:rPr>
  </w:style>
  <w:style w:type="paragraph" w:styleId="Plattetekst">
    <w:name w:val="Body Text"/>
    <w:basedOn w:val="Standaard"/>
    <w:uiPriority w:val="1"/>
    <w:qFormat/>
    <w:rPr>
      <w:sz w:val="20"/>
      <w:szCs w:val="20"/>
    </w:rPr>
  </w:style>
  <w:style w:type="paragraph" w:styleId="Titel">
    <w:name w:val="Title"/>
    <w:basedOn w:val="Standaard"/>
    <w:uiPriority w:val="10"/>
    <w:qFormat/>
    <w:pPr>
      <w:spacing w:before="83"/>
      <w:ind w:left="2257" w:right="853" w:hanging="927"/>
    </w:pPr>
    <w:rPr>
      <w:b/>
      <w:bCs/>
      <w:sz w:val="24"/>
      <w:szCs w:val="24"/>
    </w:rPr>
  </w:style>
  <w:style w:type="paragraph" w:styleId="Lijstalinea">
    <w:name w:val="List Paragraph"/>
    <w:basedOn w:val="Standaard"/>
    <w:uiPriority w:val="1"/>
    <w:qFormat/>
    <w:pPr>
      <w:ind w:left="834" w:hanging="358"/>
    </w:pPr>
  </w:style>
  <w:style w:type="paragraph" w:customStyle="1" w:styleId="TableParagraph">
    <w:name w:val="Table Paragraph"/>
    <w:basedOn w:val="Standaard"/>
    <w:uiPriority w:val="1"/>
    <w:qFormat/>
  </w:style>
  <w:style w:type="paragraph" w:styleId="Revisie">
    <w:name w:val="Revision"/>
    <w:hidden/>
    <w:uiPriority w:val="99"/>
    <w:semiHidden/>
    <w:rsid w:val="006532A2"/>
    <w:pPr>
      <w:widowControl/>
      <w:autoSpaceDE/>
      <w:autoSpaceDN/>
    </w:pPr>
    <w:rPr>
      <w:rFonts w:ascii="Arial" w:eastAsia="Arial" w:hAnsi="Arial" w:cs="Arial"/>
      <w:lang w:val="nl-NL"/>
    </w:rPr>
  </w:style>
  <w:style w:type="character" w:styleId="Verwijzingopmerking">
    <w:name w:val="annotation reference"/>
    <w:basedOn w:val="Standaardalinea-lettertype"/>
    <w:uiPriority w:val="99"/>
    <w:semiHidden/>
    <w:unhideWhenUsed/>
    <w:rsid w:val="00B43D43"/>
    <w:rPr>
      <w:sz w:val="16"/>
      <w:szCs w:val="16"/>
    </w:rPr>
  </w:style>
  <w:style w:type="paragraph" w:styleId="Tekstopmerking">
    <w:name w:val="annotation text"/>
    <w:basedOn w:val="Standaard"/>
    <w:link w:val="TekstopmerkingChar"/>
    <w:uiPriority w:val="99"/>
    <w:unhideWhenUsed/>
    <w:rsid w:val="00B43D43"/>
    <w:rPr>
      <w:sz w:val="20"/>
      <w:szCs w:val="20"/>
    </w:rPr>
  </w:style>
  <w:style w:type="character" w:customStyle="1" w:styleId="TekstopmerkingChar">
    <w:name w:val="Tekst opmerking Char"/>
    <w:basedOn w:val="Standaardalinea-lettertype"/>
    <w:link w:val="Tekstopmerking"/>
    <w:uiPriority w:val="99"/>
    <w:rsid w:val="00B43D43"/>
    <w:rPr>
      <w:rFonts w:ascii="Arial" w:eastAsia="Arial" w:hAnsi="Arial" w:cs="Arial"/>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B43D43"/>
    <w:rPr>
      <w:b/>
      <w:bCs/>
    </w:rPr>
  </w:style>
  <w:style w:type="character" w:customStyle="1" w:styleId="OnderwerpvanopmerkingChar">
    <w:name w:val="Onderwerp van opmerking Char"/>
    <w:basedOn w:val="TekstopmerkingChar"/>
    <w:link w:val="Onderwerpvanopmerking"/>
    <w:uiPriority w:val="99"/>
    <w:semiHidden/>
    <w:rsid w:val="00B43D43"/>
    <w:rPr>
      <w:rFonts w:ascii="Arial" w:eastAsia="Arial" w:hAnsi="Arial" w:cs="Arial"/>
      <w:b/>
      <w:bCs/>
      <w:sz w:val="20"/>
      <w:szCs w:val="20"/>
      <w:lang w:val="nl-NL"/>
    </w:rPr>
  </w:style>
  <w:style w:type="paragraph" w:styleId="Kopvaninhoudsopgave">
    <w:name w:val="TOC Heading"/>
    <w:basedOn w:val="Kop1"/>
    <w:next w:val="Standaard"/>
    <w:uiPriority w:val="39"/>
    <w:unhideWhenUsed/>
    <w:qFormat/>
    <w:rsid w:val="00A23DC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nl-NL"/>
    </w:rPr>
  </w:style>
  <w:style w:type="character" w:styleId="Hyperlink">
    <w:name w:val="Hyperlink"/>
    <w:basedOn w:val="Standaardalinea-lettertype"/>
    <w:uiPriority w:val="99"/>
    <w:unhideWhenUsed/>
    <w:rsid w:val="00A23DC1"/>
    <w:rPr>
      <w:color w:val="0000FF" w:themeColor="hyperlink"/>
      <w:u w:val="single"/>
    </w:rPr>
  </w:style>
  <w:style w:type="character" w:styleId="Onopgelostemelding">
    <w:name w:val="Unresolved Mention"/>
    <w:basedOn w:val="Standaardalinea-lettertype"/>
    <w:uiPriority w:val="99"/>
    <w:semiHidden/>
    <w:unhideWhenUsed/>
    <w:rsid w:val="0043629B"/>
    <w:rPr>
      <w:color w:val="605E5C"/>
      <w:shd w:val="clear" w:color="auto" w:fill="E1DFDD"/>
    </w:rPr>
  </w:style>
  <w:style w:type="character" w:styleId="GevolgdeHyperlink">
    <w:name w:val="FollowedHyperlink"/>
    <w:basedOn w:val="Standaardalinea-lettertype"/>
    <w:uiPriority w:val="99"/>
    <w:semiHidden/>
    <w:unhideWhenUsed/>
    <w:rsid w:val="0043629B"/>
    <w:rPr>
      <w:color w:val="800080" w:themeColor="followedHyperlink"/>
      <w:u w:val="single"/>
    </w:rPr>
  </w:style>
  <w:style w:type="paragraph" w:styleId="Koptekst">
    <w:name w:val="header"/>
    <w:basedOn w:val="Standaard"/>
    <w:link w:val="KoptekstChar"/>
    <w:uiPriority w:val="99"/>
    <w:unhideWhenUsed/>
    <w:rsid w:val="00697B79"/>
    <w:pPr>
      <w:tabs>
        <w:tab w:val="center" w:pos="4536"/>
        <w:tab w:val="right" w:pos="9072"/>
      </w:tabs>
    </w:pPr>
  </w:style>
  <w:style w:type="character" w:customStyle="1" w:styleId="KoptekstChar">
    <w:name w:val="Koptekst Char"/>
    <w:basedOn w:val="Standaardalinea-lettertype"/>
    <w:link w:val="Koptekst"/>
    <w:uiPriority w:val="99"/>
    <w:rsid w:val="00697B79"/>
    <w:rPr>
      <w:rFonts w:ascii="Arial" w:eastAsia="Arial" w:hAnsi="Arial" w:cs="Arial"/>
      <w:lang w:val="nl-NL"/>
    </w:rPr>
  </w:style>
  <w:style w:type="paragraph" w:styleId="Voettekst">
    <w:name w:val="footer"/>
    <w:basedOn w:val="Standaard"/>
    <w:link w:val="VoettekstChar"/>
    <w:uiPriority w:val="99"/>
    <w:unhideWhenUsed/>
    <w:rsid w:val="00697B79"/>
    <w:pPr>
      <w:tabs>
        <w:tab w:val="center" w:pos="4536"/>
        <w:tab w:val="right" w:pos="9072"/>
      </w:tabs>
    </w:pPr>
  </w:style>
  <w:style w:type="character" w:customStyle="1" w:styleId="VoettekstChar">
    <w:name w:val="Voettekst Char"/>
    <w:basedOn w:val="Standaardalinea-lettertype"/>
    <w:link w:val="Voettekst"/>
    <w:uiPriority w:val="99"/>
    <w:rsid w:val="00697B79"/>
    <w:rPr>
      <w:rFonts w:ascii="Arial" w:eastAsia="Arial" w:hAnsi="Arial" w:cs="Arial"/>
      <w:lang w:val="nl-NL"/>
    </w:rPr>
  </w:style>
  <w:style w:type="paragraph" w:styleId="Voetnoottekst">
    <w:name w:val="footnote text"/>
    <w:basedOn w:val="Standaard"/>
    <w:link w:val="VoetnoottekstChar"/>
    <w:uiPriority w:val="99"/>
    <w:semiHidden/>
    <w:unhideWhenUsed/>
    <w:rsid w:val="00697B79"/>
    <w:rPr>
      <w:sz w:val="20"/>
      <w:szCs w:val="20"/>
    </w:rPr>
  </w:style>
  <w:style w:type="character" w:customStyle="1" w:styleId="VoetnoottekstChar">
    <w:name w:val="Voetnoottekst Char"/>
    <w:basedOn w:val="Standaardalinea-lettertype"/>
    <w:link w:val="Voetnoottekst"/>
    <w:uiPriority w:val="99"/>
    <w:semiHidden/>
    <w:rsid w:val="00697B79"/>
    <w:rPr>
      <w:rFonts w:ascii="Arial" w:eastAsia="Arial" w:hAnsi="Arial" w:cs="Arial"/>
      <w:sz w:val="20"/>
      <w:szCs w:val="20"/>
      <w:lang w:val="nl-NL"/>
    </w:rPr>
  </w:style>
  <w:style w:type="character" w:styleId="Voetnootmarkering">
    <w:name w:val="footnote reference"/>
    <w:basedOn w:val="Standaardalinea-lettertype"/>
    <w:uiPriority w:val="99"/>
    <w:semiHidden/>
    <w:unhideWhenUsed/>
    <w:rsid w:val="00697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zonmw.nl/nl/subsidies/voorwaarden-en-financien/" TargetMode="External"/><Relationship Id="rId13" Type="http://schemas.openxmlformats.org/officeDocument/2006/relationships/hyperlink" Target="http://www.desca-2020.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sca-2020.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sca-2020.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18A93-A8F1-4FFF-8B4B-821DB0FCB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3519</Words>
  <Characters>19360</Characters>
  <Application>Microsoft Office Word</Application>
  <DocSecurity>0</DocSecurity>
  <Lines>161</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Femke Boelsma</cp:lastModifiedBy>
  <cp:revision>13</cp:revision>
  <dcterms:created xsi:type="dcterms:W3CDTF">2024-12-06T08:07:00Z</dcterms:created>
  <dcterms:modified xsi:type="dcterms:W3CDTF">2024-12-19T14:28:00Z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2022-04-08T00:00:00Z</vt:filetime>
  </property>
  <property fmtid="{D5CDD505-2E9C-101B-9397-08002B2CF9AE}" pid="3" name="Creator">
    <vt:lpwstr>Microsoft® Word for Microsoft 365</vt:lpwstr>
  </property>
  <property fmtid="{D5CDD505-2E9C-101B-9397-08002B2CF9AE}" pid="4" name="LastSaved">
    <vt:filetime>2024-12-06T00:00:00Z</vt:filetime>
  </property>
  <property fmtid="{D5CDD505-2E9C-101B-9397-08002B2CF9AE}" pid="5" name="Producer">
    <vt:lpwstr>Microsoft® Word for Microsoft 365</vt:lpwstr>
  </property>
</Properties>
</file>