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FD62" w14:textId="2388E14B" w:rsidR="00550357" w:rsidRPr="00FB5A70" w:rsidRDefault="00FB5A70" w:rsidP="00FB5A70">
      <w:pPr>
        <w:pStyle w:val="Geenafstan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Bijlage </w:t>
      </w:r>
      <w:r w:rsidRPr="00FB5A70">
        <w:rPr>
          <w:rFonts w:ascii="Arial" w:hAnsi="Arial" w:cs="Arial"/>
          <w:b/>
          <w:bCs/>
          <w:sz w:val="28"/>
          <w:szCs w:val="28"/>
        </w:rPr>
        <w:t>D. Figuren en tabellen</w:t>
      </w:r>
    </w:p>
    <w:sectPr w:rsidR="00550357" w:rsidRPr="00FB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70"/>
    <w:rsid w:val="00550357"/>
    <w:rsid w:val="00D31C12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C2FB"/>
  <w15:chartTrackingRefBased/>
  <w15:docId w15:val="{4BDCF65E-8A3E-4CA1-979C-FA56454C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B5A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5A7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5A70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FB5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 Woudenbergh</dc:creator>
  <cp:keywords/>
  <dc:description/>
  <cp:lastModifiedBy>Claire van Woudenbergh</cp:lastModifiedBy>
  <cp:revision>1</cp:revision>
  <dcterms:created xsi:type="dcterms:W3CDTF">2023-10-23T09:55:00Z</dcterms:created>
  <dcterms:modified xsi:type="dcterms:W3CDTF">2023-10-23T09:59:00Z</dcterms:modified>
</cp:coreProperties>
</file>