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6BC1" w14:textId="446BB1CF" w:rsidR="00550357" w:rsidRPr="00EF1F8C" w:rsidRDefault="00EF1F8C" w:rsidP="00EF1F8C">
      <w:pPr>
        <w:pStyle w:val="Geenafstand"/>
        <w:jc w:val="center"/>
        <w:rPr>
          <w:rFonts w:ascii="Arial" w:hAnsi="Arial" w:cs="Arial"/>
          <w:b/>
          <w:bCs/>
          <w:sz w:val="28"/>
          <w:szCs w:val="28"/>
        </w:rPr>
      </w:pPr>
      <w:r w:rsidRPr="00EF1F8C">
        <w:rPr>
          <w:rFonts w:ascii="Arial" w:hAnsi="Arial" w:cs="Arial"/>
          <w:b/>
          <w:bCs/>
          <w:sz w:val="28"/>
          <w:szCs w:val="28"/>
        </w:rPr>
        <w:t xml:space="preserve">Bijlage </w:t>
      </w:r>
      <w:r w:rsidRPr="00EF1F8C">
        <w:rPr>
          <w:rFonts w:ascii="Arial" w:hAnsi="Arial" w:cs="Arial"/>
          <w:b/>
          <w:bCs/>
          <w:sz w:val="28"/>
          <w:szCs w:val="28"/>
        </w:rPr>
        <w:t>B. Reactie op commissie</w:t>
      </w:r>
    </w:p>
    <w:sectPr w:rsidR="00550357" w:rsidRPr="00EF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8C"/>
    <w:rsid w:val="00550357"/>
    <w:rsid w:val="00D31C12"/>
    <w:rsid w:val="00E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3DB"/>
  <w15:chartTrackingRefBased/>
  <w15:docId w15:val="{87FA66CB-F1B5-4365-8390-AD99C01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F1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 Woudenbergh</dc:creator>
  <cp:keywords/>
  <dc:description/>
  <cp:lastModifiedBy>Claire van Woudenbergh</cp:lastModifiedBy>
  <cp:revision>1</cp:revision>
  <dcterms:created xsi:type="dcterms:W3CDTF">2023-10-23T09:52:00Z</dcterms:created>
  <dcterms:modified xsi:type="dcterms:W3CDTF">2023-10-23T09:58:00Z</dcterms:modified>
</cp:coreProperties>
</file>