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5E94" w14:textId="77777777" w:rsidR="00FE4064" w:rsidRDefault="00FE4064" w:rsidP="00732C48">
      <w:pPr>
        <w:pStyle w:val="Kopvaninhoudsopgave"/>
        <w:jc w:val="center"/>
        <w:rPr>
          <w:rFonts w:ascii="Arial" w:hAnsi="Arial" w:cs="Arial"/>
          <w:b/>
          <w:bCs/>
          <w:color w:val="auto"/>
          <w:sz w:val="24"/>
          <w:szCs w:val="24"/>
          <w:lang w:val="en-US"/>
        </w:rPr>
      </w:pPr>
    </w:p>
    <w:p w14:paraId="7B5F40DC" w14:textId="75B62ABE" w:rsidR="00FE4064" w:rsidRDefault="004B22B2" w:rsidP="00732C48">
      <w:pPr>
        <w:pStyle w:val="Kopvaninhoudsopgave"/>
        <w:jc w:val="center"/>
        <w:rPr>
          <w:rFonts w:ascii="Arial" w:hAnsi="Arial" w:cs="Arial"/>
          <w:b/>
          <w:bCs/>
          <w:color w:val="auto"/>
          <w:sz w:val="24"/>
          <w:szCs w:val="24"/>
        </w:rPr>
      </w:pPr>
      <w:bookmarkStart w:id="0" w:name="_Hlk67035535"/>
      <w:r>
        <w:rPr>
          <w:rFonts w:ascii="Arial" w:hAnsi="Arial"/>
          <w:b/>
          <w:color w:val="auto"/>
          <w:sz w:val="24"/>
        </w:rPr>
        <w:t>Wijzigingen moeten herkenbaar zijn voor ZonMw (d.w.z. dat gebruik moet worden gemaakt van ‘wijzigingen bijhouden’)</w:t>
      </w:r>
    </w:p>
    <w:bookmarkEnd w:id="0"/>
    <w:p w14:paraId="104823BF" w14:textId="77777777" w:rsidR="00FE4064" w:rsidRPr="00D1413A" w:rsidRDefault="00FE4064" w:rsidP="00732C48">
      <w:pPr>
        <w:pStyle w:val="Kopvaninhoudsopgave"/>
        <w:jc w:val="center"/>
        <w:rPr>
          <w:rFonts w:ascii="Arial" w:hAnsi="Arial" w:cs="Arial"/>
          <w:b/>
          <w:bCs/>
          <w:color w:val="auto"/>
          <w:sz w:val="24"/>
          <w:szCs w:val="24"/>
        </w:rPr>
      </w:pPr>
    </w:p>
    <w:p w14:paraId="3A90188D" w14:textId="77777777" w:rsidR="00FE4064" w:rsidRPr="00D1413A" w:rsidRDefault="00FE4064" w:rsidP="00732C48">
      <w:pPr>
        <w:pStyle w:val="Kopvaninhoudsopgave"/>
        <w:jc w:val="center"/>
        <w:rPr>
          <w:rFonts w:ascii="Arial" w:hAnsi="Arial" w:cs="Arial"/>
          <w:b/>
          <w:bCs/>
          <w:color w:val="auto"/>
          <w:sz w:val="24"/>
          <w:szCs w:val="24"/>
        </w:rPr>
      </w:pPr>
    </w:p>
    <w:p w14:paraId="450A9B9C" w14:textId="77777777" w:rsidR="00FE4064" w:rsidRPr="00D1413A" w:rsidRDefault="00FE4064" w:rsidP="00732C48">
      <w:pPr>
        <w:pStyle w:val="Kopvaninhoudsopgave"/>
        <w:jc w:val="center"/>
        <w:rPr>
          <w:rFonts w:ascii="Arial" w:hAnsi="Arial" w:cs="Arial"/>
          <w:b/>
          <w:bCs/>
          <w:color w:val="auto"/>
          <w:sz w:val="24"/>
          <w:szCs w:val="24"/>
        </w:rPr>
      </w:pPr>
    </w:p>
    <w:p w14:paraId="430086F7" w14:textId="7963295F" w:rsidR="00173AA8" w:rsidRPr="00FE4064" w:rsidRDefault="005236C6" w:rsidP="00732C48">
      <w:pPr>
        <w:pStyle w:val="Kopvaninhoudsopgave"/>
        <w:jc w:val="center"/>
        <w:rPr>
          <w:rFonts w:ascii="Arial" w:hAnsi="Arial" w:cs="Arial"/>
          <w:b/>
          <w:bCs/>
          <w:color w:val="auto"/>
          <w:sz w:val="28"/>
          <w:szCs w:val="28"/>
        </w:rPr>
      </w:pPr>
      <w:r>
        <w:rPr>
          <w:rFonts w:ascii="Arial" w:hAnsi="Arial"/>
          <w:b/>
          <w:color w:val="auto"/>
          <w:sz w:val="28"/>
        </w:rPr>
        <w:t xml:space="preserve">Model </w:t>
      </w:r>
      <w:r w:rsidR="00B022CC">
        <w:rPr>
          <w:rFonts w:ascii="Arial" w:hAnsi="Arial"/>
          <w:b/>
          <w:color w:val="auto"/>
          <w:sz w:val="28"/>
        </w:rPr>
        <w:t>Samenwerkings</w:t>
      </w:r>
      <w:r>
        <w:rPr>
          <w:rFonts w:ascii="Arial" w:hAnsi="Arial"/>
          <w:b/>
          <w:color w:val="auto"/>
          <w:sz w:val="28"/>
        </w:rPr>
        <w:t>overeenkomst</w:t>
      </w:r>
    </w:p>
    <w:p w14:paraId="06467CAA" w14:textId="1E0DA04F" w:rsidR="005236C6" w:rsidRPr="00FE4064" w:rsidRDefault="00D1413A" w:rsidP="00732C48">
      <w:pPr>
        <w:pStyle w:val="Kopvaninhoudsopgave"/>
        <w:jc w:val="center"/>
        <w:rPr>
          <w:rFonts w:ascii="Arial" w:hAnsi="Arial" w:cs="Arial"/>
          <w:b/>
          <w:bCs/>
          <w:color w:val="auto"/>
          <w:sz w:val="28"/>
          <w:szCs w:val="28"/>
        </w:rPr>
      </w:pPr>
      <w:r>
        <w:rPr>
          <w:rFonts w:ascii="Arial" w:hAnsi="Arial"/>
          <w:b/>
          <w:color w:val="auto"/>
          <w:sz w:val="28"/>
        </w:rPr>
        <w:t>v</w:t>
      </w:r>
      <w:r w:rsidR="00173AA8">
        <w:rPr>
          <w:rFonts w:ascii="Arial" w:hAnsi="Arial"/>
          <w:b/>
          <w:color w:val="auto"/>
          <w:sz w:val="28"/>
        </w:rPr>
        <w:t>oor door ZonMw gefinancierde projecten</w:t>
      </w:r>
    </w:p>
    <w:p w14:paraId="59292B72" w14:textId="77777777" w:rsidR="00CE1752" w:rsidRDefault="005236C6" w:rsidP="00CA2A9C">
      <w:pPr>
        <w:spacing w:after="160"/>
        <w:rPr>
          <w:rFonts w:cs="Arial"/>
          <w:b/>
          <w:szCs w:val="20"/>
        </w:rPr>
      </w:pPr>
      <w:r>
        <w:br w:type="page"/>
      </w:r>
    </w:p>
    <w:sdt>
      <w:sdtPr>
        <w:rPr>
          <w:rFonts w:ascii="Arial" w:eastAsiaTheme="minorHAnsi" w:hAnsi="Arial" w:cstheme="minorBidi"/>
          <w:color w:val="auto"/>
          <w:sz w:val="20"/>
          <w:szCs w:val="22"/>
          <w:lang w:eastAsia="en-US"/>
        </w:rPr>
        <w:id w:val="-616916165"/>
        <w:docPartObj>
          <w:docPartGallery w:val="Table of Contents"/>
          <w:docPartUnique/>
        </w:docPartObj>
      </w:sdtPr>
      <w:sdtEndPr>
        <w:rPr>
          <w:bCs/>
        </w:rPr>
      </w:sdtEndPr>
      <w:sdtContent>
        <w:p w14:paraId="1B749C44" w14:textId="75B43965" w:rsidR="00CE1752" w:rsidRPr="00C60C9A" w:rsidRDefault="00F11342">
          <w:pPr>
            <w:pStyle w:val="Kopvaninhoudsopgave"/>
            <w:rPr>
              <w:rFonts w:ascii="Arial" w:hAnsi="Arial" w:cs="Arial"/>
              <w:b/>
              <w:bCs/>
              <w:color w:val="auto"/>
              <w:sz w:val="20"/>
              <w:szCs w:val="20"/>
              <w:lang w:eastAsia="en-US"/>
            </w:rPr>
          </w:pPr>
          <w:r w:rsidRPr="00C60C9A">
            <w:rPr>
              <w:rFonts w:ascii="Arial" w:hAnsi="Arial" w:cs="Arial"/>
              <w:b/>
              <w:bCs/>
              <w:color w:val="auto"/>
              <w:sz w:val="20"/>
              <w:szCs w:val="20"/>
              <w:lang w:eastAsia="en-US"/>
            </w:rPr>
            <w:t>Inhoudsopgave</w:t>
          </w:r>
        </w:p>
        <w:p w14:paraId="737F7FD3" w14:textId="5416B23E" w:rsidR="00D1413A" w:rsidRPr="003137B6" w:rsidRDefault="00CE1752">
          <w:pPr>
            <w:pStyle w:val="Inhopg2"/>
            <w:tabs>
              <w:tab w:val="left" w:pos="660"/>
              <w:tab w:val="right" w:leader="dot" w:pos="9062"/>
            </w:tabs>
            <w:rPr>
              <w:rFonts w:asciiTheme="minorHAnsi" w:eastAsiaTheme="minorEastAsia" w:hAnsiTheme="minorHAnsi"/>
              <w:noProof/>
              <w:sz w:val="22"/>
              <w:lang w:eastAsia="nl-NL"/>
            </w:rPr>
          </w:pPr>
          <w:r w:rsidRPr="00173AA8">
            <w:fldChar w:fldCharType="begin"/>
          </w:r>
          <w:r w:rsidRPr="00173AA8">
            <w:instrText xml:space="preserve"> TOC \o "1-3" \h \z \u </w:instrText>
          </w:r>
          <w:r w:rsidRPr="00173AA8">
            <w:fldChar w:fldCharType="separate"/>
          </w:r>
          <w:hyperlink w:anchor="_Toc66695499" w:history="1">
            <w:r w:rsidR="00D1413A" w:rsidRPr="003137B6">
              <w:rPr>
                <w:rStyle w:val="Hyperlink"/>
                <w:rFonts w:cs="Arial"/>
                <w:noProof/>
              </w:rPr>
              <w:t>1.</w:t>
            </w:r>
            <w:r w:rsidR="00D1413A" w:rsidRPr="003137B6">
              <w:rPr>
                <w:rFonts w:asciiTheme="minorHAnsi" w:eastAsiaTheme="minorEastAsia" w:hAnsiTheme="minorHAnsi"/>
                <w:noProof/>
                <w:sz w:val="22"/>
                <w:lang w:eastAsia="nl-NL"/>
              </w:rPr>
              <w:tab/>
            </w:r>
            <w:r w:rsidR="00D1413A" w:rsidRPr="003137B6">
              <w:rPr>
                <w:rStyle w:val="Hyperlink"/>
                <w:noProof/>
              </w:rPr>
              <w:t>Definities</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_Toc66695499 \h </w:instrText>
            </w:r>
            <w:r w:rsidR="00D1413A" w:rsidRPr="003137B6">
              <w:rPr>
                <w:noProof/>
                <w:webHidden/>
              </w:rPr>
            </w:r>
            <w:r w:rsidR="00D1413A" w:rsidRPr="003137B6">
              <w:rPr>
                <w:noProof/>
                <w:webHidden/>
              </w:rPr>
              <w:fldChar w:fldCharType="separate"/>
            </w:r>
            <w:r w:rsidR="00D1413A" w:rsidRPr="003137B6">
              <w:rPr>
                <w:noProof/>
                <w:webHidden/>
              </w:rPr>
              <w:t>3</w:t>
            </w:r>
            <w:r w:rsidR="00D1413A" w:rsidRPr="003137B6">
              <w:rPr>
                <w:noProof/>
                <w:webHidden/>
              </w:rPr>
              <w:fldChar w:fldCharType="end"/>
            </w:r>
          </w:hyperlink>
        </w:p>
        <w:p w14:paraId="7D57C42D" w14:textId="5EE165B7"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0" w:history="1">
            <w:r w:rsidR="00D1413A" w:rsidRPr="003137B6">
              <w:rPr>
                <w:rStyle w:val="Hyperlink"/>
                <w:rFonts w:cs="Arial"/>
                <w:noProof/>
              </w:rPr>
              <w:t>2.</w:t>
            </w:r>
            <w:r w:rsidR="00D1413A" w:rsidRPr="003137B6">
              <w:rPr>
                <w:rFonts w:asciiTheme="minorHAnsi" w:eastAsiaTheme="minorEastAsia" w:hAnsiTheme="minorHAnsi"/>
                <w:noProof/>
                <w:sz w:val="22"/>
                <w:lang w:eastAsia="nl-NL"/>
              </w:rPr>
              <w:tab/>
            </w:r>
            <w:r w:rsidR="00D1413A" w:rsidRPr="003137B6">
              <w:rPr>
                <w:rStyle w:val="Hyperlink"/>
                <w:noProof/>
              </w:rPr>
              <w:t>Doel</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_Toc66695500 \h </w:instrText>
            </w:r>
            <w:r w:rsidR="00D1413A" w:rsidRPr="003137B6">
              <w:rPr>
                <w:noProof/>
                <w:webHidden/>
              </w:rPr>
            </w:r>
            <w:r w:rsidR="00D1413A" w:rsidRPr="003137B6">
              <w:rPr>
                <w:noProof/>
                <w:webHidden/>
              </w:rPr>
              <w:fldChar w:fldCharType="separate"/>
            </w:r>
            <w:r w:rsidR="00D1413A" w:rsidRPr="003137B6">
              <w:rPr>
                <w:noProof/>
                <w:webHidden/>
              </w:rPr>
              <w:t>5</w:t>
            </w:r>
            <w:r w:rsidR="00D1413A" w:rsidRPr="003137B6">
              <w:rPr>
                <w:noProof/>
                <w:webHidden/>
              </w:rPr>
              <w:fldChar w:fldCharType="end"/>
            </w:r>
          </w:hyperlink>
        </w:p>
        <w:p w14:paraId="2B0DDC5F" w14:textId="3F7B5B88"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1" w:history="1">
            <w:r w:rsidR="00D1413A" w:rsidRPr="003137B6">
              <w:rPr>
                <w:rStyle w:val="Hyperlink"/>
                <w:rFonts w:cs="Arial"/>
                <w:noProof/>
              </w:rPr>
              <w:t>3.</w:t>
            </w:r>
            <w:r w:rsidR="00D1413A" w:rsidRPr="003137B6">
              <w:rPr>
                <w:rFonts w:asciiTheme="minorHAnsi" w:eastAsiaTheme="minorEastAsia" w:hAnsiTheme="minorHAnsi"/>
                <w:noProof/>
                <w:sz w:val="22"/>
                <w:lang w:eastAsia="nl-NL"/>
              </w:rPr>
              <w:tab/>
            </w:r>
            <w:r w:rsidR="00D1413A" w:rsidRPr="003137B6">
              <w:rPr>
                <w:rStyle w:val="Hyperlink"/>
                <w:noProof/>
              </w:rPr>
              <w:t>Looptijd en Bijdrage</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_Toc66695501 \h </w:instrText>
            </w:r>
            <w:r w:rsidR="00D1413A" w:rsidRPr="003137B6">
              <w:rPr>
                <w:noProof/>
                <w:webHidden/>
              </w:rPr>
            </w:r>
            <w:r w:rsidR="00D1413A" w:rsidRPr="003137B6">
              <w:rPr>
                <w:noProof/>
                <w:webHidden/>
              </w:rPr>
              <w:fldChar w:fldCharType="separate"/>
            </w:r>
            <w:r w:rsidR="00D1413A" w:rsidRPr="003137B6">
              <w:rPr>
                <w:noProof/>
                <w:webHidden/>
              </w:rPr>
              <w:t>5</w:t>
            </w:r>
            <w:r w:rsidR="00D1413A" w:rsidRPr="003137B6">
              <w:rPr>
                <w:noProof/>
                <w:webHidden/>
              </w:rPr>
              <w:fldChar w:fldCharType="end"/>
            </w:r>
          </w:hyperlink>
        </w:p>
        <w:p w14:paraId="4DCC0340" w14:textId="69F94E01"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2" w:history="1">
            <w:r w:rsidR="00D1413A" w:rsidRPr="003137B6">
              <w:rPr>
                <w:rStyle w:val="Hyperlink"/>
                <w:rFonts w:cs="Arial"/>
                <w:noProof/>
              </w:rPr>
              <w:t>4.</w:t>
            </w:r>
            <w:r w:rsidR="00D1413A" w:rsidRPr="003137B6">
              <w:rPr>
                <w:rFonts w:asciiTheme="minorHAnsi" w:eastAsiaTheme="minorEastAsia" w:hAnsiTheme="minorHAnsi"/>
                <w:noProof/>
                <w:sz w:val="22"/>
                <w:lang w:eastAsia="nl-NL"/>
              </w:rPr>
              <w:tab/>
            </w:r>
            <w:r w:rsidR="00D1413A" w:rsidRPr="003137B6">
              <w:rPr>
                <w:rStyle w:val="Hyperlink"/>
                <w:noProof/>
              </w:rPr>
              <w:t>Verantwoordelijkheden van alle Partijen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_Toc66695502 \h </w:instrText>
            </w:r>
            <w:r w:rsidR="00D1413A" w:rsidRPr="003137B6">
              <w:rPr>
                <w:noProof/>
                <w:webHidden/>
              </w:rPr>
            </w:r>
            <w:r w:rsidR="00D1413A" w:rsidRPr="003137B6">
              <w:rPr>
                <w:noProof/>
                <w:webHidden/>
              </w:rPr>
              <w:fldChar w:fldCharType="separate"/>
            </w:r>
            <w:r w:rsidR="00D1413A" w:rsidRPr="003137B6">
              <w:rPr>
                <w:noProof/>
                <w:webHidden/>
              </w:rPr>
              <w:t>5</w:t>
            </w:r>
            <w:r w:rsidR="00D1413A" w:rsidRPr="003137B6">
              <w:rPr>
                <w:noProof/>
                <w:webHidden/>
              </w:rPr>
              <w:fldChar w:fldCharType="end"/>
            </w:r>
          </w:hyperlink>
        </w:p>
        <w:p w14:paraId="26A586D1" w14:textId="62D7EDE4"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3" w:history="1">
            <w:r w:rsidR="00D1413A" w:rsidRPr="003137B6">
              <w:rPr>
                <w:rStyle w:val="Hyperlink"/>
                <w:rFonts w:cs="Arial"/>
                <w:iCs/>
                <w:noProof/>
              </w:rPr>
              <w:t>5.</w:t>
            </w:r>
            <w:r w:rsidR="00D1413A" w:rsidRPr="003137B6">
              <w:rPr>
                <w:rFonts w:asciiTheme="minorHAnsi" w:eastAsiaTheme="minorEastAsia" w:hAnsiTheme="minorHAnsi"/>
                <w:noProof/>
                <w:sz w:val="22"/>
                <w:lang w:eastAsia="nl-NL"/>
              </w:rPr>
              <w:tab/>
            </w:r>
            <w:r w:rsidR="00D1413A" w:rsidRPr="003137B6">
              <w:rPr>
                <w:rStyle w:val="Hyperlink"/>
                <w:iCs/>
                <w:noProof/>
              </w:rPr>
              <w:t>Projectbeheer</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_Toc66695503 \h </w:instrText>
            </w:r>
            <w:r w:rsidR="00D1413A" w:rsidRPr="003137B6">
              <w:rPr>
                <w:noProof/>
                <w:webHidden/>
              </w:rPr>
            </w:r>
            <w:r w:rsidR="00D1413A" w:rsidRPr="003137B6">
              <w:rPr>
                <w:noProof/>
                <w:webHidden/>
              </w:rPr>
              <w:fldChar w:fldCharType="separate"/>
            </w:r>
            <w:r w:rsidR="00D1413A" w:rsidRPr="003137B6">
              <w:rPr>
                <w:noProof/>
                <w:webHidden/>
              </w:rPr>
              <w:t>6</w:t>
            </w:r>
            <w:r w:rsidR="00D1413A" w:rsidRPr="003137B6">
              <w:rPr>
                <w:noProof/>
                <w:webHidden/>
              </w:rPr>
              <w:fldChar w:fldCharType="end"/>
            </w:r>
          </w:hyperlink>
        </w:p>
        <w:p w14:paraId="3731CE3A" w14:textId="6FF19ED1"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4" w:history="1">
            <w:r w:rsidR="00D1413A" w:rsidRPr="003137B6">
              <w:rPr>
                <w:rStyle w:val="Hyperlink"/>
                <w:rFonts w:cs="Arial"/>
                <w:noProof/>
              </w:rPr>
              <w:t>6.</w:t>
            </w:r>
            <w:r w:rsidR="00D1413A" w:rsidRPr="003137B6">
              <w:rPr>
                <w:rFonts w:asciiTheme="minorHAnsi" w:eastAsiaTheme="minorEastAsia" w:hAnsiTheme="minorHAnsi"/>
                <w:noProof/>
                <w:sz w:val="22"/>
                <w:lang w:eastAsia="nl-NL"/>
              </w:rPr>
              <w:tab/>
            </w:r>
            <w:r w:rsidR="00D1413A" w:rsidRPr="003137B6">
              <w:rPr>
                <w:rStyle w:val="Hyperlink"/>
                <w:noProof/>
              </w:rPr>
              <w:t>De Projectleider</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_Toc66695504 \h </w:instrText>
            </w:r>
            <w:r w:rsidR="00D1413A" w:rsidRPr="003137B6">
              <w:rPr>
                <w:noProof/>
                <w:webHidden/>
              </w:rPr>
            </w:r>
            <w:r w:rsidR="00D1413A" w:rsidRPr="003137B6">
              <w:rPr>
                <w:noProof/>
                <w:webHidden/>
              </w:rPr>
              <w:fldChar w:fldCharType="separate"/>
            </w:r>
            <w:r w:rsidR="00D1413A" w:rsidRPr="003137B6">
              <w:rPr>
                <w:noProof/>
                <w:webHidden/>
              </w:rPr>
              <w:t>6</w:t>
            </w:r>
            <w:r w:rsidR="00D1413A" w:rsidRPr="003137B6">
              <w:rPr>
                <w:noProof/>
                <w:webHidden/>
              </w:rPr>
              <w:fldChar w:fldCharType="end"/>
            </w:r>
          </w:hyperlink>
        </w:p>
        <w:p w14:paraId="0CC159CB" w14:textId="0BA30452"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5" w:history="1">
            <w:r w:rsidR="00D1413A" w:rsidRPr="003137B6">
              <w:rPr>
                <w:rStyle w:val="Hyperlink"/>
                <w:rFonts w:cs="Arial"/>
                <w:noProof/>
              </w:rPr>
              <w:t>7.</w:t>
            </w:r>
            <w:r w:rsidR="00D1413A" w:rsidRPr="003137B6">
              <w:rPr>
                <w:rFonts w:asciiTheme="minorHAnsi" w:eastAsiaTheme="minorEastAsia" w:hAnsiTheme="minorHAnsi"/>
                <w:noProof/>
                <w:sz w:val="22"/>
                <w:lang w:eastAsia="nl-NL"/>
              </w:rPr>
              <w:tab/>
            </w:r>
            <w:r w:rsidR="00D1413A" w:rsidRPr="003137B6">
              <w:rPr>
                <w:rStyle w:val="Hyperlink"/>
                <w:noProof/>
              </w:rPr>
              <w:t>Beëindiging van de deelname van een Partij.</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_Toc66695505 \h </w:instrText>
            </w:r>
            <w:r w:rsidR="00D1413A" w:rsidRPr="003137B6">
              <w:rPr>
                <w:noProof/>
                <w:webHidden/>
              </w:rPr>
            </w:r>
            <w:r w:rsidR="00D1413A" w:rsidRPr="003137B6">
              <w:rPr>
                <w:noProof/>
                <w:webHidden/>
              </w:rPr>
              <w:fldChar w:fldCharType="separate"/>
            </w:r>
            <w:r w:rsidR="00D1413A" w:rsidRPr="003137B6">
              <w:rPr>
                <w:noProof/>
                <w:webHidden/>
              </w:rPr>
              <w:t>6</w:t>
            </w:r>
            <w:r w:rsidR="00D1413A" w:rsidRPr="003137B6">
              <w:rPr>
                <w:noProof/>
                <w:webHidden/>
              </w:rPr>
              <w:fldChar w:fldCharType="end"/>
            </w:r>
          </w:hyperlink>
        </w:p>
        <w:p w14:paraId="709E889A" w14:textId="50545111"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6" w:history="1">
            <w:r w:rsidR="00D1413A" w:rsidRPr="003137B6">
              <w:rPr>
                <w:rStyle w:val="Hyperlink"/>
                <w:rFonts w:cs="Arial"/>
                <w:noProof/>
              </w:rPr>
              <w:t>8.</w:t>
            </w:r>
            <w:r w:rsidR="00D1413A" w:rsidRPr="003137B6">
              <w:rPr>
                <w:rFonts w:asciiTheme="minorHAnsi" w:eastAsiaTheme="minorEastAsia" w:hAnsiTheme="minorHAnsi"/>
                <w:noProof/>
                <w:sz w:val="22"/>
                <w:lang w:eastAsia="nl-NL"/>
              </w:rPr>
              <w:tab/>
            </w:r>
            <w:r w:rsidR="00D1413A" w:rsidRPr="003137B6">
              <w:rPr>
                <w:rStyle w:val="Hyperlink"/>
                <w:noProof/>
              </w:rPr>
              <w:t>Financiële bepalingen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_Toc66695506 \h </w:instrText>
            </w:r>
            <w:r w:rsidR="00D1413A" w:rsidRPr="003137B6">
              <w:rPr>
                <w:noProof/>
                <w:webHidden/>
              </w:rPr>
            </w:r>
            <w:r w:rsidR="00D1413A" w:rsidRPr="003137B6">
              <w:rPr>
                <w:noProof/>
                <w:webHidden/>
              </w:rPr>
              <w:fldChar w:fldCharType="separate"/>
            </w:r>
            <w:r w:rsidR="00D1413A" w:rsidRPr="003137B6">
              <w:rPr>
                <w:noProof/>
                <w:webHidden/>
              </w:rPr>
              <w:t>7</w:t>
            </w:r>
            <w:r w:rsidR="00D1413A" w:rsidRPr="003137B6">
              <w:rPr>
                <w:noProof/>
                <w:webHidden/>
              </w:rPr>
              <w:fldChar w:fldCharType="end"/>
            </w:r>
          </w:hyperlink>
        </w:p>
        <w:p w14:paraId="0CEB5D35" w14:textId="3CBCB6B8" w:rsidR="00D1413A" w:rsidRPr="003137B6" w:rsidRDefault="00550F3C">
          <w:pPr>
            <w:pStyle w:val="Inhopg2"/>
            <w:tabs>
              <w:tab w:val="left" w:pos="660"/>
              <w:tab w:val="right" w:leader="dot" w:pos="9062"/>
            </w:tabs>
            <w:rPr>
              <w:rFonts w:asciiTheme="minorHAnsi" w:eastAsiaTheme="minorEastAsia" w:hAnsiTheme="minorHAnsi"/>
              <w:noProof/>
              <w:sz w:val="22"/>
              <w:lang w:eastAsia="nl-NL"/>
            </w:rPr>
          </w:pPr>
          <w:hyperlink w:anchor="_Toc66695507" w:history="1">
            <w:r w:rsidR="00D1413A" w:rsidRPr="003137B6">
              <w:rPr>
                <w:rStyle w:val="Hyperlink"/>
                <w:rFonts w:cs="Arial"/>
                <w:noProof/>
              </w:rPr>
              <w:t>9.</w:t>
            </w:r>
            <w:r w:rsidR="00D1413A" w:rsidRPr="003137B6">
              <w:rPr>
                <w:rFonts w:asciiTheme="minorHAnsi" w:eastAsiaTheme="minorEastAsia" w:hAnsiTheme="minorHAnsi"/>
                <w:noProof/>
                <w:sz w:val="22"/>
                <w:lang w:eastAsia="nl-NL"/>
              </w:rPr>
              <w:tab/>
            </w:r>
            <w:r w:rsidR="00524279">
              <w:rPr>
                <w:rStyle w:val="Hyperlink"/>
                <w:noProof/>
              </w:rPr>
              <w:t>Garanties</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_Toc66695507 \h </w:instrText>
            </w:r>
            <w:r w:rsidR="00D1413A" w:rsidRPr="003137B6">
              <w:rPr>
                <w:noProof/>
                <w:webHidden/>
              </w:rPr>
            </w:r>
            <w:r w:rsidR="00D1413A" w:rsidRPr="003137B6">
              <w:rPr>
                <w:noProof/>
                <w:webHidden/>
              </w:rPr>
              <w:fldChar w:fldCharType="separate"/>
            </w:r>
            <w:r w:rsidR="00D1413A" w:rsidRPr="003137B6">
              <w:rPr>
                <w:noProof/>
                <w:webHidden/>
              </w:rPr>
              <w:t>7</w:t>
            </w:r>
            <w:r w:rsidR="00D1413A" w:rsidRPr="003137B6">
              <w:rPr>
                <w:noProof/>
                <w:webHidden/>
              </w:rPr>
              <w:fldChar w:fldCharType="end"/>
            </w:r>
          </w:hyperlink>
        </w:p>
        <w:p w14:paraId="3C63650A" w14:textId="403D2AF8" w:rsidR="00D1413A" w:rsidRPr="003137B6" w:rsidRDefault="00550F3C">
          <w:pPr>
            <w:pStyle w:val="Inhopg2"/>
            <w:tabs>
              <w:tab w:val="left" w:pos="880"/>
              <w:tab w:val="right" w:leader="dot" w:pos="9062"/>
            </w:tabs>
            <w:rPr>
              <w:rFonts w:asciiTheme="minorHAnsi" w:eastAsiaTheme="minorEastAsia" w:hAnsiTheme="minorHAnsi"/>
              <w:noProof/>
              <w:sz w:val="22"/>
              <w:lang w:eastAsia="nl-NL"/>
            </w:rPr>
          </w:pPr>
          <w:hyperlink w:anchor="_Toc66695508" w:history="1">
            <w:r w:rsidR="00D1413A" w:rsidRPr="003137B6">
              <w:rPr>
                <w:rStyle w:val="Hyperlink"/>
                <w:rFonts w:cs="Arial"/>
                <w:noProof/>
              </w:rPr>
              <w:t>10.</w:t>
            </w:r>
            <w:r w:rsidR="00B254C0" w:rsidRPr="003137B6">
              <w:rPr>
                <w:rFonts w:asciiTheme="minorHAnsi" w:eastAsiaTheme="minorEastAsia" w:hAnsiTheme="minorHAnsi"/>
                <w:noProof/>
                <w:sz w:val="22"/>
                <w:lang w:eastAsia="nl-NL"/>
              </w:rPr>
              <w:t xml:space="preserve">    </w:t>
            </w:r>
            <w:r w:rsidR="00D1413A" w:rsidRPr="003137B6">
              <w:rPr>
                <w:rStyle w:val="Hyperlink"/>
                <w:noProof/>
              </w:rPr>
              <w:t>Toegang tot Achtergrondkennis</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_Toc66695508 \h </w:instrText>
            </w:r>
            <w:r w:rsidR="00D1413A" w:rsidRPr="003137B6">
              <w:rPr>
                <w:noProof/>
                <w:webHidden/>
              </w:rPr>
            </w:r>
            <w:r w:rsidR="00D1413A" w:rsidRPr="003137B6">
              <w:rPr>
                <w:noProof/>
                <w:webHidden/>
              </w:rPr>
              <w:fldChar w:fldCharType="separate"/>
            </w:r>
            <w:r w:rsidR="00D1413A" w:rsidRPr="003137B6">
              <w:rPr>
                <w:noProof/>
                <w:webHidden/>
              </w:rPr>
              <w:t>7</w:t>
            </w:r>
            <w:r w:rsidR="00D1413A" w:rsidRPr="003137B6">
              <w:rPr>
                <w:noProof/>
                <w:webHidden/>
              </w:rPr>
              <w:fldChar w:fldCharType="end"/>
            </w:r>
          </w:hyperlink>
        </w:p>
        <w:p w14:paraId="4C27FF9B" w14:textId="0CAD3AB9" w:rsidR="00D1413A" w:rsidRPr="003137B6" w:rsidRDefault="00550F3C">
          <w:pPr>
            <w:pStyle w:val="Inhopg2"/>
            <w:tabs>
              <w:tab w:val="left" w:pos="880"/>
              <w:tab w:val="right" w:leader="dot" w:pos="9062"/>
            </w:tabs>
            <w:rPr>
              <w:rFonts w:asciiTheme="minorHAnsi" w:eastAsiaTheme="minorEastAsia" w:hAnsiTheme="minorHAnsi"/>
              <w:noProof/>
              <w:sz w:val="22"/>
              <w:lang w:eastAsia="nl-NL"/>
            </w:rPr>
          </w:pPr>
          <w:hyperlink w:anchor="_Toc66695509" w:history="1">
            <w:r w:rsidR="00D1413A" w:rsidRPr="003137B6">
              <w:rPr>
                <w:rStyle w:val="Hyperlink"/>
                <w:rFonts w:cs="Arial"/>
                <w:noProof/>
              </w:rPr>
              <w:t>11.</w:t>
            </w:r>
            <w:r w:rsidR="00A658A2" w:rsidRPr="003137B6">
              <w:rPr>
                <w:rFonts w:asciiTheme="minorHAnsi" w:eastAsiaTheme="minorEastAsia" w:hAnsiTheme="minorHAnsi"/>
                <w:noProof/>
                <w:sz w:val="22"/>
                <w:lang w:eastAsia="nl-NL"/>
              </w:rPr>
              <w:t xml:space="preserve">    </w:t>
            </w:r>
            <w:r w:rsidR="00D1413A" w:rsidRPr="003137B6">
              <w:rPr>
                <w:rStyle w:val="Hyperlink"/>
                <w:noProof/>
              </w:rPr>
              <w:t>Resultaten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_Toc66695509 \h </w:instrText>
            </w:r>
            <w:r w:rsidR="00D1413A" w:rsidRPr="003137B6">
              <w:rPr>
                <w:noProof/>
                <w:webHidden/>
              </w:rPr>
            </w:r>
            <w:r w:rsidR="00D1413A" w:rsidRPr="003137B6">
              <w:rPr>
                <w:noProof/>
                <w:webHidden/>
              </w:rPr>
              <w:fldChar w:fldCharType="separate"/>
            </w:r>
            <w:r w:rsidR="00D1413A" w:rsidRPr="003137B6">
              <w:rPr>
                <w:noProof/>
                <w:webHidden/>
              </w:rPr>
              <w:t>8</w:t>
            </w:r>
            <w:r w:rsidR="00D1413A" w:rsidRPr="003137B6">
              <w:rPr>
                <w:noProof/>
                <w:webHidden/>
              </w:rPr>
              <w:fldChar w:fldCharType="end"/>
            </w:r>
          </w:hyperlink>
        </w:p>
        <w:p w14:paraId="3585C862" w14:textId="6CB27EFB" w:rsidR="00D1413A" w:rsidRPr="003137B6" w:rsidRDefault="00550F3C">
          <w:pPr>
            <w:pStyle w:val="Inhopg2"/>
            <w:tabs>
              <w:tab w:val="left" w:pos="880"/>
              <w:tab w:val="right" w:leader="dot" w:pos="9062"/>
            </w:tabs>
            <w:rPr>
              <w:rFonts w:asciiTheme="minorHAnsi" w:eastAsiaTheme="minorEastAsia" w:hAnsiTheme="minorHAnsi"/>
              <w:noProof/>
              <w:sz w:val="22"/>
              <w:lang w:eastAsia="nl-NL"/>
            </w:rPr>
          </w:pPr>
          <w:hyperlink w:anchor="_Toc66695510" w:history="1">
            <w:r w:rsidR="00D1413A" w:rsidRPr="003137B6">
              <w:rPr>
                <w:rStyle w:val="Hyperlink"/>
                <w:rFonts w:cs="Arial"/>
                <w:noProof/>
              </w:rPr>
              <w:t>12.</w:t>
            </w:r>
            <w:r w:rsidR="00A658A2" w:rsidRPr="003137B6">
              <w:rPr>
                <w:rFonts w:asciiTheme="minorHAnsi" w:eastAsiaTheme="minorEastAsia" w:hAnsiTheme="minorHAnsi"/>
                <w:noProof/>
                <w:sz w:val="22"/>
                <w:lang w:eastAsia="nl-NL"/>
              </w:rPr>
              <w:t xml:space="preserve">    </w:t>
            </w:r>
            <w:r w:rsidR="00D1413A" w:rsidRPr="003137B6">
              <w:rPr>
                <w:rStyle w:val="Hyperlink"/>
                <w:noProof/>
              </w:rPr>
              <w:t>Publicatie</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_Toc66695510 \h </w:instrText>
            </w:r>
            <w:r w:rsidR="00D1413A" w:rsidRPr="003137B6">
              <w:rPr>
                <w:noProof/>
                <w:webHidden/>
              </w:rPr>
            </w:r>
            <w:r w:rsidR="00D1413A" w:rsidRPr="003137B6">
              <w:rPr>
                <w:noProof/>
                <w:webHidden/>
              </w:rPr>
              <w:fldChar w:fldCharType="separate"/>
            </w:r>
            <w:r w:rsidR="00D1413A" w:rsidRPr="003137B6">
              <w:rPr>
                <w:noProof/>
                <w:webHidden/>
              </w:rPr>
              <w:t>8</w:t>
            </w:r>
            <w:r w:rsidR="00D1413A" w:rsidRPr="003137B6">
              <w:rPr>
                <w:noProof/>
                <w:webHidden/>
              </w:rPr>
              <w:fldChar w:fldCharType="end"/>
            </w:r>
          </w:hyperlink>
        </w:p>
        <w:p w14:paraId="686520BB" w14:textId="45C76D0C" w:rsidR="00D1413A" w:rsidRPr="003137B6" w:rsidRDefault="00550F3C">
          <w:pPr>
            <w:pStyle w:val="Inhopg2"/>
            <w:tabs>
              <w:tab w:val="left" w:pos="880"/>
              <w:tab w:val="right" w:leader="dot" w:pos="9062"/>
            </w:tabs>
            <w:rPr>
              <w:rFonts w:asciiTheme="minorHAnsi" w:eastAsiaTheme="minorEastAsia" w:hAnsiTheme="minorHAnsi"/>
              <w:noProof/>
              <w:sz w:val="22"/>
              <w:lang w:eastAsia="nl-NL"/>
            </w:rPr>
          </w:pPr>
          <w:hyperlink w:anchor="_Toc66695511" w:history="1">
            <w:r w:rsidR="00D1413A" w:rsidRPr="003137B6">
              <w:rPr>
                <w:rStyle w:val="Hyperlink"/>
                <w:rFonts w:cs="Arial"/>
                <w:noProof/>
              </w:rPr>
              <w:t>13.</w:t>
            </w:r>
            <w:r w:rsidR="00A658A2" w:rsidRPr="003137B6">
              <w:rPr>
                <w:rFonts w:asciiTheme="minorHAnsi" w:eastAsiaTheme="minorEastAsia" w:hAnsiTheme="minorHAnsi"/>
                <w:noProof/>
                <w:sz w:val="22"/>
                <w:lang w:eastAsia="nl-NL"/>
              </w:rPr>
              <w:t xml:space="preserve">    </w:t>
            </w:r>
            <w:r w:rsidR="00D1413A" w:rsidRPr="003137B6">
              <w:rPr>
                <w:rStyle w:val="Hyperlink"/>
                <w:noProof/>
              </w:rPr>
              <w:t>Geheimhouding</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_Toc66695511 \h </w:instrText>
            </w:r>
            <w:r w:rsidR="00D1413A" w:rsidRPr="003137B6">
              <w:rPr>
                <w:noProof/>
                <w:webHidden/>
              </w:rPr>
            </w:r>
            <w:r w:rsidR="00D1413A" w:rsidRPr="003137B6">
              <w:rPr>
                <w:noProof/>
                <w:webHidden/>
              </w:rPr>
              <w:fldChar w:fldCharType="separate"/>
            </w:r>
            <w:r w:rsidR="00D1413A" w:rsidRPr="003137B6">
              <w:rPr>
                <w:noProof/>
                <w:webHidden/>
              </w:rPr>
              <w:t>9</w:t>
            </w:r>
            <w:r w:rsidR="00D1413A" w:rsidRPr="003137B6">
              <w:rPr>
                <w:noProof/>
                <w:webHidden/>
              </w:rPr>
              <w:fldChar w:fldCharType="end"/>
            </w:r>
          </w:hyperlink>
        </w:p>
        <w:p w14:paraId="0AA58A91" w14:textId="42B7AF38" w:rsidR="00D1413A" w:rsidRPr="003137B6" w:rsidRDefault="00550F3C">
          <w:pPr>
            <w:pStyle w:val="Inhopg2"/>
            <w:tabs>
              <w:tab w:val="left" w:pos="880"/>
              <w:tab w:val="right" w:leader="dot" w:pos="9062"/>
            </w:tabs>
            <w:rPr>
              <w:rFonts w:asciiTheme="minorHAnsi" w:eastAsiaTheme="minorEastAsia" w:hAnsiTheme="minorHAnsi"/>
              <w:noProof/>
              <w:sz w:val="22"/>
              <w:lang w:eastAsia="nl-NL"/>
            </w:rPr>
          </w:pPr>
          <w:hyperlink w:anchor="_Toc66695512" w:history="1">
            <w:r w:rsidR="00D1413A" w:rsidRPr="003137B6">
              <w:rPr>
                <w:rStyle w:val="Hyperlink"/>
                <w:rFonts w:cs="Arial"/>
                <w:noProof/>
              </w:rPr>
              <w:t>14.</w:t>
            </w:r>
            <w:r w:rsidR="00A658A2" w:rsidRPr="003137B6">
              <w:rPr>
                <w:rFonts w:asciiTheme="minorHAnsi" w:eastAsiaTheme="minorEastAsia" w:hAnsiTheme="minorHAnsi"/>
                <w:noProof/>
                <w:sz w:val="22"/>
                <w:lang w:eastAsia="nl-NL"/>
              </w:rPr>
              <w:t xml:space="preserve">    </w:t>
            </w:r>
            <w:r w:rsidR="00D1413A" w:rsidRPr="003137B6">
              <w:rPr>
                <w:rStyle w:val="Hyperlink"/>
                <w:noProof/>
              </w:rPr>
              <w:t>Diverse</w:t>
            </w:r>
            <w:r w:rsidR="003137B6" w:rsidRPr="003137B6">
              <w:rPr>
                <w:rStyle w:val="Hyperlink"/>
                <w:noProof/>
              </w:rPr>
              <w:t>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_Toc66695512 \h </w:instrText>
            </w:r>
            <w:r w:rsidR="00D1413A" w:rsidRPr="003137B6">
              <w:rPr>
                <w:noProof/>
                <w:webHidden/>
              </w:rPr>
            </w:r>
            <w:r w:rsidR="00D1413A" w:rsidRPr="003137B6">
              <w:rPr>
                <w:noProof/>
                <w:webHidden/>
              </w:rPr>
              <w:fldChar w:fldCharType="separate"/>
            </w:r>
            <w:r w:rsidR="00D1413A" w:rsidRPr="003137B6">
              <w:rPr>
                <w:noProof/>
                <w:webHidden/>
              </w:rPr>
              <w:t>10</w:t>
            </w:r>
            <w:r w:rsidR="00D1413A" w:rsidRPr="003137B6">
              <w:rPr>
                <w:noProof/>
                <w:webHidden/>
              </w:rPr>
              <w:fldChar w:fldCharType="end"/>
            </w:r>
          </w:hyperlink>
        </w:p>
        <w:p w14:paraId="0BC18DFB" w14:textId="25041AEC" w:rsidR="00D1413A" w:rsidRPr="003137B6" w:rsidRDefault="00550F3C">
          <w:pPr>
            <w:pStyle w:val="Inhopg2"/>
            <w:tabs>
              <w:tab w:val="left" w:pos="880"/>
              <w:tab w:val="right" w:leader="dot" w:pos="9062"/>
            </w:tabs>
            <w:rPr>
              <w:rFonts w:asciiTheme="minorHAnsi" w:eastAsiaTheme="minorEastAsia" w:hAnsiTheme="minorHAnsi"/>
              <w:noProof/>
              <w:sz w:val="22"/>
              <w:lang w:eastAsia="nl-NL"/>
            </w:rPr>
          </w:pPr>
          <w:hyperlink w:anchor="_Toc66695513" w:history="1">
            <w:r w:rsidR="00D1413A" w:rsidRPr="003137B6">
              <w:rPr>
                <w:rStyle w:val="Hyperlink"/>
                <w:rFonts w:cs="Arial"/>
                <w:noProof/>
              </w:rPr>
              <w:t>15.</w:t>
            </w:r>
            <w:r w:rsidR="00A658A2" w:rsidRPr="003137B6">
              <w:rPr>
                <w:rFonts w:asciiTheme="minorHAnsi" w:eastAsiaTheme="minorEastAsia" w:hAnsiTheme="minorHAnsi"/>
                <w:noProof/>
                <w:sz w:val="22"/>
                <w:lang w:eastAsia="nl-NL"/>
              </w:rPr>
              <w:t xml:space="preserve">    </w:t>
            </w:r>
            <w:r w:rsidR="00D1413A" w:rsidRPr="003137B6">
              <w:rPr>
                <w:rStyle w:val="Hyperlink"/>
                <w:noProof/>
              </w:rPr>
              <w:t>Toepasselijk recht en geschillenbeslechting</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_Toc66695513 \h </w:instrText>
            </w:r>
            <w:r w:rsidR="00D1413A" w:rsidRPr="003137B6">
              <w:rPr>
                <w:noProof/>
                <w:webHidden/>
              </w:rPr>
            </w:r>
            <w:r w:rsidR="00D1413A" w:rsidRPr="003137B6">
              <w:rPr>
                <w:noProof/>
                <w:webHidden/>
              </w:rPr>
              <w:fldChar w:fldCharType="separate"/>
            </w:r>
            <w:r w:rsidR="00D1413A" w:rsidRPr="003137B6">
              <w:rPr>
                <w:noProof/>
                <w:webHidden/>
              </w:rPr>
              <w:t>10</w:t>
            </w:r>
            <w:r w:rsidR="00D1413A" w:rsidRPr="003137B6">
              <w:rPr>
                <w:noProof/>
                <w:webHidden/>
              </w:rPr>
              <w:fldChar w:fldCharType="end"/>
            </w:r>
          </w:hyperlink>
        </w:p>
        <w:p w14:paraId="1B709D98" w14:textId="21423F1E" w:rsidR="00D1413A" w:rsidRPr="003137B6" w:rsidRDefault="00550F3C">
          <w:pPr>
            <w:pStyle w:val="Inhopg1"/>
            <w:tabs>
              <w:tab w:val="right" w:leader="dot" w:pos="9062"/>
            </w:tabs>
            <w:rPr>
              <w:rFonts w:asciiTheme="minorHAnsi" w:eastAsiaTheme="minorEastAsia" w:hAnsiTheme="minorHAnsi"/>
              <w:noProof/>
              <w:sz w:val="22"/>
              <w:lang w:eastAsia="nl-NL"/>
            </w:rPr>
          </w:pPr>
          <w:hyperlink w:anchor="_Toc66695514" w:history="1">
            <w:r w:rsidR="00D1413A" w:rsidRPr="003137B6">
              <w:rPr>
                <w:rStyle w:val="Hyperlink"/>
                <w:noProof/>
              </w:rPr>
              <w:t>BIJLAGEN</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_Toc66695514 \h </w:instrText>
            </w:r>
            <w:r w:rsidR="00D1413A" w:rsidRPr="003137B6">
              <w:rPr>
                <w:noProof/>
                <w:webHidden/>
              </w:rPr>
            </w:r>
            <w:r w:rsidR="00D1413A" w:rsidRPr="003137B6">
              <w:rPr>
                <w:noProof/>
                <w:webHidden/>
              </w:rPr>
              <w:fldChar w:fldCharType="separate"/>
            </w:r>
            <w:r w:rsidR="00D1413A" w:rsidRPr="003137B6">
              <w:rPr>
                <w:noProof/>
                <w:webHidden/>
              </w:rPr>
              <w:t>10</w:t>
            </w:r>
            <w:r w:rsidR="00D1413A" w:rsidRPr="003137B6">
              <w:rPr>
                <w:noProof/>
                <w:webHidden/>
              </w:rPr>
              <w:fldChar w:fldCharType="end"/>
            </w:r>
          </w:hyperlink>
        </w:p>
        <w:p w14:paraId="4A5A87AA" w14:textId="18B2E86E" w:rsidR="00D1413A" w:rsidRPr="003137B6" w:rsidRDefault="00550F3C">
          <w:pPr>
            <w:pStyle w:val="Inhopg2"/>
            <w:tabs>
              <w:tab w:val="right" w:leader="dot" w:pos="9062"/>
            </w:tabs>
            <w:rPr>
              <w:rFonts w:asciiTheme="minorHAnsi" w:eastAsiaTheme="minorEastAsia" w:hAnsiTheme="minorHAnsi"/>
              <w:noProof/>
              <w:sz w:val="22"/>
              <w:lang w:eastAsia="nl-NL"/>
            </w:rPr>
          </w:pPr>
          <w:hyperlink w:anchor="_Toc66695515" w:history="1">
            <w:r w:rsidR="00D1413A" w:rsidRPr="003137B6">
              <w:rPr>
                <w:rStyle w:val="Hyperlink"/>
                <w:noProof/>
              </w:rPr>
              <w:t>Bijlage 1</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_Toc66695515 \h </w:instrText>
            </w:r>
            <w:r w:rsidR="00D1413A" w:rsidRPr="003137B6">
              <w:rPr>
                <w:noProof/>
                <w:webHidden/>
              </w:rPr>
            </w:r>
            <w:r w:rsidR="00D1413A" w:rsidRPr="003137B6">
              <w:rPr>
                <w:noProof/>
                <w:webHidden/>
              </w:rPr>
              <w:fldChar w:fldCharType="separate"/>
            </w:r>
            <w:r w:rsidR="00D1413A" w:rsidRPr="003137B6">
              <w:rPr>
                <w:noProof/>
                <w:webHidden/>
              </w:rPr>
              <w:t>11</w:t>
            </w:r>
            <w:r w:rsidR="00D1413A" w:rsidRPr="003137B6">
              <w:rPr>
                <w:noProof/>
                <w:webHidden/>
              </w:rPr>
              <w:fldChar w:fldCharType="end"/>
            </w:r>
          </w:hyperlink>
        </w:p>
        <w:p w14:paraId="0E136E7C" w14:textId="10513363" w:rsidR="00D1413A" w:rsidRPr="003137B6" w:rsidRDefault="00550F3C">
          <w:pPr>
            <w:pStyle w:val="Inhopg2"/>
            <w:tabs>
              <w:tab w:val="right" w:leader="dot" w:pos="9062"/>
            </w:tabs>
            <w:rPr>
              <w:rFonts w:asciiTheme="minorHAnsi" w:eastAsiaTheme="minorEastAsia" w:hAnsiTheme="minorHAnsi"/>
              <w:noProof/>
              <w:sz w:val="22"/>
              <w:lang w:eastAsia="nl-NL"/>
            </w:rPr>
          </w:pPr>
          <w:hyperlink w:anchor="_Toc66695516" w:history="1">
            <w:r w:rsidR="00D1413A" w:rsidRPr="003137B6">
              <w:rPr>
                <w:rStyle w:val="Hyperlink"/>
                <w:noProof/>
              </w:rPr>
              <w:t>Bijlage 2</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_Toc66695516 \h </w:instrText>
            </w:r>
            <w:r w:rsidR="00D1413A" w:rsidRPr="003137B6">
              <w:rPr>
                <w:noProof/>
                <w:webHidden/>
              </w:rPr>
            </w:r>
            <w:r w:rsidR="00D1413A" w:rsidRPr="003137B6">
              <w:rPr>
                <w:noProof/>
                <w:webHidden/>
              </w:rPr>
              <w:fldChar w:fldCharType="separate"/>
            </w:r>
            <w:r w:rsidR="00D1413A" w:rsidRPr="003137B6">
              <w:rPr>
                <w:noProof/>
                <w:webHidden/>
              </w:rPr>
              <w:t>12</w:t>
            </w:r>
            <w:r w:rsidR="00D1413A" w:rsidRPr="003137B6">
              <w:rPr>
                <w:noProof/>
                <w:webHidden/>
              </w:rPr>
              <w:fldChar w:fldCharType="end"/>
            </w:r>
          </w:hyperlink>
        </w:p>
        <w:p w14:paraId="1A8249D7" w14:textId="0597D538" w:rsidR="00D1413A" w:rsidRPr="003137B6" w:rsidRDefault="00550F3C">
          <w:pPr>
            <w:pStyle w:val="Inhopg2"/>
            <w:tabs>
              <w:tab w:val="right" w:leader="dot" w:pos="9062"/>
            </w:tabs>
            <w:rPr>
              <w:rFonts w:asciiTheme="minorHAnsi" w:eastAsiaTheme="minorEastAsia" w:hAnsiTheme="minorHAnsi"/>
              <w:noProof/>
              <w:sz w:val="22"/>
              <w:lang w:eastAsia="nl-NL"/>
            </w:rPr>
          </w:pPr>
          <w:hyperlink w:anchor="_Toc66695517" w:history="1">
            <w:r w:rsidR="00D1413A" w:rsidRPr="003137B6">
              <w:rPr>
                <w:rStyle w:val="Hyperlink"/>
                <w:noProof/>
              </w:rPr>
              <w:t>Bijlage 3</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_Toc66695517 \h </w:instrText>
            </w:r>
            <w:r w:rsidR="00D1413A" w:rsidRPr="003137B6">
              <w:rPr>
                <w:noProof/>
                <w:webHidden/>
              </w:rPr>
            </w:r>
            <w:r w:rsidR="00D1413A" w:rsidRPr="003137B6">
              <w:rPr>
                <w:noProof/>
                <w:webHidden/>
              </w:rPr>
              <w:fldChar w:fldCharType="separate"/>
            </w:r>
            <w:r w:rsidR="00D1413A" w:rsidRPr="003137B6">
              <w:rPr>
                <w:noProof/>
                <w:webHidden/>
              </w:rPr>
              <w:t>13</w:t>
            </w:r>
            <w:r w:rsidR="00D1413A" w:rsidRPr="003137B6">
              <w:rPr>
                <w:noProof/>
                <w:webHidden/>
              </w:rPr>
              <w:fldChar w:fldCharType="end"/>
            </w:r>
          </w:hyperlink>
        </w:p>
        <w:p w14:paraId="135778D4" w14:textId="605717AC" w:rsidR="00D1413A" w:rsidRPr="003137B6" w:rsidRDefault="00550F3C">
          <w:pPr>
            <w:pStyle w:val="Inhopg2"/>
            <w:tabs>
              <w:tab w:val="right" w:leader="dot" w:pos="9062"/>
            </w:tabs>
            <w:rPr>
              <w:rFonts w:asciiTheme="minorHAnsi" w:eastAsiaTheme="minorEastAsia" w:hAnsiTheme="minorHAnsi"/>
              <w:noProof/>
              <w:sz w:val="22"/>
              <w:lang w:eastAsia="nl-NL"/>
            </w:rPr>
          </w:pPr>
          <w:hyperlink w:anchor="_Toc66695518" w:history="1">
            <w:r w:rsidR="00D1413A" w:rsidRPr="003137B6">
              <w:rPr>
                <w:rStyle w:val="Hyperlink"/>
                <w:noProof/>
              </w:rPr>
              <w:t>Bijlage 4</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_Toc66695518 \h </w:instrText>
            </w:r>
            <w:r w:rsidR="00D1413A" w:rsidRPr="003137B6">
              <w:rPr>
                <w:noProof/>
                <w:webHidden/>
              </w:rPr>
            </w:r>
            <w:r w:rsidR="00D1413A" w:rsidRPr="003137B6">
              <w:rPr>
                <w:noProof/>
                <w:webHidden/>
              </w:rPr>
              <w:fldChar w:fldCharType="separate"/>
            </w:r>
            <w:r w:rsidR="00D1413A" w:rsidRPr="003137B6">
              <w:rPr>
                <w:noProof/>
                <w:webHidden/>
              </w:rPr>
              <w:t>14</w:t>
            </w:r>
            <w:r w:rsidR="00D1413A" w:rsidRPr="003137B6">
              <w:rPr>
                <w:noProof/>
                <w:webHidden/>
              </w:rPr>
              <w:fldChar w:fldCharType="end"/>
            </w:r>
          </w:hyperlink>
        </w:p>
        <w:p w14:paraId="1DC30794" w14:textId="0CD395EE" w:rsidR="00D1413A" w:rsidRPr="003137B6" w:rsidRDefault="00550F3C">
          <w:pPr>
            <w:pStyle w:val="Inhopg2"/>
            <w:tabs>
              <w:tab w:val="right" w:leader="dot" w:pos="9062"/>
            </w:tabs>
            <w:rPr>
              <w:rFonts w:asciiTheme="minorHAnsi" w:eastAsiaTheme="minorEastAsia" w:hAnsiTheme="minorHAnsi"/>
              <w:noProof/>
              <w:sz w:val="22"/>
              <w:lang w:eastAsia="nl-NL"/>
            </w:rPr>
          </w:pPr>
          <w:hyperlink w:anchor="_Toc66695519" w:history="1">
            <w:r w:rsidR="00D1413A" w:rsidRPr="003137B6">
              <w:rPr>
                <w:rStyle w:val="Hyperlink"/>
                <w:noProof/>
              </w:rPr>
              <w:t>Bijlage 5</w:t>
            </w:r>
            <w:r w:rsidR="00D1413A" w:rsidRPr="003137B6">
              <w:rPr>
                <w:noProof/>
                <w:webHidden/>
              </w:rPr>
              <w:tab/>
            </w:r>
            <w:r w:rsidR="00D1413A" w:rsidRPr="003137B6">
              <w:rPr>
                <w:noProof/>
                <w:webHidden/>
              </w:rPr>
              <w:fldChar w:fldCharType="begin"/>
            </w:r>
            <w:r w:rsidR="00D1413A" w:rsidRPr="003137B6">
              <w:rPr>
                <w:noProof/>
                <w:webHidden/>
              </w:rPr>
              <w:instrText xml:space="preserve"> PAGEREF _Toc66695519 \h </w:instrText>
            </w:r>
            <w:r w:rsidR="00D1413A" w:rsidRPr="003137B6">
              <w:rPr>
                <w:noProof/>
                <w:webHidden/>
              </w:rPr>
            </w:r>
            <w:r w:rsidR="00D1413A" w:rsidRPr="003137B6">
              <w:rPr>
                <w:noProof/>
                <w:webHidden/>
              </w:rPr>
              <w:fldChar w:fldCharType="separate"/>
            </w:r>
            <w:r w:rsidR="00D1413A" w:rsidRPr="003137B6">
              <w:rPr>
                <w:noProof/>
                <w:webHidden/>
              </w:rPr>
              <w:t>15</w:t>
            </w:r>
            <w:r w:rsidR="00D1413A" w:rsidRPr="003137B6">
              <w:rPr>
                <w:noProof/>
                <w:webHidden/>
              </w:rPr>
              <w:fldChar w:fldCharType="end"/>
            </w:r>
          </w:hyperlink>
        </w:p>
        <w:p w14:paraId="4DA5B78F" w14:textId="5E0672D5" w:rsidR="00CE1752" w:rsidRPr="00173AA8" w:rsidRDefault="00CE1752">
          <w:r w:rsidRPr="00173AA8">
            <w:fldChar w:fldCharType="end"/>
          </w:r>
        </w:p>
      </w:sdtContent>
    </w:sdt>
    <w:p w14:paraId="697FB5D3" w14:textId="77777777" w:rsidR="00CE1752" w:rsidRDefault="00CE1752">
      <w:pPr>
        <w:spacing w:after="160" w:line="259" w:lineRule="auto"/>
        <w:rPr>
          <w:rFonts w:cs="Arial"/>
          <w:b/>
          <w:szCs w:val="20"/>
        </w:rPr>
      </w:pPr>
      <w:r>
        <w:br w:type="page"/>
      </w:r>
    </w:p>
    <w:p w14:paraId="636F476D" w14:textId="77777777" w:rsidR="005236C6" w:rsidRDefault="005236C6" w:rsidP="00CA2A9C">
      <w:pPr>
        <w:spacing w:after="160"/>
        <w:rPr>
          <w:rFonts w:cs="Arial"/>
          <w:b/>
          <w:szCs w:val="20"/>
          <w:lang w:val="en-GB"/>
        </w:rPr>
      </w:pPr>
    </w:p>
    <w:p w14:paraId="3F141064" w14:textId="77777777" w:rsidR="00CE1752" w:rsidRPr="00D0147D" w:rsidRDefault="00CE1752" w:rsidP="00CA2A9C">
      <w:pPr>
        <w:spacing w:after="160"/>
        <w:rPr>
          <w:rFonts w:cs="Arial"/>
          <w:b/>
          <w:szCs w:val="20"/>
          <w:lang w:val="en-GB"/>
        </w:rPr>
      </w:pPr>
    </w:p>
    <w:p w14:paraId="7FC5A677" w14:textId="77777777" w:rsidR="005236C6" w:rsidRPr="00D0147D" w:rsidRDefault="005236C6" w:rsidP="00173AA8">
      <w:pPr>
        <w:jc w:val="center"/>
        <w:rPr>
          <w:rFonts w:cs="Arial"/>
          <w:b/>
          <w:szCs w:val="20"/>
          <w:lang w:val="en-GB"/>
        </w:rPr>
      </w:pPr>
    </w:p>
    <w:p w14:paraId="5C9010C6" w14:textId="76514BB1" w:rsidR="00B1405F" w:rsidRPr="00A13CEC" w:rsidRDefault="00B022CC" w:rsidP="00173AA8">
      <w:pPr>
        <w:spacing w:after="160"/>
        <w:jc w:val="center"/>
        <w:rPr>
          <w:rFonts w:cs="Arial"/>
          <w:b/>
          <w:bCs/>
          <w:szCs w:val="20"/>
        </w:rPr>
      </w:pPr>
      <w:bookmarkStart w:id="1" w:name="_Toc54090285"/>
      <w:r>
        <w:rPr>
          <w:b/>
        </w:rPr>
        <w:t>SAMENWERKINGS</w:t>
      </w:r>
      <w:r w:rsidR="00B1405F">
        <w:rPr>
          <w:b/>
        </w:rPr>
        <w:t>OVEREENKOMST</w:t>
      </w:r>
      <w:bookmarkEnd w:id="1"/>
    </w:p>
    <w:p w14:paraId="1DE06B5A" w14:textId="77777777" w:rsidR="00B1405F" w:rsidRPr="00CA2A9C" w:rsidRDefault="00B1405F" w:rsidP="00CA2A9C">
      <w:pPr>
        <w:jc w:val="center"/>
        <w:rPr>
          <w:rFonts w:cs="Arial"/>
          <w:szCs w:val="20"/>
        </w:rPr>
      </w:pPr>
      <w:r>
        <w:t xml:space="preserve">Titel van het project: [ </w:t>
      </w:r>
      <w:r>
        <w:rPr>
          <w:highlight w:val="yellow"/>
        </w:rPr>
        <w:t>•</w:t>
      </w:r>
      <w:r>
        <w:t xml:space="preserve"> ]</w:t>
      </w:r>
    </w:p>
    <w:p w14:paraId="458312FE" w14:textId="77777777" w:rsidR="00B1405F" w:rsidRPr="00CA2A9C" w:rsidRDefault="00B1405F" w:rsidP="00CA2A9C">
      <w:pPr>
        <w:jc w:val="center"/>
        <w:rPr>
          <w:rFonts w:cs="Arial"/>
          <w:szCs w:val="20"/>
        </w:rPr>
      </w:pPr>
      <w:r>
        <w:t xml:space="preserve">ZonMw </w:t>
      </w:r>
      <w:proofErr w:type="spellStart"/>
      <w:r>
        <w:t>dossiernr</w:t>
      </w:r>
      <w:proofErr w:type="spellEnd"/>
      <w:r>
        <w:t xml:space="preserve">: [ </w:t>
      </w:r>
      <w:r>
        <w:rPr>
          <w:highlight w:val="yellow"/>
        </w:rPr>
        <w:t>•</w:t>
      </w:r>
      <w:r>
        <w:t xml:space="preserve"> ]</w:t>
      </w:r>
    </w:p>
    <w:p w14:paraId="507C760F" w14:textId="77777777" w:rsidR="00B1405F" w:rsidRPr="00CA2A9C" w:rsidRDefault="00B1405F" w:rsidP="00CA2A9C">
      <w:pPr>
        <w:jc w:val="center"/>
        <w:rPr>
          <w:rFonts w:cs="Arial"/>
          <w:szCs w:val="20"/>
        </w:rPr>
      </w:pPr>
      <w:r>
        <w:t xml:space="preserve">Datum: </w:t>
      </w:r>
      <w:r>
        <w:rPr>
          <w:highlight w:val="yellow"/>
        </w:rPr>
        <w:t>[DD/MM/JJJJ</w:t>
      </w:r>
      <w:r>
        <w:t>]</w:t>
      </w:r>
    </w:p>
    <w:p w14:paraId="51CA0AD8" w14:textId="77777777" w:rsidR="00B1405F" w:rsidRPr="00D1413A" w:rsidRDefault="00B1405F" w:rsidP="00CA2A9C">
      <w:pPr>
        <w:rPr>
          <w:rFonts w:cs="Arial"/>
          <w:szCs w:val="20"/>
        </w:rPr>
      </w:pPr>
    </w:p>
    <w:p w14:paraId="4F0EE1CD" w14:textId="3DD0DA85" w:rsidR="00B1405F" w:rsidRPr="00CA2A9C" w:rsidRDefault="00B1405F" w:rsidP="00CA2A9C">
      <w:pPr>
        <w:rPr>
          <w:rFonts w:cs="Arial"/>
          <w:szCs w:val="20"/>
        </w:rPr>
      </w:pPr>
      <w:r>
        <w:t xml:space="preserve">Deze </w:t>
      </w:r>
      <w:r w:rsidR="00B022CC">
        <w:t>SAMENWERKINGS</w:t>
      </w:r>
      <w:r>
        <w:t>OVEREENKOMST VOOR DOOR ZONMW GEFINANCIERDE PROJECTEN (de "</w:t>
      </w:r>
      <w:r w:rsidR="00B022CC">
        <w:t>Samenwerkings</w:t>
      </w:r>
      <w:r>
        <w:t>overeenkomst") is gesloten</w:t>
      </w:r>
    </w:p>
    <w:p w14:paraId="72E8B0F9" w14:textId="77777777" w:rsidR="00D1413A" w:rsidRDefault="00D1413A" w:rsidP="00D1413A">
      <w:pPr>
        <w:rPr>
          <w:b/>
        </w:rPr>
      </w:pPr>
      <w:bookmarkStart w:id="2" w:name="_Toc54090286"/>
    </w:p>
    <w:p w14:paraId="08F94D71" w14:textId="33D7A52E" w:rsidR="00F344D9" w:rsidRPr="00432697" w:rsidRDefault="00F344D9" w:rsidP="00D1413A">
      <w:pPr>
        <w:rPr>
          <w:rFonts w:cs="Arial"/>
          <w:b/>
          <w:bCs/>
          <w:szCs w:val="20"/>
        </w:rPr>
      </w:pPr>
      <w:r>
        <w:rPr>
          <w:b/>
        </w:rPr>
        <w:t>TUSSEN:</w:t>
      </w:r>
      <w:bookmarkEnd w:id="2"/>
    </w:p>
    <w:p w14:paraId="5F1CA4F7" w14:textId="77777777" w:rsidR="00F344D9" w:rsidRPr="00D1413A" w:rsidRDefault="00F344D9" w:rsidP="00CA2A9C">
      <w:pPr>
        <w:rPr>
          <w:rFonts w:cs="Arial"/>
          <w:b/>
          <w:szCs w:val="20"/>
        </w:rPr>
      </w:pPr>
    </w:p>
    <w:p w14:paraId="68F18B6B" w14:textId="0806AEB7" w:rsidR="00F344D9" w:rsidRPr="00CA2A9C" w:rsidRDefault="00F344D9" w:rsidP="00CA2A9C">
      <w:pPr>
        <w:rPr>
          <w:rFonts w:cs="Arial"/>
          <w:strike/>
          <w:szCs w:val="20"/>
        </w:rPr>
      </w:pPr>
      <w:r>
        <w:t>1.</w:t>
      </w:r>
      <w:r>
        <w:tab/>
      </w:r>
      <w:r>
        <w:rPr>
          <w:highlight w:val="yellow"/>
        </w:rPr>
        <w:t>[Organisatie X</w:t>
      </w:r>
      <w:r>
        <w:t xml:space="preserve">], opgericht naar het recht van </w:t>
      </w:r>
      <w:r>
        <w:rPr>
          <w:highlight w:val="yellow"/>
        </w:rPr>
        <w:t>[land]</w:t>
      </w:r>
      <w:r>
        <w:t xml:space="preserve">, met statutaire zetel te </w:t>
      </w:r>
      <w:r>
        <w:rPr>
          <w:highlight w:val="yellow"/>
        </w:rPr>
        <w:t>[plaats, land</w:t>
      </w:r>
      <w:r>
        <w:t>] en adres</w:t>
      </w:r>
      <w:r w:rsidR="00D1413A">
        <w:t xml:space="preserve"> </w:t>
      </w:r>
      <w:r>
        <w:rPr>
          <w:highlight w:val="yellow"/>
        </w:rPr>
        <w:t>[adres]</w:t>
      </w:r>
      <w:r>
        <w:t xml:space="preserve"> en ingeschreven bij de nationale Kamer van Koophandel onder nummer</w:t>
      </w:r>
      <w:r w:rsidR="00D1413A">
        <w:t xml:space="preserve"> </w:t>
      </w:r>
      <w:r>
        <w:rPr>
          <w:highlight w:val="yellow"/>
        </w:rPr>
        <w:t>[nummer</w:t>
      </w:r>
      <w:r>
        <w:t xml:space="preserve">], rechtsgeldig vertegenwoordigd door [ </w:t>
      </w:r>
      <w:r>
        <w:rPr>
          <w:highlight w:val="yellow"/>
        </w:rPr>
        <w:t>naam en functie]</w:t>
      </w:r>
      <w:r>
        <w:t>, hierna te noemen "</w:t>
      </w:r>
      <w:r>
        <w:rPr>
          <w:b/>
          <w:highlight w:val="yellow"/>
        </w:rPr>
        <w:t>[Organisatie X</w:t>
      </w:r>
      <w:r>
        <w:t xml:space="preserve">]". </w:t>
      </w:r>
    </w:p>
    <w:p w14:paraId="157E7319" w14:textId="77777777" w:rsidR="00F344D9" w:rsidRPr="00D1413A" w:rsidRDefault="00F344D9" w:rsidP="00CA2A9C">
      <w:pPr>
        <w:rPr>
          <w:rFonts w:cs="Arial"/>
          <w:szCs w:val="20"/>
        </w:rPr>
      </w:pPr>
    </w:p>
    <w:p w14:paraId="2F1236C9" w14:textId="77777777" w:rsidR="00F344D9" w:rsidRPr="00D0147D" w:rsidRDefault="00F344D9" w:rsidP="00CA2A9C">
      <w:pPr>
        <w:rPr>
          <w:rFonts w:cs="Arial"/>
          <w:szCs w:val="20"/>
        </w:rPr>
      </w:pPr>
      <w:r>
        <w:t>2.</w:t>
      </w:r>
      <w:r>
        <w:tab/>
      </w:r>
      <w:r>
        <w:rPr>
          <w:highlight w:val="yellow"/>
        </w:rPr>
        <w:t>[Organisatie Y</w:t>
      </w:r>
      <w:r>
        <w:t xml:space="preserve">], opgericht naar het recht van </w:t>
      </w:r>
      <w:r>
        <w:rPr>
          <w:highlight w:val="yellow"/>
        </w:rPr>
        <w:t>[land</w:t>
      </w:r>
      <w:r>
        <w:t xml:space="preserve">], met statutaire zetel te </w:t>
      </w:r>
      <w:r>
        <w:rPr>
          <w:highlight w:val="yellow"/>
        </w:rPr>
        <w:t>[plaats, land] en adres [adres</w:t>
      </w:r>
      <w:r>
        <w:t xml:space="preserve">] en ingeschreven bij de nationale Kamer van Koophandel onder nummer </w:t>
      </w:r>
      <w:r>
        <w:rPr>
          <w:highlight w:val="yellow"/>
        </w:rPr>
        <w:t>[nummer</w:t>
      </w:r>
      <w:r>
        <w:t xml:space="preserve">], rechtsgeldig vertegenwoordigd door [ </w:t>
      </w:r>
      <w:r>
        <w:rPr>
          <w:highlight w:val="yellow"/>
        </w:rPr>
        <w:t>naam en functie]</w:t>
      </w:r>
      <w:r>
        <w:t>, hierna te noemen "</w:t>
      </w:r>
      <w:r>
        <w:rPr>
          <w:b/>
          <w:highlight w:val="yellow"/>
        </w:rPr>
        <w:t>[Organisatie Y</w:t>
      </w:r>
      <w:r>
        <w:t>]".</w:t>
      </w:r>
    </w:p>
    <w:p w14:paraId="68CC9967" w14:textId="77777777" w:rsidR="00F344D9" w:rsidRPr="00D1413A" w:rsidRDefault="00F344D9" w:rsidP="00CA2A9C">
      <w:pPr>
        <w:rPr>
          <w:rFonts w:cs="Arial"/>
          <w:szCs w:val="20"/>
        </w:rPr>
      </w:pPr>
    </w:p>
    <w:p w14:paraId="0C260333" w14:textId="77777777" w:rsidR="00EB1402" w:rsidRPr="00CA2A9C" w:rsidRDefault="00EB1402" w:rsidP="00CA2A9C">
      <w:pPr>
        <w:rPr>
          <w:rFonts w:cs="Arial"/>
          <w:i/>
          <w:szCs w:val="20"/>
        </w:rPr>
      </w:pPr>
      <w:r>
        <w:t>3.</w:t>
      </w:r>
      <w:r>
        <w:tab/>
      </w:r>
      <w:r>
        <w:rPr>
          <w:i/>
          <w:color w:val="0070C0"/>
        </w:rPr>
        <w:t>[Organisatie Z], opgericht naar het recht van [land], met statutaire zetel te [plaats, land] en adres [adres] en ingeschreven bij de nationale Kamer van Koophandel onder nummer [nummer], rechtsgeldig vertegenwoordigd door [ naam en functie], hierna te noemen "[Organisatie Z]";</w:t>
      </w:r>
    </w:p>
    <w:p w14:paraId="29557BE4" w14:textId="77777777" w:rsidR="00EB1402" w:rsidRPr="00D1413A" w:rsidRDefault="00EB1402" w:rsidP="00CA2A9C">
      <w:pPr>
        <w:rPr>
          <w:rFonts w:cs="Arial"/>
          <w:szCs w:val="20"/>
        </w:rPr>
      </w:pPr>
    </w:p>
    <w:p w14:paraId="4F7EB4CA" w14:textId="1F113A8F" w:rsidR="005236C6" w:rsidRPr="00CA2A9C" w:rsidRDefault="00EB1402" w:rsidP="00CA2A9C">
      <w:pPr>
        <w:rPr>
          <w:rFonts w:cs="Arial"/>
          <w:szCs w:val="20"/>
        </w:rPr>
      </w:pPr>
      <w:r>
        <w:t>Elk van de partijen hierna ook aangeduid als "Partij" en samen als "Partijen".</w:t>
      </w:r>
    </w:p>
    <w:p w14:paraId="4AEA96DA" w14:textId="77777777" w:rsidR="00EB1402" w:rsidRPr="00D1413A" w:rsidRDefault="00EB1402" w:rsidP="00CA2A9C">
      <w:pPr>
        <w:rPr>
          <w:rFonts w:cs="Arial"/>
          <w:szCs w:val="20"/>
        </w:rPr>
      </w:pPr>
    </w:p>
    <w:p w14:paraId="24AA117F" w14:textId="77777777" w:rsidR="00EB1402" w:rsidRPr="00432697" w:rsidRDefault="00EB1402" w:rsidP="00D1413A">
      <w:pPr>
        <w:rPr>
          <w:rFonts w:cs="Arial"/>
          <w:b/>
          <w:bCs/>
          <w:szCs w:val="20"/>
        </w:rPr>
      </w:pPr>
      <w:bookmarkStart w:id="3" w:name="_Toc54090287"/>
      <w:r>
        <w:rPr>
          <w:b/>
        </w:rPr>
        <w:t>IN AANMERKING NEMENDE DAT:</w:t>
      </w:r>
      <w:bookmarkEnd w:id="3"/>
    </w:p>
    <w:p w14:paraId="2B6E08FC" w14:textId="77777777" w:rsidR="00EB1402" w:rsidRPr="00CA2A9C" w:rsidRDefault="00EB1402" w:rsidP="00CA2A9C">
      <w:pPr>
        <w:pStyle w:val="Geenafstand"/>
        <w:rPr>
          <w:rFonts w:cs="Arial"/>
          <w:szCs w:val="20"/>
          <w:lang w:val="en-US"/>
        </w:rPr>
      </w:pPr>
    </w:p>
    <w:p w14:paraId="375B68D7" w14:textId="6A009B67" w:rsidR="00402F7D" w:rsidRPr="00CA2A9C" w:rsidRDefault="00EB1402" w:rsidP="00CA2A9C">
      <w:pPr>
        <w:pStyle w:val="Geenafstand"/>
        <w:numPr>
          <w:ilvl w:val="0"/>
          <w:numId w:val="1"/>
        </w:numPr>
        <w:ind w:left="426" w:hanging="284"/>
        <w:rPr>
          <w:rFonts w:cs="Arial"/>
          <w:szCs w:val="20"/>
        </w:rPr>
      </w:pPr>
      <w:r>
        <w:t xml:space="preserve">Partijen in het kader van de ZonMw-oproep [" </w:t>
      </w:r>
      <w:r>
        <w:rPr>
          <w:highlight w:val="yellow"/>
        </w:rPr>
        <w:sym w:font="Symbol" w:char="F0B7"/>
      </w:r>
      <w:r>
        <w:t xml:space="preserve"> "] een project met de titel</w:t>
      </w:r>
      <w:r w:rsidR="00D1413A">
        <w:t xml:space="preserve"> </w:t>
      </w:r>
      <w:r>
        <w:rPr>
          <w:highlight w:val="yellow"/>
        </w:rPr>
        <w:t>[titel</w:t>
      </w:r>
      <w:r>
        <w:t>] (het "</w:t>
      </w:r>
      <w:r>
        <w:rPr>
          <w:b/>
        </w:rPr>
        <w:t>Project</w:t>
      </w:r>
      <w:r>
        <w:t xml:space="preserve">") willen starten, waarvoor [ </w:t>
      </w:r>
      <w:r>
        <w:rPr>
          <w:highlight w:val="yellow"/>
        </w:rPr>
        <w:t>Organisatie X</w:t>
      </w:r>
      <w:r>
        <w:t xml:space="preserve">] een subsidieaanvraag voor het Project bij ZonMw </w:t>
      </w:r>
      <w:r w:rsidRPr="00E92A17">
        <w:t>heeft</w:t>
      </w:r>
      <w:r>
        <w:t xml:space="preserve"> ingediend (</w:t>
      </w:r>
      <w:r w:rsidR="00D1413A">
        <w:t>d</w:t>
      </w:r>
      <w:r>
        <w:t>e "</w:t>
      </w:r>
      <w:r w:rsidR="00D1413A">
        <w:t>Aanvraag</w:t>
      </w:r>
      <w:r>
        <w:t>");</w:t>
      </w:r>
    </w:p>
    <w:p w14:paraId="48D1C9E9" w14:textId="2F5A2D25" w:rsidR="00402F7D" w:rsidRPr="00CA2A9C" w:rsidRDefault="00402F7D" w:rsidP="00CA2A9C">
      <w:pPr>
        <w:pStyle w:val="Geenafstand"/>
        <w:numPr>
          <w:ilvl w:val="0"/>
          <w:numId w:val="1"/>
        </w:numPr>
        <w:ind w:left="426" w:hanging="284"/>
        <w:rPr>
          <w:rFonts w:cs="Arial"/>
          <w:szCs w:val="20"/>
        </w:rPr>
      </w:pPr>
      <w:r>
        <w:t xml:space="preserve">Deze </w:t>
      </w:r>
      <w:r w:rsidR="00B022CC">
        <w:t xml:space="preserve">samenwerkingsovereenkomst </w:t>
      </w:r>
      <w:r>
        <w:t xml:space="preserve">gebaseerd is op </w:t>
      </w:r>
      <w:r w:rsidR="00D916B8">
        <w:t>het besluit van ZonMw tot toekenning van de Subsidie</w:t>
      </w:r>
      <w:r>
        <w:t xml:space="preserve"> voor dit Project zoals medegedeeld in </w:t>
      </w:r>
      <w:r w:rsidR="00A47BEE">
        <w:t>de</w:t>
      </w:r>
      <w:r>
        <w:t xml:space="preserve"> </w:t>
      </w:r>
      <w:r w:rsidR="00524279">
        <w:t>Honoreringsbrief</w:t>
      </w:r>
      <w:r w:rsidR="00064E28">
        <w:t xml:space="preserve"> </w:t>
      </w:r>
      <w:r>
        <w:t xml:space="preserve">met ZonMw dossiernummer </w:t>
      </w:r>
      <w:r w:rsidR="00A47BEE">
        <w:t xml:space="preserve"> </w:t>
      </w:r>
      <w:r>
        <w:t xml:space="preserve">[ </w:t>
      </w:r>
      <w:r w:rsidR="00CB3440" w:rsidRPr="00CB3440">
        <w:rPr>
          <w:rFonts w:cs="Arial"/>
          <w:szCs w:val="20"/>
          <w:highlight w:val="yellow"/>
        </w:rPr>
        <w:t>•</w:t>
      </w:r>
      <w:r>
        <w:t xml:space="preserve"> ] </w:t>
      </w:r>
      <w:r w:rsidR="00D1413A">
        <w:t xml:space="preserve">d.d. </w:t>
      </w:r>
      <w:r>
        <w:rPr>
          <w:highlight w:val="yellow"/>
        </w:rPr>
        <w:t>[DD/MM/JJJJ</w:t>
      </w:r>
      <w:r>
        <w:t>];</w:t>
      </w:r>
    </w:p>
    <w:p w14:paraId="333BC643" w14:textId="00CFC510" w:rsidR="00EB1402" w:rsidRPr="00CA2A9C" w:rsidRDefault="00EB1402" w:rsidP="00CA2A9C">
      <w:pPr>
        <w:pStyle w:val="Geenafstand"/>
        <w:numPr>
          <w:ilvl w:val="0"/>
          <w:numId w:val="1"/>
        </w:numPr>
        <w:ind w:left="426" w:hanging="284"/>
        <w:rPr>
          <w:rFonts w:cs="Arial"/>
          <w:szCs w:val="20"/>
        </w:rPr>
      </w:pPr>
      <w:r>
        <w:t xml:space="preserve">Partijen voornemens zijn het Project uit te voeren zoals uitgewerkt in </w:t>
      </w:r>
      <w:r w:rsidR="00D1413A">
        <w:t xml:space="preserve">de Aanvraag </w:t>
      </w:r>
      <w:r>
        <w:t xml:space="preserve">en in overeenstemming met </w:t>
      </w:r>
      <w:r w:rsidR="00B01B7B">
        <w:t>de Algemene Subsidiebepalingen ZonMw</w:t>
      </w:r>
      <w:r>
        <w:t>, versie</w:t>
      </w:r>
      <w:r w:rsidR="00F55EC1">
        <w:t xml:space="preserve"> van</w:t>
      </w:r>
      <w:r w:rsidR="00C11800">
        <w:rPr>
          <w:vertAlign w:val="superscript"/>
        </w:rPr>
        <w:t xml:space="preserve"> </w:t>
      </w:r>
      <w:r w:rsidR="00C11800">
        <w:t xml:space="preserve">1 </w:t>
      </w:r>
      <w:r>
        <w:t>juli 2013</w:t>
      </w:r>
      <w:r w:rsidR="00F55EC1">
        <w:t>,</w:t>
      </w:r>
      <w:r>
        <w:t xml:space="preserve"> </w:t>
      </w:r>
      <w:r w:rsidR="009E5E5E">
        <w:t>en de specifieke voorwaarden van het besluit van ZonMw tot toekenning van de Subsidie</w:t>
      </w:r>
      <w:r>
        <w:t>;</w:t>
      </w:r>
    </w:p>
    <w:p w14:paraId="1731D148" w14:textId="455304CB" w:rsidR="00F63619" w:rsidRPr="00CA2A9C" w:rsidRDefault="00EB1402" w:rsidP="00CA2A9C">
      <w:pPr>
        <w:pStyle w:val="Geenafstand"/>
        <w:numPr>
          <w:ilvl w:val="0"/>
          <w:numId w:val="1"/>
        </w:numPr>
        <w:ind w:left="426" w:hanging="284"/>
        <w:rPr>
          <w:rFonts w:cs="Arial"/>
          <w:szCs w:val="20"/>
        </w:rPr>
      </w:pPr>
      <w:r>
        <w:t xml:space="preserve">Partijen hun respectieve rechten en verplichtingen in verband met het </w:t>
      </w:r>
      <w:r w:rsidR="00D1413A">
        <w:t>P</w:t>
      </w:r>
      <w:r>
        <w:t>roject nader wensen te omschrijven en algemene regels wensen vast te stellen voor de organisatie van de werkzaamheden, het project</w:t>
      </w:r>
      <w:r w:rsidR="00D1413A">
        <w:t>beheer</w:t>
      </w:r>
      <w:r>
        <w:t xml:space="preserve"> en het gebruik en de verspreiding van de resultaten;</w:t>
      </w:r>
    </w:p>
    <w:p w14:paraId="6D3681EF" w14:textId="77777777" w:rsidR="00B1405F" w:rsidRPr="00D1413A" w:rsidRDefault="00B1405F" w:rsidP="00CA2A9C">
      <w:pPr>
        <w:pStyle w:val="Geenafstand"/>
        <w:rPr>
          <w:rFonts w:cs="Arial"/>
          <w:szCs w:val="20"/>
        </w:rPr>
      </w:pPr>
    </w:p>
    <w:p w14:paraId="5F23924D" w14:textId="77777777" w:rsidR="00B1405F" w:rsidRPr="00D1413A" w:rsidRDefault="00B1405F" w:rsidP="00D1413A">
      <w:pPr>
        <w:rPr>
          <w:rFonts w:cs="Arial"/>
          <w:b/>
          <w:bCs/>
          <w:caps/>
          <w:szCs w:val="20"/>
        </w:rPr>
      </w:pPr>
      <w:bookmarkStart w:id="4" w:name="_Toc54090288"/>
      <w:r w:rsidRPr="00D1413A">
        <w:rPr>
          <w:b/>
          <w:caps/>
        </w:rPr>
        <w:t>Aldus komen partijen het navolgende overeen:</w:t>
      </w:r>
      <w:bookmarkEnd w:id="4"/>
    </w:p>
    <w:p w14:paraId="72B08423" w14:textId="77777777" w:rsidR="00272EA1" w:rsidRPr="00D27D91" w:rsidRDefault="00B1405F" w:rsidP="00D27D91">
      <w:pPr>
        <w:pStyle w:val="Kop2"/>
        <w:numPr>
          <w:ilvl w:val="0"/>
          <w:numId w:val="29"/>
        </w:numPr>
        <w:rPr>
          <w:rFonts w:ascii="Arial" w:hAnsi="Arial" w:cs="Arial"/>
          <w:b/>
          <w:bCs/>
          <w:color w:val="auto"/>
          <w:sz w:val="20"/>
          <w:szCs w:val="20"/>
        </w:rPr>
      </w:pPr>
      <w:bookmarkStart w:id="5" w:name="_Toc66695499"/>
      <w:r>
        <w:rPr>
          <w:rFonts w:ascii="Arial" w:hAnsi="Arial"/>
          <w:b/>
          <w:color w:val="auto"/>
          <w:sz w:val="20"/>
        </w:rPr>
        <w:t>Definities</w:t>
      </w:r>
      <w:bookmarkEnd w:id="5"/>
    </w:p>
    <w:p w14:paraId="78CA2FB1" w14:textId="2D499469" w:rsidR="00272EA1" w:rsidRDefault="00272EA1" w:rsidP="00CA2A9C">
      <w:pPr>
        <w:spacing w:before="120" w:after="120"/>
        <w:ind w:right="44"/>
        <w:jc w:val="both"/>
        <w:rPr>
          <w:color w:val="000000"/>
        </w:rPr>
      </w:pPr>
      <w:r>
        <w:rPr>
          <w:color w:val="000000"/>
        </w:rPr>
        <w:t xml:space="preserve">Woorden die met een hoofdletter beginnen, hebben de betekenis die daaraan is toegekend in deze overeenkomst dan wel in </w:t>
      </w:r>
      <w:r w:rsidR="006B3E7C">
        <w:t>de Algemene Subsidiebepalingen ZonMw</w:t>
      </w:r>
      <w:r>
        <w:rPr>
          <w:color w:val="000000"/>
        </w:rPr>
        <w:t>, versie</w:t>
      </w:r>
      <w:r w:rsidR="00972B41">
        <w:rPr>
          <w:color w:val="000000"/>
        </w:rPr>
        <w:t xml:space="preserve"> van 1 </w:t>
      </w:r>
      <w:r>
        <w:rPr>
          <w:color w:val="000000"/>
        </w:rPr>
        <w:t xml:space="preserve">juli 2013, die als </w:t>
      </w:r>
      <w:r>
        <w:rPr>
          <w:color w:val="000000"/>
          <w:u w:val="single"/>
        </w:rPr>
        <w:t xml:space="preserve">Bijlage </w:t>
      </w:r>
      <w:r w:rsidRPr="00603A57">
        <w:rPr>
          <w:color w:val="000000"/>
          <w:u w:val="single"/>
        </w:rPr>
        <w:t>1</w:t>
      </w:r>
      <w:r w:rsidR="00D1413A">
        <w:rPr>
          <w:color w:val="000000"/>
        </w:rPr>
        <w:t xml:space="preserve"> </w:t>
      </w:r>
      <w:r w:rsidRPr="00D1413A">
        <w:rPr>
          <w:color w:val="000000"/>
        </w:rPr>
        <w:t>aan</w:t>
      </w:r>
      <w:r>
        <w:rPr>
          <w:color w:val="000000"/>
        </w:rPr>
        <w:t xml:space="preserve"> de </w:t>
      </w:r>
      <w:r w:rsidR="00B022CC">
        <w:t>Samenwerkingsovereenkomst</w:t>
      </w:r>
      <w:r w:rsidR="00B022CC">
        <w:rPr>
          <w:color w:val="000000"/>
        </w:rPr>
        <w:t xml:space="preserve"> </w:t>
      </w:r>
      <w:r>
        <w:rPr>
          <w:color w:val="000000"/>
        </w:rPr>
        <w:t>zijn gehecht.</w:t>
      </w:r>
    </w:p>
    <w:p w14:paraId="40CA9959" w14:textId="7BD68298" w:rsidR="003A7563" w:rsidRDefault="003A7563" w:rsidP="003A7563">
      <w:pPr>
        <w:spacing w:before="120" w:after="120"/>
        <w:ind w:right="44"/>
        <w:jc w:val="both"/>
        <w:rPr>
          <w:color w:val="000000"/>
        </w:rPr>
      </w:pPr>
      <w:r>
        <w:rPr>
          <w:b/>
          <w:color w:val="000000"/>
        </w:rPr>
        <w:t>Aanvraag</w:t>
      </w:r>
      <w:r>
        <w:rPr>
          <w:color w:val="000000"/>
        </w:rPr>
        <w:t xml:space="preserve">: de beschrijving van de onderzoeksactiviteiten, inclusief de mijlpalen, de te leveren prestaties en het budget ("Projectbudget"), inclusief eventuele aanpassingen in dat budget, indien van toepassing, zoals opgenomen in Bijlage 4 bij de </w:t>
      </w:r>
      <w:r w:rsidR="00B022CC">
        <w:t>Samenwerkingsovereenkomst</w:t>
      </w:r>
      <w:r>
        <w:rPr>
          <w:color w:val="000000"/>
        </w:rPr>
        <w:t>;</w:t>
      </w:r>
    </w:p>
    <w:p w14:paraId="7D1073DF" w14:textId="2E770C2B" w:rsidR="003A7563" w:rsidRDefault="003A7563" w:rsidP="003A7563">
      <w:pPr>
        <w:spacing w:before="120" w:after="120"/>
        <w:ind w:right="44"/>
        <w:jc w:val="both"/>
        <w:rPr>
          <w:color w:val="000000"/>
        </w:rPr>
      </w:pPr>
      <w:r>
        <w:rPr>
          <w:b/>
          <w:color w:val="000000"/>
        </w:rPr>
        <w:t>Achtergrondkennis</w:t>
      </w:r>
      <w:r>
        <w:rPr>
          <w:color w:val="000000"/>
        </w:rPr>
        <w:t xml:space="preserve">: alle gegevens, knowhow, kennis, technieken, methoden, modellen, ontdekkingen, ontwerpen, software, handelsgeheimen en andere informatie die in het bezit is van een partij vóór haar toetreding tot de </w:t>
      </w:r>
      <w:r w:rsidR="00B022CC">
        <w:t>Samenwerkingsovereenkomst</w:t>
      </w:r>
      <w:r w:rsidR="00B022CC">
        <w:rPr>
          <w:color w:val="000000"/>
        </w:rPr>
        <w:t xml:space="preserve"> </w:t>
      </w:r>
      <w:r>
        <w:rPr>
          <w:color w:val="000000"/>
        </w:rPr>
        <w:t xml:space="preserve">of die onafhankelijk van het project door die partij is gegenereerd en door die Partij beschikbaar is gesteld voor gebruik in het project overeenkomstig de voorwaarden van de </w:t>
      </w:r>
      <w:r w:rsidR="00B022CC">
        <w:t>Samenwerkingsovereenkomst</w:t>
      </w:r>
      <w:r w:rsidR="00B022CC">
        <w:rPr>
          <w:color w:val="000000"/>
        </w:rPr>
        <w:t xml:space="preserve"> </w:t>
      </w:r>
      <w:r>
        <w:rPr>
          <w:color w:val="000000"/>
        </w:rPr>
        <w:t xml:space="preserve">en opgenomen in </w:t>
      </w:r>
      <w:r>
        <w:rPr>
          <w:color w:val="000000"/>
          <w:u w:val="single"/>
        </w:rPr>
        <w:t>Bijlage 3</w:t>
      </w:r>
      <w:r>
        <w:rPr>
          <w:color w:val="000000"/>
        </w:rPr>
        <w:t xml:space="preserve"> van de </w:t>
      </w:r>
      <w:r w:rsidR="00B022CC">
        <w:t>Samenwerkingsovereenkomst</w:t>
      </w:r>
      <w:r>
        <w:rPr>
          <w:color w:val="000000"/>
        </w:rPr>
        <w:t>;</w:t>
      </w:r>
    </w:p>
    <w:p w14:paraId="574146DC" w14:textId="38F03D67" w:rsidR="003A7563" w:rsidRPr="003A7563" w:rsidRDefault="003A7563" w:rsidP="003A7563">
      <w:pPr>
        <w:spacing w:before="120" w:after="120"/>
        <w:ind w:right="44"/>
        <w:jc w:val="both"/>
        <w:rPr>
          <w:rFonts w:cs="Arial"/>
          <w:i/>
          <w:color w:val="0070C0"/>
          <w:szCs w:val="20"/>
        </w:rPr>
      </w:pPr>
      <w:r>
        <w:rPr>
          <w:b/>
          <w:i/>
          <w:color w:val="0070C0"/>
        </w:rPr>
        <w:lastRenderedPageBreak/>
        <w:t xml:space="preserve">Algemene Vergadering: </w:t>
      </w:r>
      <w:r>
        <w:rPr>
          <w:i/>
          <w:color w:val="0070C0"/>
        </w:rPr>
        <w:t>orgaan dat verantwoordelijk is voor het strategisch en wetenschappelijk beheer van het Project;</w:t>
      </w:r>
    </w:p>
    <w:p w14:paraId="02F2D650" w14:textId="20E4F38F" w:rsidR="003A7563" w:rsidRDefault="003A7563" w:rsidP="003A7563">
      <w:pPr>
        <w:rPr>
          <w:color w:val="000000"/>
        </w:rPr>
      </w:pPr>
      <w:r>
        <w:rPr>
          <w:b/>
          <w:color w:val="000000"/>
        </w:rPr>
        <w:t>Bijdrage</w:t>
      </w:r>
      <w:r>
        <w:rPr>
          <w:color w:val="000000"/>
        </w:rPr>
        <w:t xml:space="preserve">: de totale inbreng in geld en het financiële equivalent van de totale Inbreng in Natura van elke Partij volgens het Projectbudget bij de Aanvraag zoals opgenomen in </w:t>
      </w:r>
      <w:r>
        <w:rPr>
          <w:color w:val="000000"/>
          <w:u w:val="single"/>
        </w:rPr>
        <w:t>Bijlage 4</w:t>
      </w:r>
      <w:r>
        <w:rPr>
          <w:color w:val="000000"/>
        </w:rPr>
        <w:t xml:space="preserve"> bij de </w:t>
      </w:r>
      <w:r w:rsidR="00B022CC">
        <w:t>Samenwerkingsovereenkomst</w:t>
      </w:r>
      <w:r>
        <w:rPr>
          <w:color w:val="000000"/>
        </w:rPr>
        <w:t>;</w:t>
      </w:r>
    </w:p>
    <w:p w14:paraId="69D3C9DF" w14:textId="77777777" w:rsidR="003A7563" w:rsidRPr="00CA2A9C" w:rsidRDefault="003A7563" w:rsidP="003A7563">
      <w:pPr>
        <w:rPr>
          <w:rFonts w:cs="Arial"/>
          <w:color w:val="000000"/>
          <w:szCs w:val="20"/>
        </w:rPr>
      </w:pPr>
    </w:p>
    <w:p w14:paraId="3C0A1D94" w14:textId="3CC74D37" w:rsidR="003A7563" w:rsidRDefault="003A7563" w:rsidP="003A7563">
      <w:r>
        <w:t>"</w:t>
      </w:r>
      <w:r w:rsidR="00B022CC">
        <w:rPr>
          <w:b/>
        </w:rPr>
        <w:t>Samenwerkings</w:t>
      </w:r>
      <w:r>
        <w:rPr>
          <w:b/>
        </w:rPr>
        <w:t>overeenkomst"</w:t>
      </w:r>
      <w:r>
        <w:t xml:space="preserve">: de </w:t>
      </w:r>
      <w:r w:rsidR="00B022CC">
        <w:t>Samenwerkingsovereenkomst</w:t>
      </w:r>
      <w:r>
        <w:t>, inclusief alle bijlagen en wijzigingen daarvan;</w:t>
      </w:r>
    </w:p>
    <w:p w14:paraId="6133ADCF" w14:textId="5073710C" w:rsidR="003A7563" w:rsidRPr="003A7563" w:rsidRDefault="003A7563" w:rsidP="003A7563">
      <w:pPr>
        <w:spacing w:before="120" w:after="120"/>
        <w:ind w:right="44"/>
        <w:jc w:val="both"/>
        <w:rPr>
          <w:rFonts w:cs="Arial"/>
          <w:color w:val="000000"/>
          <w:szCs w:val="20"/>
        </w:rPr>
      </w:pPr>
      <w:r>
        <w:rPr>
          <w:b/>
          <w:color w:val="000000"/>
        </w:rPr>
        <w:t>Financiële Bijdrage</w:t>
      </w:r>
      <w:r>
        <w:rPr>
          <w:color w:val="000000"/>
        </w:rPr>
        <w:t xml:space="preserve">: de financiële bijdrage van een Partij aan dit Project volgens het Projectbudget zoals opgenomen in Bijlage 4 bij de </w:t>
      </w:r>
      <w:r w:rsidR="00B022CC">
        <w:t>Samenwerkingsovereenkomst</w:t>
      </w:r>
      <w:r>
        <w:rPr>
          <w:color w:val="000000"/>
        </w:rPr>
        <w:t>;</w:t>
      </w:r>
    </w:p>
    <w:p w14:paraId="199A2D6F" w14:textId="77777777" w:rsidR="003A7563" w:rsidRPr="00CA2A9C" w:rsidRDefault="003A7563" w:rsidP="003A7563">
      <w:pPr>
        <w:keepNext/>
        <w:keepLines/>
        <w:spacing w:before="120" w:after="120"/>
        <w:ind w:right="45"/>
        <w:jc w:val="both"/>
        <w:rPr>
          <w:rFonts w:cs="Arial"/>
          <w:i/>
          <w:color w:val="0070C0"/>
          <w:szCs w:val="20"/>
        </w:rPr>
      </w:pPr>
      <w:r>
        <w:rPr>
          <w:b/>
          <w:i/>
          <w:color w:val="0070C0"/>
        </w:rPr>
        <w:t>Gelieerde Onderneming</w:t>
      </w:r>
      <w:r>
        <w:rPr>
          <w:i/>
          <w:color w:val="0070C0"/>
        </w:rPr>
        <w:t>: de rechtspersoon die hetzij de uiteindelijke moederonderneming van een Partij is, hetzij onder directe of indirecte zeggenschap van een Partij staat, dan wel onder dezelfde directe of indirecte zeggenschap staat als de Partij, waarbij zeggenschap een van de volgende vormen aanneemt:</w:t>
      </w:r>
    </w:p>
    <w:p w14:paraId="4ACDBFE2" w14:textId="77777777" w:rsidR="003A7563" w:rsidRPr="00CA2A9C" w:rsidRDefault="003A7563" w:rsidP="003A7563">
      <w:pPr>
        <w:pStyle w:val="Lijstalinea"/>
        <w:keepNext/>
        <w:keepLines/>
        <w:numPr>
          <w:ilvl w:val="0"/>
          <w:numId w:val="20"/>
        </w:numPr>
        <w:spacing w:before="120" w:after="120"/>
        <w:ind w:right="45"/>
        <w:jc w:val="both"/>
        <w:rPr>
          <w:rFonts w:cs="Arial"/>
          <w:i/>
          <w:color w:val="0070C0"/>
          <w:szCs w:val="20"/>
        </w:rPr>
      </w:pPr>
      <w:r>
        <w:rPr>
          <w:i/>
          <w:color w:val="0070C0"/>
        </w:rPr>
        <w:t>het rechtstreeks of middellijk bezitten van meer dan 50% van de nominale waarde van het uitgegeven aandelenkapitaal in de betrokken rechtspersoon, of van een meerderheid van de stemrechten van de aandeelhouders of vennoten van die rechtspersoon;</w:t>
      </w:r>
    </w:p>
    <w:p w14:paraId="524722A8" w14:textId="77777777" w:rsidR="003A7563" w:rsidRPr="00CA2A9C" w:rsidRDefault="003A7563" w:rsidP="003A7563">
      <w:pPr>
        <w:pStyle w:val="Lijstalinea"/>
        <w:keepNext/>
        <w:keepLines/>
        <w:numPr>
          <w:ilvl w:val="0"/>
          <w:numId w:val="20"/>
        </w:numPr>
        <w:spacing w:before="120" w:after="120"/>
        <w:ind w:right="45"/>
        <w:jc w:val="both"/>
        <w:rPr>
          <w:rFonts w:cs="Arial"/>
          <w:i/>
          <w:color w:val="0070C0"/>
          <w:szCs w:val="20"/>
        </w:rPr>
      </w:pPr>
      <w:r>
        <w:rPr>
          <w:i/>
          <w:color w:val="0070C0"/>
        </w:rPr>
        <w:t>het direct of indirect rechtens of feitelijk bezitten van beslissingsbevoegdheden in de betrokken rechtspersoon;</w:t>
      </w:r>
    </w:p>
    <w:p w14:paraId="483CC2C2" w14:textId="641B085F" w:rsidR="003A7563" w:rsidRPr="00CA2A9C" w:rsidRDefault="003A7563" w:rsidP="003A7563">
      <w:pPr>
        <w:spacing w:before="120" w:after="120"/>
        <w:ind w:right="44"/>
        <w:jc w:val="both"/>
        <w:rPr>
          <w:rFonts w:cs="Arial"/>
          <w:color w:val="000000"/>
          <w:szCs w:val="20"/>
        </w:rPr>
      </w:pPr>
      <w:r>
        <w:rPr>
          <w:b/>
          <w:color w:val="000000"/>
        </w:rPr>
        <w:t>Inbreng in Natura</w:t>
      </w:r>
      <w:r>
        <w:rPr>
          <w:color w:val="000000"/>
        </w:rPr>
        <w:t xml:space="preserve">: de inbreng in natura van een Partij aan dit Project volgens het Projectbudget zoals opgenomen in Bijlage 4 bij de </w:t>
      </w:r>
      <w:r w:rsidR="00B022CC">
        <w:t>Samenwerkingsovereenkomst</w:t>
      </w:r>
      <w:r>
        <w:rPr>
          <w:color w:val="000000"/>
        </w:rPr>
        <w:t>;</w:t>
      </w:r>
    </w:p>
    <w:p w14:paraId="4942AA38" w14:textId="55988FC3" w:rsidR="00CA127A" w:rsidRPr="00D1413A" w:rsidRDefault="003A7563" w:rsidP="003A7563">
      <w:pPr>
        <w:spacing w:before="120" w:after="120"/>
        <w:ind w:right="44"/>
        <w:jc w:val="both"/>
        <w:rPr>
          <w:rFonts w:cs="Arial"/>
          <w:b/>
          <w:color w:val="000000"/>
          <w:szCs w:val="20"/>
        </w:rPr>
      </w:pPr>
      <w:r>
        <w:rPr>
          <w:b/>
          <w:color w:val="000000"/>
        </w:rPr>
        <w:t xml:space="preserve">Ingangsdatum: </w:t>
      </w:r>
      <w:r>
        <w:rPr>
          <w:color w:val="000000"/>
        </w:rPr>
        <w:t>datum van ondertekening door alle Partijen</w:t>
      </w:r>
      <w:r w:rsidR="00243ECC">
        <w:rPr>
          <w:color w:val="000000"/>
        </w:rPr>
        <w:t>;</w:t>
      </w:r>
    </w:p>
    <w:p w14:paraId="24C83266" w14:textId="31411A85" w:rsidR="003A7563" w:rsidRPr="00CA2A9C" w:rsidRDefault="003A7563" w:rsidP="003A7563">
      <w:pPr>
        <w:spacing w:before="120" w:after="120"/>
        <w:ind w:right="44"/>
        <w:jc w:val="both"/>
        <w:rPr>
          <w:rFonts w:cs="Arial"/>
          <w:color w:val="000000"/>
          <w:szCs w:val="20"/>
        </w:rPr>
      </w:pPr>
      <w:r>
        <w:rPr>
          <w:b/>
          <w:color w:val="000000"/>
        </w:rPr>
        <w:t>Onderneming</w:t>
      </w:r>
      <w:r>
        <w:rPr>
          <w:color w:val="000000"/>
        </w:rPr>
        <w:t>: elke (rechts)persoon die een economische activiteit uitoefent (d</w:t>
      </w:r>
      <w:r w:rsidR="002038BE">
        <w:rPr>
          <w:color w:val="000000"/>
        </w:rPr>
        <w:t>at wil zeggen</w:t>
      </w:r>
      <w:r>
        <w:rPr>
          <w:color w:val="000000"/>
        </w:rPr>
        <w:t xml:space="preserve"> goederen, diensten of kapitaal op de markt aanbiedt), ongeacht de rechtsvorm, status of financiering ervan. Onder deze term vallen onder meer bedrijven, ondernemingen, non-profitorganisaties of door de overheid gefinancierde rechtspersonen die zich bezighouden met economische activiteit</w:t>
      </w:r>
      <w:r w:rsidR="00FE3435">
        <w:rPr>
          <w:color w:val="000000"/>
        </w:rPr>
        <w:t>en</w:t>
      </w:r>
      <w:r w:rsidR="00B24A3A">
        <w:rPr>
          <w:color w:val="000000"/>
        </w:rPr>
        <w:t>;</w:t>
      </w:r>
    </w:p>
    <w:p w14:paraId="4DEABA64" w14:textId="36C73EE9" w:rsidR="003A7563" w:rsidRDefault="003A7563" w:rsidP="003A7563">
      <w:pPr>
        <w:spacing w:before="120" w:after="120"/>
        <w:ind w:right="44"/>
        <w:jc w:val="both"/>
        <w:rPr>
          <w:rFonts w:cs="Arial"/>
          <w:color w:val="000000"/>
          <w:szCs w:val="20"/>
        </w:rPr>
      </w:pPr>
      <w:r>
        <w:rPr>
          <w:b/>
          <w:color w:val="000000"/>
        </w:rPr>
        <w:t>Onderzoeksorganisatie</w:t>
      </w:r>
      <w:r>
        <w:rPr>
          <w:color w:val="000000"/>
        </w:rPr>
        <w:t xml:space="preserve">: </w:t>
      </w:r>
      <w:r w:rsidR="00FE3435">
        <w:rPr>
          <w:rFonts w:cs="Arial"/>
        </w:rPr>
        <w:t>e</w:t>
      </w:r>
      <w:r w:rsidR="002038BE">
        <w:rPr>
          <w:rFonts w:cs="Arial"/>
        </w:rPr>
        <w:t>e</w:t>
      </w:r>
      <w:r w:rsidR="00FE3435">
        <w:rPr>
          <w:rFonts w:cs="Arial"/>
        </w:rPr>
        <w:t xml:space="preserve">n entiteit (zoals universiteiten of onderzoeksinstellingen, agentschappen voor technologieoverdracht, innovatie-intermediairs, entiteiten voor fysieke of virtuele </w:t>
      </w:r>
      <w:proofErr w:type="spellStart"/>
      <w:r w:rsidR="00FE3435">
        <w:rPr>
          <w:rFonts w:cs="Arial"/>
        </w:rPr>
        <w:t>onderzoeksgerichte</w:t>
      </w:r>
      <w:proofErr w:type="spellEnd"/>
      <w:r w:rsidR="00FE3435">
        <w:rPr>
          <w:rFonts w:cs="Arial"/>
        </w:rPr>
        <w:t xml:space="preserve"> samenwerking),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w:t>
      </w:r>
      <w:r w:rsidR="00FE3435">
        <w:rPr>
          <w:rFonts w:cs="Arial"/>
        </w:rPr>
        <w:softHyphen/>
        <w:t xml:space="preserve">overdracht. </w:t>
      </w:r>
      <w:r>
        <w:rPr>
          <w:color w:val="000000"/>
        </w:rPr>
        <w:t>(art. 15 (</w:t>
      </w:r>
      <w:proofErr w:type="spellStart"/>
      <w:r>
        <w:rPr>
          <w:color w:val="000000"/>
        </w:rPr>
        <w:t>ee</w:t>
      </w:r>
      <w:proofErr w:type="spellEnd"/>
      <w:r>
        <w:rPr>
          <w:color w:val="000000"/>
        </w:rPr>
        <w:t>) Kaderregeling inzake staatssteun voor onderzoek, ontwikkeling en innovatie (2014/C 198/01))</w:t>
      </w:r>
      <w:r w:rsidR="00B24A3A">
        <w:rPr>
          <w:color w:val="000000"/>
        </w:rPr>
        <w:t>;</w:t>
      </w:r>
    </w:p>
    <w:p w14:paraId="1EBCD958" w14:textId="2CDBB3C0" w:rsidR="003A7563" w:rsidRPr="003A7563" w:rsidRDefault="003A7563" w:rsidP="00CA2A9C">
      <w:pPr>
        <w:spacing w:before="120" w:after="120"/>
        <w:ind w:right="44"/>
        <w:jc w:val="both"/>
        <w:rPr>
          <w:rFonts w:cs="Arial"/>
          <w:color w:val="000000"/>
          <w:szCs w:val="20"/>
        </w:rPr>
      </w:pPr>
      <w:r>
        <w:rPr>
          <w:b/>
          <w:color w:val="000000"/>
        </w:rPr>
        <w:t xml:space="preserve">Overdracht van Resultaten: </w:t>
      </w:r>
      <w:r w:rsidR="00A957EB">
        <w:rPr>
          <w:color w:val="000000"/>
        </w:rPr>
        <w:t xml:space="preserve">overdracht </w:t>
      </w:r>
      <w:r>
        <w:rPr>
          <w:color w:val="000000"/>
        </w:rPr>
        <w:t xml:space="preserve">of verlening van </w:t>
      </w:r>
      <w:r w:rsidR="00A957EB" w:rsidRPr="009776B9">
        <w:rPr>
          <w:bCs/>
          <w:color w:val="000000"/>
        </w:rPr>
        <w:t>licenties</w:t>
      </w:r>
      <w:r w:rsidR="00A957EB">
        <w:rPr>
          <w:b/>
          <w:color w:val="000000"/>
        </w:rPr>
        <w:t xml:space="preserve"> </w:t>
      </w:r>
      <w:r w:rsidR="00A957EB">
        <w:rPr>
          <w:color w:val="000000"/>
        </w:rPr>
        <w:t>op</w:t>
      </w:r>
      <w:r>
        <w:rPr>
          <w:b/>
          <w:color w:val="000000"/>
        </w:rPr>
        <w:t xml:space="preserve"> </w:t>
      </w:r>
      <w:r>
        <w:rPr>
          <w:color w:val="000000"/>
        </w:rPr>
        <w:t>Resultaten</w:t>
      </w:r>
      <w:r w:rsidR="00B24A3A">
        <w:rPr>
          <w:color w:val="000000"/>
        </w:rPr>
        <w:t>;</w:t>
      </w:r>
    </w:p>
    <w:p w14:paraId="0B3466BB" w14:textId="01843B48" w:rsidR="00FD5D4E" w:rsidRPr="00D0147D" w:rsidRDefault="00FD5D4E" w:rsidP="00CA2A9C">
      <w:pPr>
        <w:spacing w:before="120" w:after="120"/>
        <w:ind w:right="44"/>
        <w:jc w:val="both"/>
        <w:rPr>
          <w:rFonts w:cs="Arial"/>
          <w:i/>
          <w:color w:val="000000"/>
          <w:szCs w:val="20"/>
        </w:rPr>
      </w:pPr>
      <w:r w:rsidRPr="003A7563">
        <w:rPr>
          <w:b/>
          <w:bCs/>
          <w:color w:val="000000"/>
        </w:rPr>
        <w:t>Project:</w:t>
      </w:r>
      <w:r>
        <w:rPr>
          <w:i/>
          <w:color w:val="000000"/>
        </w:rPr>
        <w:t xml:space="preserve"> </w:t>
      </w:r>
      <w:r>
        <w:rPr>
          <w:color w:val="000000"/>
        </w:rPr>
        <w:t xml:space="preserve">het project zoals omschreven in de Aanvraag zoals </w:t>
      </w:r>
      <w:r w:rsidR="00451CEE">
        <w:rPr>
          <w:color w:val="000000"/>
        </w:rPr>
        <w:t xml:space="preserve">opgenomen in </w:t>
      </w:r>
      <w:r>
        <w:rPr>
          <w:color w:val="000000"/>
        </w:rPr>
        <w:t>Bijlag</w:t>
      </w:r>
      <w:r w:rsidR="00451CEE">
        <w:rPr>
          <w:color w:val="000000"/>
        </w:rPr>
        <w:t xml:space="preserve">e 4 bij </w:t>
      </w:r>
      <w:r>
        <w:rPr>
          <w:color w:val="000000"/>
        </w:rPr>
        <w:t xml:space="preserve">de </w:t>
      </w:r>
      <w:r w:rsidR="00B022CC">
        <w:t>Samenwerkingsovereenkomst</w:t>
      </w:r>
      <w:r>
        <w:rPr>
          <w:color w:val="000000"/>
        </w:rPr>
        <w:t>;</w:t>
      </w:r>
    </w:p>
    <w:p w14:paraId="7455C156" w14:textId="4FD43CD7" w:rsidR="00364E56" w:rsidRPr="00B24A3A" w:rsidRDefault="00364E56" w:rsidP="00CA2A9C">
      <w:pPr>
        <w:spacing w:before="120" w:after="120"/>
        <w:ind w:right="44"/>
        <w:jc w:val="both"/>
        <w:rPr>
          <w:rFonts w:cs="Arial"/>
          <w:bCs/>
          <w:color w:val="000000"/>
          <w:szCs w:val="20"/>
        </w:rPr>
      </w:pPr>
      <w:r>
        <w:rPr>
          <w:b/>
          <w:color w:val="000000"/>
        </w:rPr>
        <w:t xml:space="preserve">Projectleider: </w:t>
      </w:r>
      <w:r w:rsidR="00451CEE">
        <w:rPr>
          <w:color w:val="000000"/>
        </w:rPr>
        <w:t>p</w:t>
      </w:r>
      <w:r>
        <w:rPr>
          <w:color w:val="000000"/>
        </w:rPr>
        <w:t>ersoon die namens</w:t>
      </w:r>
      <w:r w:rsidR="00451CEE">
        <w:rPr>
          <w:color w:val="000000"/>
        </w:rPr>
        <w:t xml:space="preserve"> </w:t>
      </w:r>
      <w:r>
        <w:rPr>
          <w:color w:val="000000"/>
          <w:highlight w:val="yellow"/>
        </w:rPr>
        <w:t>[Organisatie X]</w:t>
      </w:r>
      <w:r>
        <w:rPr>
          <w:color w:val="000000"/>
        </w:rPr>
        <w:t xml:space="preserve"> (zoals gedefinieerd in artikel 1 van </w:t>
      </w:r>
      <w:r w:rsidR="00DF6B7A">
        <w:t>de Algemene Subsidiebepalingen van ZonMw</w:t>
      </w:r>
      <w:r w:rsidR="0093452A">
        <w:rPr>
          <w:color w:val="000000"/>
        </w:rPr>
        <w:t xml:space="preserve"> 2013</w:t>
      </w:r>
      <w:r>
        <w:rPr>
          <w:color w:val="000000"/>
        </w:rPr>
        <w:t>) het Project coördineert en beheert</w:t>
      </w:r>
      <w:r w:rsidR="00B24A3A">
        <w:rPr>
          <w:bCs/>
          <w:color w:val="000000"/>
        </w:rPr>
        <w:t>;</w:t>
      </w:r>
    </w:p>
    <w:p w14:paraId="7176223E" w14:textId="038B8BD8" w:rsidR="005A2539" w:rsidRDefault="005A2539" w:rsidP="00CA2A9C">
      <w:pPr>
        <w:spacing w:before="120" w:after="120"/>
        <w:ind w:right="44"/>
        <w:jc w:val="both"/>
        <w:rPr>
          <w:color w:val="000000"/>
        </w:rPr>
      </w:pPr>
      <w:r>
        <w:rPr>
          <w:b/>
          <w:color w:val="000000"/>
        </w:rPr>
        <w:t>Resultaten</w:t>
      </w:r>
      <w:r>
        <w:rPr>
          <w:color w:val="000000"/>
        </w:rPr>
        <w:t>: alle</w:t>
      </w:r>
      <w:r w:rsidR="002038BE">
        <w:rPr>
          <w:color w:val="000000"/>
        </w:rPr>
        <w:t xml:space="preserve"> (</w:t>
      </w:r>
      <w:proofErr w:type="spellStart"/>
      <w:r w:rsidR="002038BE">
        <w:rPr>
          <w:color w:val="000000"/>
        </w:rPr>
        <w:t>onderzoeks</w:t>
      </w:r>
      <w:proofErr w:type="spellEnd"/>
      <w:r w:rsidR="002038BE">
        <w:rPr>
          <w:color w:val="000000"/>
        </w:rPr>
        <w:t>)</w:t>
      </w:r>
      <w:r w:rsidR="00441E8D">
        <w:rPr>
          <w:color w:val="000000"/>
        </w:rPr>
        <w:t>uitkomsten</w:t>
      </w:r>
      <w:r>
        <w:rPr>
          <w:color w:val="000000"/>
        </w:rPr>
        <w:t>, materialen, methoden, processen, producten, software, ontdekkingen, uitvindingen en gegevens die in het kader van dit Project worden gegenereerd</w:t>
      </w:r>
      <w:r w:rsidR="00B24A3A">
        <w:rPr>
          <w:color w:val="000000"/>
        </w:rPr>
        <w:t>;</w:t>
      </w:r>
    </w:p>
    <w:p w14:paraId="6697B011" w14:textId="0A714B40" w:rsidR="003A7563" w:rsidRPr="00CA2A9C" w:rsidRDefault="003A7563" w:rsidP="003A7563">
      <w:pPr>
        <w:spacing w:before="120" w:after="120"/>
        <w:ind w:right="44"/>
        <w:jc w:val="both"/>
        <w:rPr>
          <w:rFonts w:cs="Arial"/>
          <w:color w:val="000000"/>
          <w:szCs w:val="20"/>
        </w:rPr>
      </w:pPr>
      <w:r>
        <w:rPr>
          <w:b/>
        </w:rPr>
        <w:t>Subsidieverstrekker</w:t>
      </w:r>
      <w:r>
        <w:rPr>
          <w:color w:val="000000"/>
        </w:rPr>
        <w:t xml:space="preserve">: </w:t>
      </w:r>
      <w:r w:rsidR="002038BE">
        <w:rPr>
          <w:color w:val="000000"/>
        </w:rPr>
        <w:t>Zorgonderzoek Nederland</w:t>
      </w:r>
      <w:r>
        <w:rPr>
          <w:color w:val="000000"/>
        </w:rPr>
        <w:t>, ook wel "ZonMw" genoemd;</w:t>
      </w:r>
    </w:p>
    <w:p w14:paraId="176A543C" w14:textId="0C796D3A" w:rsidR="003A7563" w:rsidRPr="00CA2A9C" w:rsidRDefault="003A7563" w:rsidP="003A7563">
      <w:pPr>
        <w:spacing w:before="120" w:after="120"/>
        <w:ind w:right="44"/>
        <w:jc w:val="both"/>
        <w:rPr>
          <w:rFonts w:cs="Arial"/>
          <w:color w:val="000000"/>
          <w:szCs w:val="20"/>
        </w:rPr>
      </w:pPr>
      <w:r>
        <w:rPr>
          <w:b/>
          <w:color w:val="000000"/>
        </w:rPr>
        <w:t>Toegangsrechten:</w:t>
      </w:r>
      <w:r>
        <w:rPr>
          <w:color w:val="000000"/>
        </w:rPr>
        <w:t xml:space="preserve"> alle licentie- en/of gebruiksrechten voor de Achtergrondkennis of Resultaten van een partij zoals in deze </w:t>
      </w:r>
      <w:r w:rsidR="00B022CC">
        <w:t>Samenwerkingsovereenkomst</w:t>
      </w:r>
      <w:r w:rsidR="00B022CC">
        <w:rPr>
          <w:color w:val="000000"/>
        </w:rPr>
        <w:t xml:space="preserve"> </w:t>
      </w:r>
      <w:r>
        <w:rPr>
          <w:color w:val="000000"/>
        </w:rPr>
        <w:t>uiteengezet;</w:t>
      </w:r>
    </w:p>
    <w:p w14:paraId="652E374B" w14:textId="6D421182" w:rsidR="003A7563" w:rsidRPr="00CA2A9C" w:rsidRDefault="003A7563" w:rsidP="003A7563">
      <w:pPr>
        <w:spacing w:before="120" w:after="120"/>
        <w:ind w:right="44"/>
        <w:jc w:val="both"/>
        <w:rPr>
          <w:rFonts w:cs="Arial"/>
          <w:color w:val="000000"/>
          <w:szCs w:val="20"/>
        </w:rPr>
      </w:pPr>
      <w:r>
        <w:rPr>
          <w:b/>
        </w:rPr>
        <w:t>Vertrouwelijke Informatie</w:t>
      </w:r>
      <w:r>
        <w:rPr>
          <w:color w:val="000000"/>
        </w:rPr>
        <w:t>: alle informatie of materiaal, ongeacht de aard of vorm ervan, door de bekendmakende Partij aan de ontvangende Partij bekendgemaakt in verband met het Project (i) met de vermelding ‘vertrouwelijk’ of door de bekendmakende Partij als vertrouwelijk aangemerkt, of (ii) bij mondelinge bekendmaking op het tijdstip daarvan bekendmaking als vertrouwelijk is aangemerkt en door de bekendmakende Partij binnen dertig (30) kalenderdagen na de mondelinge bekendmaking als Vertrouwelijke Informatie is aangemerkt en als zodanig schriftelijk is bevestigd</w:t>
      </w:r>
      <w:r w:rsidR="0036757C">
        <w:rPr>
          <w:color w:val="000000"/>
        </w:rPr>
        <w:t>;</w:t>
      </w:r>
    </w:p>
    <w:p w14:paraId="54A19ECD" w14:textId="37607B91" w:rsidR="00FE3435" w:rsidRPr="00CA2A9C" w:rsidRDefault="00FE3435" w:rsidP="00FE3435">
      <w:pPr>
        <w:spacing w:before="120" w:after="120"/>
        <w:ind w:right="44"/>
        <w:jc w:val="both"/>
        <w:rPr>
          <w:rFonts w:cs="Arial"/>
          <w:color w:val="000000"/>
          <w:szCs w:val="20"/>
        </w:rPr>
      </w:pPr>
      <w:r>
        <w:rPr>
          <w:b/>
          <w:color w:val="000000"/>
        </w:rPr>
        <w:t>ZonMw Honoreringsbrief</w:t>
      </w:r>
      <w:r>
        <w:rPr>
          <w:color w:val="000000"/>
        </w:rPr>
        <w:t xml:space="preserve">: de ZonMw brief met het besluit tot subsidietoekenning voor dit Project </w:t>
      </w:r>
      <w:r>
        <w:rPr>
          <w:color w:val="000000"/>
          <w:u w:val="single"/>
        </w:rPr>
        <w:t>(Bijlage 2</w:t>
      </w:r>
      <w:r>
        <w:rPr>
          <w:color w:val="000000"/>
        </w:rPr>
        <w:t>);</w:t>
      </w:r>
    </w:p>
    <w:p w14:paraId="64A69B10" w14:textId="77777777" w:rsidR="003A7563" w:rsidRDefault="003A7563" w:rsidP="00CA2A9C">
      <w:pPr>
        <w:spacing w:before="120" w:after="120"/>
        <w:ind w:right="44"/>
        <w:jc w:val="both"/>
        <w:rPr>
          <w:rFonts w:cs="Arial"/>
          <w:color w:val="000000"/>
          <w:szCs w:val="20"/>
        </w:rPr>
      </w:pPr>
    </w:p>
    <w:p w14:paraId="5C0CA819" w14:textId="77777777" w:rsidR="005A2539" w:rsidRPr="00CA2A9C" w:rsidRDefault="00FD5D4E" w:rsidP="00CA2A9C">
      <w:pPr>
        <w:spacing w:before="120" w:after="120"/>
        <w:ind w:right="44"/>
        <w:jc w:val="both"/>
        <w:rPr>
          <w:rFonts w:cs="Arial"/>
          <w:color w:val="000000"/>
          <w:szCs w:val="20"/>
        </w:rPr>
      </w:pPr>
      <w:r>
        <w:rPr>
          <w:b/>
          <w:color w:val="000000"/>
        </w:rPr>
        <w:t>ZonMw</w:t>
      </w:r>
      <w:r w:rsidR="00451CEE">
        <w:rPr>
          <w:b/>
          <w:color w:val="000000"/>
        </w:rPr>
        <w:t xml:space="preserve"> </w:t>
      </w:r>
      <w:r>
        <w:rPr>
          <w:b/>
          <w:color w:val="000000"/>
        </w:rPr>
        <w:t>Subsidievoorwaarden</w:t>
      </w:r>
      <w:r>
        <w:rPr>
          <w:color w:val="000000"/>
        </w:rPr>
        <w:t xml:space="preserve">: </w:t>
      </w:r>
      <w:r w:rsidR="00660EC0">
        <w:t>de Algemene Subsidiebepalingen van ZonMw</w:t>
      </w:r>
      <w:r>
        <w:rPr>
          <w:color w:val="000000"/>
        </w:rPr>
        <w:t xml:space="preserve">, </w:t>
      </w:r>
      <w:r w:rsidR="007735EE">
        <w:rPr>
          <w:color w:val="000000"/>
        </w:rPr>
        <w:t xml:space="preserve">van </w:t>
      </w:r>
      <w:r>
        <w:rPr>
          <w:color w:val="000000"/>
        </w:rPr>
        <w:t xml:space="preserve">2013 (Bijlage 1) en de </w:t>
      </w:r>
      <w:r w:rsidR="00FE3435">
        <w:rPr>
          <w:color w:val="000000"/>
        </w:rPr>
        <w:t xml:space="preserve">ZonMw </w:t>
      </w:r>
      <w:r w:rsidR="00524279">
        <w:rPr>
          <w:color w:val="000000"/>
        </w:rPr>
        <w:t>Honoreringsbrief</w:t>
      </w:r>
      <w:r>
        <w:rPr>
          <w:color w:val="000000"/>
        </w:rPr>
        <w:t xml:space="preserve"> (Bijlage 2).</w:t>
      </w:r>
    </w:p>
    <w:p w14:paraId="6C999F6C" w14:textId="77777777" w:rsidR="00502E4E" w:rsidRPr="00CA2A9C" w:rsidRDefault="00502E4E" w:rsidP="00CA2A9C">
      <w:pPr>
        <w:spacing w:before="120" w:after="120"/>
        <w:ind w:right="44"/>
        <w:jc w:val="both"/>
        <w:rPr>
          <w:rFonts w:cs="Arial"/>
          <w:i/>
          <w:color w:val="0070C0"/>
          <w:szCs w:val="20"/>
        </w:rPr>
      </w:pPr>
      <w:r>
        <w:rPr>
          <w:i/>
          <w:color w:val="0070C0"/>
        </w:rPr>
        <w:t>Andere definities....</w:t>
      </w:r>
    </w:p>
    <w:p w14:paraId="5C85D1FE" w14:textId="77777777" w:rsidR="00FD5D4E" w:rsidRPr="00D27D91" w:rsidRDefault="005A2539" w:rsidP="00D27D91">
      <w:pPr>
        <w:pStyle w:val="Kop2"/>
        <w:numPr>
          <w:ilvl w:val="0"/>
          <w:numId w:val="29"/>
        </w:numPr>
        <w:rPr>
          <w:rFonts w:ascii="Arial" w:hAnsi="Arial" w:cs="Arial"/>
          <w:b/>
          <w:bCs/>
          <w:color w:val="auto"/>
          <w:sz w:val="20"/>
          <w:szCs w:val="20"/>
        </w:rPr>
      </w:pPr>
      <w:bookmarkStart w:id="6" w:name="_Toc66695500"/>
      <w:r>
        <w:rPr>
          <w:rFonts w:ascii="Arial" w:hAnsi="Arial"/>
          <w:b/>
          <w:color w:val="auto"/>
          <w:sz w:val="20"/>
        </w:rPr>
        <w:t>Doel</w:t>
      </w:r>
      <w:bookmarkEnd w:id="6"/>
    </w:p>
    <w:p w14:paraId="14D5DC83" w14:textId="6C4BCAE4" w:rsidR="00843D86" w:rsidRPr="00CA2A9C" w:rsidRDefault="00892A95" w:rsidP="00B54936">
      <w:pPr>
        <w:pStyle w:val="Lijstalinea"/>
        <w:keepNext/>
        <w:keepLines/>
        <w:numPr>
          <w:ilvl w:val="1"/>
          <w:numId w:val="29"/>
        </w:numPr>
        <w:spacing w:before="120" w:after="120"/>
        <w:ind w:right="45"/>
        <w:jc w:val="both"/>
        <w:rPr>
          <w:rFonts w:cs="Arial"/>
          <w:color w:val="000000"/>
          <w:szCs w:val="20"/>
        </w:rPr>
      </w:pPr>
      <w:r>
        <w:rPr>
          <w:color w:val="000000"/>
        </w:rPr>
        <w:t xml:space="preserve">Het doel van de </w:t>
      </w:r>
      <w:r w:rsidR="00B022CC">
        <w:t>Samenwerkingsovereenkomst</w:t>
      </w:r>
      <w:r w:rsidR="00B022CC">
        <w:rPr>
          <w:color w:val="000000"/>
        </w:rPr>
        <w:t xml:space="preserve"> </w:t>
      </w:r>
      <w:r>
        <w:rPr>
          <w:color w:val="000000"/>
        </w:rPr>
        <w:t xml:space="preserve">is de betrekkingen tussen Partijen in verband met het Project nader te omschrijven, in het bijzonder wat betreft de organisatie van de onderzoeksactiviteiten als omschreven in de Aanvraag, het </w:t>
      </w:r>
      <w:r w:rsidR="00451CEE">
        <w:rPr>
          <w:color w:val="000000"/>
        </w:rPr>
        <w:t>Project</w:t>
      </w:r>
      <w:r>
        <w:rPr>
          <w:color w:val="000000"/>
        </w:rPr>
        <w:t>beheer en de rechten en verplichtingen van Partijen met betrekking tot de Resultaten.</w:t>
      </w:r>
    </w:p>
    <w:p w14:paraId="6B793BE5" w14:textId="77777777" w:rsidR="00843D86" w:rsidRPr="00CA2A9C" w:rsidRDefault="00253E8A" w:rsidP="00B54936">
      <w:pPr>
        <w:pStyle w:val="Lijstalinea"/>
        <w:numPr>
          <w:ilvl w:val="1"/>
          <w:numId w:val="29"/>
        </w:numPr>
        <w:spacing w:before="120" w:after="120"/>
        <w:ind w:right="44"/>
        <w:jc w:val="both"/>
        <w:rPr>
          <w:rFonts w:cs="Arial"/>
          <w:color w:val="000000"/>
          <w:szCs w:val="20"/>
        </w:rPr>
      </w:pPr>
      <w:r>
        <w:rPr>
          <w:color w:val="000000"/>
        </w:rPr>
        <w:t>Partijen komen overeen het Project uit te voeren zoals beschreven in de Aanvraag.</w:t>
      </w:r>
    </w:p>
    <w:p w14:paraId="24FBA3C6" w14:textId="69BD1650" w:rsidR="00843D86" w:rsidRPr="00CA2A9C" w:rsidRDefault="00253E8A" w:rsidP="00B54936">
      <w:pPr>
        <w:pStyle w:val="Lijstalinea"/>
        <w:numPr>
          <w:ilvl w:val="1"/>
          <w:numId w:val="29"/>
        </w:numPr>
        <w:spacing w:before="120" w:after="120"/>
        <w:ind w:right="44"/>
        <w:jc w:val="both"/>
        <w:rPr>
          <w:rFonts w:cs="Arial"/>
          <w:color w:val="000000"/>
          <w:szCs w:val="20"/>
        </w:rPr>
      </w:pPr>
      <w:r>
        <w:rPr>
          <w:color w:val="000000"/>
        </w:rPr>
        <w:t xml:space="preserve">De ZonMw Subsidievoorwaarden alsmede de Aanvraag maken integraal deel uit van de </w:t>
      </w:r>
      <w:r w:rsidR="00B022CC">
        <w:t>Samenwerkingsovereenkomst</w:t>
      </w:r>
      <w:r w:rsidR="00B022CC">
        <w:rPr>
          <w:color w:val="000000"/>
        </w:rPr>
        <w:t xml:space="preserve"> </w:t>
      </w:r>
      <w:r>
        <w:rPr>
          <w:color w:val="000000"/>
        </w:rPr>
        <w:t xml:space="preserve">(Bijlage 1 en 2). Elke andere Partij </w:t>
      </w:r>
      <w:r w:rsidR="00451CEE">
        <w:rPr>
          <w:color w:val="000000"/>
        </w:rPr>
        <w:t xml:space="preserve">verleent </w:t>
      </w:r>
      <w:r>
        <w:rPr>
          <w:color w:val="000000"/>
        </w:rPr>
        <w:t xml:space="preserve">alle medewerking zodat </w:t>
      </w:r>
      <w:r>
        <w:rPr>
          <w:color w:val="000000"/>
          <w:highlight w:val="yellow"/>
        </w:rPr>
        <w:t>[Organisatie X</w:t>
      </w:r>
      <w:r>
        <w:rPr>
          <w:color w:val="000000"/>
        </w:rPr>
        <w:t xml:space="preserve">] </w:t>
      </w:r>
      <w:r w:rsidR="00451CEE">
        <w:rPr>
          <w:color w:val="000000"/>
        </w:rPr>
        <w:t xml:space="preserve">kan voldoen </w:t>
      </w:r>
      <w:r>
        <w:rPr>
          <w:color w:val="000000"/>
        </w:rPr>
        <w:t xml:space="preserve">aan haar verplichtingen jegens ZonMw </w:t>
      </w:r>
      <w:r w:rsidR="00451CEE">
        <w:rPr>
          <w:color w:val="000000"/>
        </w:rPr>
        <w:t xml:space="preserve">die </w:t>
      </w:r>
      <w:r>
        <w:rPr>
          <w:color w:val="000000"/>
        </w:rPr>
        <w:t xml:space="preserve">voortvloeien uit de ZonMw Subsidievoorwaarden. </w:t>
      </w:r>
    </w:p>
    <w:p w14:paraId="64C6A5D7" w14:textId="0B405728" w:rsidR="00253E8A" w:rsidRPr="00D27D91" w:rsidRDefault="00253E8A" w:rsidP="00D27D91">
      <w:pPr>
        <w:pStyle w:val="Kop2"/>
        <w:numPr>
          <w:ilvl w:val="0"/>
          <w:numId w:val="29"/>
        </w:numPr>
        <w:rPr>
          <w:rFonts w:ascii="Arial" w:hAnsi="Arial" w:cs="Arial"/>
          <w:b/>
          <w:bCs/>
          <w:color w:val="auto"/>
          <w:sz w:val="20"/>
          <w:szCs w:val="20"/>
        </w:rPr>
      </w:pPr>
      <w:bookmarkStart w:id="7" w:name="_Toc66695501"/>
      <w:r>
        <w:rPr>
          <w:rFonts w:ascii="Arial" w:hAnsi="Arial"/>
          <w:b/>
          <w:color w:val="auto"/>
          <w:sz w:val="20"/>
        </w:rPr>
        <w:t>Looptijd en Bijdrage</w:t>
      </w:r>
      <w:bookmarkEnd w:id="7"/>
    </w:p>
    <w:p w14:paraId="33D50AD0" w14:textId="11EB71DF" w:rsidR="00253E8A"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Looptijd.</w:t>
      </w:r>
      <w:r>
        <w:rPr>
          <w:color w:val="000000"/>
        </w:rPr>
        <w:t xml:space="preserve"> De </w:t>
      </w:r>
      <w:r w:rsidR="00B022CC">
        <w:t>Samenwerkingsovereenkomst</w:t>
      </w:r>
      <w:r w:rsidR="00B022CC">
        <w:rPr>
          <w:color w:val="000000"/>
        </w:rPr>
        <w:t xml:space="preserve"> </w:t>
      </w:r>
      <w:r>
        <w:rPr>
          <w:color w:val="000000"/>
        </w:rPr>
        <w:t xml:space="preserve">gaat in op de Ingangsdatum en loopt door totdat aan alle taken en verantwoordelijkheden die uit deze </w:t>
      </w:r>
      <w:r w:rsidR="00B022CC">
        <w:t>Samenwerkingsovereenkomst</w:t>
      </w:r>
      <w:r w:rsidR="00B022CC">
        <w:rPr>
          <w:color w:val="000000"/>
        </w:rPr>
        <w:t xml:space="preserve"> </w:t>
      </w:r>
      <w:r>
        <w:rPr>
          <w:color w:val="000000"/>
        </w:rPr>
        <w:t xml:space="preserve">en </w:t>
      </w:r>
      <w:r w:rsidR="009D1D7E">
        <w:t>de Algemene Subsidie</w:t>
      </w:r>
      <w:r w:rsidR="00441E8D">
        <w:t>voorwaarden</w:t>
      </w:r>
      <w:r w:rsidR="009D1D7E">
        <w:t xml:space="preserve"> van ZonMw </w:t>
      </w:r>
      <w:r>
        <w:rPr>
          <w:color w:val="000000"/>
        </w:rPr>
        <w:t>voortvloeien is voldaan, waarna zij automatisch eindigt. Conform artikel 14 ZonMw Subsidie</w:t>
      </w:r>
      <w:r w:rsidR="00441E8D">
        <w:rPr>
          <w:color w:val="000000"/>
        </w:rPr>
        <w:t>bepalingen</w:t>
      </w:r>
      <w:r>
        <w:rPr>
          <w:color w:val="000000"/>
        </w:rPr>
        <w:t xml:space="preserve"> 2013 zal er 4 jaar na afronding van het Project aan de ZonMw Subsidievoorwaarden zijn voldaan. </w:t>
      </w:r>
    </w:p>
    <w:p w14:paraId="0F0CA203" w14:textId="718C0AC8" w:rsidR="000C7911"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Bijdrage</w:t>
      </w:r>
      <w:r>
        <w:rPr>
          <w:color w:val="000000"/>
        </w:rPr>
        <w:t>. De Bijdrage van elke Partij wordt beschreven in het Projectbudget en de Aanvraag (Bijlage 4).</w:t>
      </w:r>
    </w:p>
    <w:p w14:paraId="72AFF566" w14:textId="249EFE06" w:rsidR="00882483" w:rsidRPr="00D27D91" w:rsidRDefault="000C7911" w:rsidP="00D27D91">
      <w:pPr>
        <w:pStyle w:val="Kop2"/>
        <w:numPr>
          <w:ilvl w:val="0"/>
          <w:numId w:val="29"/>
        </w:numPr>
        <w:rPr>
          <w:rFonts w:ascii="Arial" w:hAnsi="Arial" w:cs="Arial"/>
          <w:b/>
          <w:bCs/>
          <w:color w:val="auto"/>
          <w:sz w:val="20"/>
          <w:szCs w:val="20"/>
        </w:rPr>
      </w:pPr>
      <w:bookmarkStart w:id="8" w:name="_Toc66695502"/>
      <w:r>
        <w:rPr>
          <w:rFonts w:ascii="Arial" w:hAnsi="Arial"/>
          <w:b/>
          <w:color w:val="auto"/>
          <w:sz w:val="20"/>
        </w:rPr>
        <w:t>Verantwoordelijkheden van alle Partijen</w:t>
      </w:r>
      <w:bookmarkEnd w:id="8"/>
      <w:r>
        <w:rPr>
          <w:rFonts w:ascii="Arial" w:hAnsi="Arial"/>
          <w:b/>
          <w:color w:val="auto"/>
          <w:sz w:val="20"/>
        </w:rPr>
        <w:t xml:space="preserve"> </w:t>
      </w:r>
    </w:p>
    <w:p w14:paraId="63663F9E" w14:textId="0D674A18" w:rsidR="000C7911" w:rsidRPr="00CA2A9C" w:rsidRDefault="00E37959" w:rsidP="00B54936">
      <w:pPr>
        <w:pStyle w:val="Lijstalinea"/>
        <w:numPr>
          <w:ilvl w:val="1"/>
          <w:numId w:val="29"/>
        </w:numPr>
        <w:spacing w:before="120" w:after="120"/>
        <w:ind w:right="44"/>
        <w:jc w:val="both"/>
        <w:rPr>
          <w:rFonts w:cs="Arial"/>
          <w:color w:val="000000"/>
          <w:szCs w:val="20"/>
        </w:rPr>
      </w:pPr>
      <w:r>
        <w:rPr>
          <w:color w:val="000000"/>
          <w:u w:val="single"/>
        </w:rPr>
        <w:t>Algemene principes.</w:t>
      </w:r>
      <w:r>
        <w:rPr>
          <w:color w:val="000000"/>
        </w:rPr>
        <w:t xml:space="preserve"> Elke Partij neemt deel aan de efficiënte uitvoering van het Project, verleent haar medewerking, en voldoet prompt en tijdig aan al haar verplichtingen uit hoofde van de ZonMw Subsidievoorwaarden en de </w:t>
      </w:r>
      <w:r w:rsidR="00B022CC">
        <w:t>Samenwerkingsovereenkomst</w:t>
      </w:r>
      <w:r w:rsidR="00B022CC">
        <w:rPr>
          <w:color w:val="000000"/>
        </w:rPr>
        <w:t xml:space="preserve"> </w:t>
      </w:r>
      <w:r>
        <w:rPr>
          <w:color w:val="000000"/>
        </w:rPr>
        <w:t>zoals redelijkerwijs van haar verlangd kan worden.</w:t>
      </w:r>
    </w:p>
    <w:p w14:paraId="64A36A16" w14:textId="17499A66" w:rsidR="000C7911" w:rsidRPr="00CA2A9C" w:rsidRDefault="00FE4064" w:rsidP="00B54936">
      <w:pPr>
        <w:pStyle w:val="Lijstalinea"/>
        <w:numPr>
          <w:ilvl w:val="1"/>
          <w:numId w:val="29"/>
        </w:numPr>
        <w:spacing w:before="120" w:after="120"/>
        <w:ind w:right="44"/>
        <w:jc w:val="both"/>
        <w:rPr>
          <w:rFonts w:cs="Arial"/>
          <w:color w:val="000000"/>
          <w:szCs w:val="20"/>
        </w:rPr>
      </w:pPr>
      <w:r>
        <w:rPr>
          <w:color w:val="000000"/>
          <w:u w:val="single"/>
        </w:rPr>
        <w:t>ZonMw Subsidievoorwaarden.</w:t>
      </w:r>
      <w:r w:rsidR="00451CEE">
        <w:rPr>
          <w:color w:val="000000"/>
        </w:rPr>
        <w:t xml:space="preserve"> </w:t>
      </w:r>
      <w:r>
        <w:rPr>
          <w:color w:val="000000"/>
        </w:rPr>
        <w:t xml:space="preserve">Partijen voeren het Project uit in overeenstemming met de toepasselijke wet- en regelgeving, zoals onder meer de Europese </w:t>
      </w:r>
      <w:r w:rsidR="008E0E6E">
        <w:rPr>
          <w:color w:val="000000"/>
        </w:rPr>
        <w:t>s</w:t>
      </w:r>
      <w:r>
        <w:rPr>
          <w:color w:val="000000"/>
        </w:rPr>
        <w:t>taatssteun</w:t>
      </w:r>
      <w:r w:rsidR="00441E8D">
        <w:rPr>
          <w:color w:val="000000"/>
        </w:rPr>
        <w:t>regels</w:t>
      </w:r>
      <w:r>
        <w:rPr>
          <w:color w:val="000000"/>
        </w:rPr>
        <w:t xml:space="preserve">, </w:t>
      </w:r>
      <w:r w:rsidR="00451CEE">
        <w:rPr>
          <w:color w:val="000000"/>
        </w:rPr>
        <w:t xml:space="preserve">waar </w:t>
      </w:r>
      <w:r>
        <w:rPr>
          <w:color w:val="000000"/>
        </w:rPr>
        <w:t xml:space="preserve">van toepassing, en </w:t>
      </w:r>
      <w:r w:rsidR="0006321D">
        <w:rPr>
          <w:color w:val="000000"/>
        </w:rPr>
        <w:t xml:space="preserve">verplichten zich tot naleving van </w:t>
      </w:r>
      <w:r>
        <w:rPr>
          <w:color w:val="000000"/>
        </w:rPr>
        <w:t xml:space="preserve">de ZonMw Subsidievoorwaarden, die als Bijlage 1 en Bijlage 2 aan de </w:t>
      </w:r>
      <w:r w:rsidR="00B022CC">
        <w:t>Samenwerkingsovereenkomst</w:t>
      </w:r>
      <w:r w:rsidR="00B022CC">
        <w:rPr>
          <w:color w:val="000000"/>
        </w:rPr>
        <w:t xml:space="preserve"> </w:t>
      </w:r>
      <w:r>
        <w:rPr>
          <w:color w:val="000000"/>
        </w:rPr>
        <w:t>zijn gehecht.</w:t>
      </w:r>
    </w:p>
    <w:p w14:paraId="6C29B817" w14:textId="797F9A97" w:rsidR="00B1346D" w:rsidRPr="00CA2A9C" w:rsidRDefault="00E37959" w:rsidP="00B54936">
      <w:pPr>
        <w:pStyle w:val="Lijstalinea"/>
        <w:numPr>
          <w:ilvl w:val="1"/>
          <w:numId w:val="29"/>
        </w:numPr>
        <w:rPr>
          <w:rFonts w:cs="Arial"/>
          <w:color w:val="000000"/>
          <w:szCs w:val="20"/>
        </w:rPr>
      </w:pPr>
      <w:r>
        <w:rPr>
          <w:color w:val="000000"/>
          <w:u w:val="single"/>
        </w:rPr>
        <w:t>Informatieverplichtingen</w:t>
      </w:r>
      <w:r>
        <w:rPr>
          <w:color w:val="000000"/>
        </w:rPr>
        <w:t xml:space="preserve">. Elke </w:t>
      </w:r>
      <w:r w:rsidR="00451CEE">
        <w:rPr>
          <w:color w:val="000000"/>
        </w:rPr>
        <w:t>P</w:t>
      </w:r>
      <w:r>
        <w:rPr>
          <w:color w:val="000000"/>
        </w:rPr>
        <w:t xml:space="preserve">artij verbindt zich ertoe de Projectleider onverwijld in kennis te stellen van alle belangrijke informatie, feiten, problemen of vertragingen die van invloed kunnen zijn op het Project. Elke Partij verstrekt onverwijld alle informatie die de Projectleider redelijkerwijs nodig heeft voor de uitvoering van zijn taken. Elke </w:t>
      </w:r>
      <w:r w:rsidR="00451CEE">
        <w:rPr>
          <w:color w:val="000000"/>
        </w:rPr>
        <w:t>P</w:t>
      </w:r>
      <w:r>
        <w:rPr>
          <w:color w:val="000000"/>
        </w:rPr>
        <w:t>artij neemt redelijke maatregelen om de nauwkeurigheid van alle informatie (inclusief Achtergrond</w:t>
      </w:r>
      <w:r w:rsidR="00D1413A">
        <w:rPr>
          <w:color w:val="000000"/>
        </w:rPr>
        <w:t>kennis</w:t>
      </w:r>
      <w:r>
        <w:rPr>
          <w:color w:val="000000"/>
        </w:rPr>
        <w:t xml:space="preserve"> en </w:t>
      </w:r>
      <w:r w:rsidR="00441E8D">
        <w:rPr>
          <w:color w:val="000000"/>
        </w:rPr>
        <w:t>Resultaten</w:t>
      </w:r>
      <w:r>
        <w:rPr>
          <w:color w:val="000000"/>
        </w:rPr>
        <w:t>) of materialen die zij aan de andere Partijen verstrekt te waarborgen.</w:t>
      </w:r>
    </w:p>
    <w:p w14:paraId="17882BFD" w14:textId="43EC85AF" w:rsidR="00D00DE3" w:rsidRPr="00D0147D" w:rsidRDefault="00E37959" w:rsidP="00B54936">
      <w:pPr>
        <w:pStyle w:val="Lijstalinea"/>
        <w:numPr>
          <w:ilvl w:val="1"/>
          <w:numId w:val="29"/>
        </w:numPr>
        <w:rPr>
          <w:rFonts w:cs="Arial"/>
          <w:color w:val="000000"/>
          <w:szCs w:val="20"/>
        </w:rPr>
      </w:pPr>
      <w:r>
        <w:rPr>
          <w:color w:val="000000"/>
          <w:u w:val="single"/>
        </w:rPr>
        <w:t>Rapportage</w:t>
      </w:r>
      <w:r w:rsidR="008E0E6E">
        <w:rPr>
          <w:color w:val="000000"/>
          <w:u w:val="single"/>
        </w:rPr>
        <w:t>.</w:t>
      </w:r>
      <w:r>
        <w:rPr>
          <w:color w:val="000000"/>
        </w:rPr>
        <w:t xml:space="preserve"> In verband met de voorwaarden en rapportageverplichtingen als opgenomen in de ZonMw Subsidievoorwaarden en met betrekking tot de Resultaten als bedoeld in artikel </w:t>
      </w:r>
      <w:r w:rsidR="00D0147D">
        <w:rPr>
          <w:rFonts w:cs="Arial"/>
          <w:color w:val="000000"/>
        </w:rPr>
        <w:fldChar w:fldCharType="begin"/>
      </w:r>
      <w:r w:rsidR="00D0147D">
        <w:rPr>
          <w:rFonts w:cs="Arial"/>
          <w:color w:val="000000"/>
        </w:rPr>
        <w:instrText xml:space="preserve"> REF _Ref53669868 \r \h </w:instrText>
      </w:r>
      <w:r w:rsidR="00CA2A9C">
        <w:rPr>
          <w:rFonts w:cs="Arial"/>
          <w:color w:val="000000"/>
        </w:rPr>
        <w:instrText xml:space="preserve"> \* MERGEFORMAT </w:instrText>
      </w:r>
      <w:r w:rsidR="00D0147D">
        <w:rPr>
          <w:rFonts w:cs="Arial"/>
          <w:color w:val="000000"/>
        </w:rPr>
      </w:r>
      <w:r w:rsidR="00D0147D">
        <w:rPr>
          <w:rFonts w:cs="Arial"/>
          <w:color w:val="000000"/>
        </w:rPr>
        <w:fldChar w:fldCharType="separate"/>
      </w:r>
      <w:r w:rsidR="00D1413A">
        <w:rPr>
          <w:rFonts w:cs="Arial"/>
          <w:color w:val="000000"/>
        </w:rPr>
        <w:t>11</w:t>
      </w:r>
      <w:r w:rsidR="00D0147D">
        <w:rPr>
          <w:rFonts w:cs="Arial"/>
          <w:color w:val="000000"/>
        </w:rPr>
        <w:fldChar w:fldCharType="end"/>
      </w:r>
      <w:r>
        <w:rPr>
          <w:color w:val="000000"/>
        </w:rPr>
        <w:t xml:space="preserve"> hierna, voorzien Partijen de Projectleider van financiële, wetenschappelijke en voortgangsrapportages met betrekking tot het Project.</w:t>
      </w:r>
    </w:p>
    <w:p w14:paraId="1A5DC6A2" w14:textId="13CC0D82" w:rsidR="00B1346D" w:rsidRPr="00CA2A9C" w:rsidRDefault="00451CEE" w:rsidP="00B54936">
      <w:pPr>
        <w:pStyle w:val="Lijstalinea"/>
        <w:numPr>
          <w:ilvl w:val="1"/>
          <w:numId w:val="29"/>
        </w:numPr>
        <w:rPr>
          <w:rFonts w:cs="Arial"/>
          <w:color w:val="000000"/>
          <w:szCs w:val="20"/>
        </w:rPr>
      </w:pPr>
      <w:bookmarkStart w:id="9" w:name="_Ref46909798"/>
      <w:r>
        <w:rPr>
          <w:color w:val="000000"/>
          <w:u w:val="single"/>
        </w:rPr>
        <w:t>Betrokkenheid</w:t>
      </w:r>
      <w:r w:rsidR="00E37959">
        <w:rPr>
          <w:color w:val="000000"/>
          <w:u w:val="single"/>
        </w:rPr>
        <w:t xml:space="preserve"> van derden </w:t>
      </w:r>
      <w:r w:rsidR="00E37959">
        <w:rPr>
          <w:i/>
          <w:color w:val="0070C0"/>
        </w:rPr>
        <w:t>of Gelieerde Ondernemingen.</w:t>
      </w:r>
      <w:r w:rsidR="00E37959">
        <w:rPr>
          <w:color w:val="000000"/>
        </w:rPr>
        <w:t xml:space="preserve"> Een Partij mag alleen </w:t>
      </w:r>
      <w:r w:rsidR="00E37959">
        <w:rPr>
          <w:i/>
          <w:color w:val="0070C0"/>
        </w:rPr>
        <w:t>Gelieerde Ondernemingen</w:t>
      </w:r>
      <w:r w:rsidR="00E37959">
        <w:rPr>
          <w:i/>
          <w:color w:val="000000"/>
        </w:rPr>
        <w:t xml:space="preserve"> </w:t>
      </w:r>
      <w:r w:rsidR="00E37959">
        <w:rPr>
          <w:i/>
          <w:color w:val="0070C0"/>
        </w:rPr>
        <w:t xml:space="preserve">of </w:t>
      </w:r>
      <w:r w:rsidR="00E37959">
        <w:rPr>
          <w:color w:val="000000"/>
        </w:rPr>
        <w:t xml:space="preserve">derden bij de uitvoering van haar werkzaamheden in het kader van het Project betrekken na voorafgaande goedkeuring daarvan door de andere Partijen. Een Partij die </w:t>
      </w:r>
      <w:r w:rsidR="00E37959">
        <w:rPr>
          <w:i/>
          <w:color w:val="0070C0"/>
        </w:rPr>
        <w:t>Gelieerde Ondernemingen of</w:t>
      </w:r>
      <w:r w:rsidR="00E37959">
        <w:rPr>
          <w:color w:val="000000"/>
        </w:rPr>
        <w:t xml:space="preserve"> derden bij het Project betrekt, blijft te allen tijde verantwoordelijk voor de uitvoering van het aan haar toegewezen deel van het Project en voor naleving van het bepaalde in deze </w:t>
      </w:r>
      <w:r w:rsidR="00B022CC">
        <w:t>Samenwerkingsovereenkomst</w:t>
      </w:r>
      <w:r w:rsidR="00B022CC">
        <w:rPr>
          <w:color w:val="000000"/>
        </w:rPr>
        <w:t xml:space="preserve"> </w:t>
      </w:r>
      <w:r w:rsidR="00E37959">
        <w:rPr>
          <w:color w:val="000000"/>
        </w:rPr>
        <w:t xml:space="preserve">door die </w:t>
      </w:r>
      <w:r w:rsidR="00E37959">
        <w:rPr>
          <w:i/>
          <w:color w:val="0070C0"/>
        </w:rPr>
        <w:t>Gelieerde Onderneming</w:t>
      </w:r>
      <w:r>
        <w:rPr>
          <w:i/>
          <w:color w:val="0070C0"/>
        </w:rPr>
        <w:t>en</w:t>
      </w:r>
      <w:r w:rsidR="00E37959">
        <w:rPr>
          <w:i/>
          <w:color w:val="0070C0"/>
        </w:rPr>
        <w:t xml:space="preserve"> of</w:t>
      </w:r>
      <w:r w:rsidR="00E37959">
        <w:rPr>
          <w:color w:val="000000"/>
        </w:rPr>
        <w:t xml:space="preserve"> derden. Deze Partij zorgt ervoor dat de betrokkenheid van </w:t>
      </w:r>
      <w:r w:rsidR="00E37959">
        <w:rPr>
          <w:i/>
          <w:color w:val="0070C0"/>
        </w:rPr>
        <w:t>Gelieerde Ondernemingen of</w:t>
      </w:r>
      <w:r w:rsidR="00E37959">
        <w:rPr>
          <w:color w:val="000000"/>
        </w:rPr>
        <w:t xml:space="preserve"> derden geen afbreuk doet aan de rechten en verplichtingen van de andere Partijen uit hoofde van de </w:t>
      </w:r>
      <w:r w:rsidR="00B022CC">
        <w:t>Samenwerkingsovereenkomst</w:t>
      </w:r>
      <w:r w:rsidR="00E37959">
        <w:rPr>
          <w:color w:val="000000"/>
        </w:rPr>
        <w:t xml:space="preserve">. De Partij die derden </w:t>
      </w:r>
      <w:r w:rsidR="00E37959">
        <w:rPr>
          <w:i/>
          <w:color w:val="0070C0"/>
        </w:rPr>
        <w:t>of Gelieerde Onderneming</w:t>
      </w:r>
      <w:r>
        <w:rPr>
          <w:i/>
          <w:color w:val="0070C0"/>
        </w:rPr>
        <w:t>en</w:t>
      </w:r>
      <w:r w:rsidR="00E37959">
        <w:rPr>
          <w:color w:val="000000"/>
        </w:rPr>
        <w:t xml:space="preserve"> </w:t>
      </w:r>
      <w:r>
        <w:rPr>
          <w:color w:val="000000"/>
        </w:rPr>
        <w:t>inschakelt</w:t>
      </w:r>
      <w:r w:rsidR="00E37959">
        <w:rPr>
          <w:color w:val="000000"/>
        </w:rPr>
        <w:t xml:space="preserve"> bij de uitvoering van haar deel van de onderzoeksactiviteiten in het kader van de Aanvraag, dient ervoor te zorgen dat die derden </w:t>
      </w:r>
      <w:r w:rsidR="00E37959">
        <w:rPr>
          <w:i/>
          <w:color w:val="0070C0"/>
        </w:rPr>
        <w:t>of Gelieerde Onderneming</w:t>
      </w:r>
      <w:r>
        <w:rPr>
          <w:i/>
          <w:color w:val="0070C0"/>
        </w:rPr>
        <w:t>en</w:t>
      </w:r>
      <w:r w:rsidR="00E37959">
        <w:rPr>
          <w:color w:val="000000"/>
        </w:rPr>
        <w:t xml:space="preserve"> bij voorbaat alle rechten op de door hen gegenereerde Resultaten aan de betrokken Partij</w:t>
      </w:r>
      <w:r w:rsidR="009776B9">
        <w:rPr>
          <w:color w:val="000000"/>
        </w:rPr>
        <w:t xml:space="preserve"> </w:t>
      </w:r>
      <w:r w:rsidR="00441E8D">
        <w:rPr>
          <w:color w:val="000000"/>
        </w:rPr>
        <w:t>overdragen</w:t>
      </w:r>
      <w:r w:rsidR="00E37959">
        <w:rPr>
          <w:color w:val="000000"/>
        </w:rPr>
        <w:t>.</w:t>
      </w:r>
      <w:bookmarkEnd w:id="9"/>
    </w:p>
    <w:p w14:paraId="1A99FF8F" w14:textId="7215A932" w:rsidR="005C3BFC" w:rsidRPr="00CA2A9C" w:rsidRDefault="00E37959" w:rsidP="00B54936">
      <w:pPr>
        <w:pStyle w:val="Lijstalinea"/>
        <w:numPr>
          <w:ilvl w:val="1"/>
          <w:numId w:val="29"/>
        </w:numPr>
        <w:rPr>
          <w:rFonts w:cs="Arial"/>
          <w:i/>
          <w:color w:val="0070C0"/>
          <w:szCs w:val="20"/>
        </w:rPr>
      </w:pPr>
      <w:bookmarkStart w:id="10" w:name="_Ref46909802"/>
      <w:r>
        <w:rPr>
          <w:i/>
          <w:color w:val="0070C0"/>
          <w:u w:val="single"/>
        </w:rPr>
        <w:t xml:space="preserve">Nieuwe </w:t>
      </w:r>
      <w:r w:rsidR="008E0E6E">
        <w:rPr>
          <w:i/>
          <w:color w:val="0070C0"/>
          <w:u w:val="single"/>
        </w:rPr>
        <w:t>P</w:t>
      </w:r>
      <w:r>
        <w:rPr>
          <w:i/>
          <w:color w:val="0070C0"/>
          <w:u w:val="single"/>
        </w:rPr>
        <w:t xml:space="preserve">artij </w:t>
      </w:r>
      <w:r w:rsidR="008E0E6E">
        <w:rPr>
          <w:i/>
          <w:color w:val="0070C0"/>
          <w:u w:val="single"/>
        </w:rPr>
        <w:t>(</w:t>
      </w:r>
      <w:r>
        <w:rPr>
          <w:i/>
          <w:color w:val="0070C0"/>
          <w:u w:val="single"/>
        </w:rPr>
        <w:t xml:space="preserve">in het </w:t>
      </w:r>
      <w:r w:rsidR="00550F3C" w:rsidRPr="00550F3C">
        <w:rPr>
          <w:i/>
          <w:color w:val="0070C0"/>
          <w:u w:val="single"/>
        </w:rPr>
        <w:t>samenwerkingsverband</w:t>
      </w:r>
      <w:r w:rsidR="008E0E6E">
        <w:rPr>
          <w:i/>
          <w:color w:val="0070C0"/>
          <w:u w:val="single"/>
        </w:rPr>
        <w:t>)</w:t>
      </w:r>
      <w:r>
        <w:rPr>
          <w:i/>
          <w:color w:val="0070C0"/>
        </w:rPr>
        <w:t xml:space="preserve">. Een rechtspersoon wordt </w:t>
      </w:r>
      <w:r w:rsidR="008E0E6E">
        <w:rPr>
          <w:i/>
          <w:color w:val="0070C0"/>
        </w:rPr>
        <w:t xml:space="preserve">nieuwe </w:t>
      </w:r>
      <w:r>
        <w:rPr>
          <w:i/>
          <w:color w:val="0070C0"/>
        </w:rPr>
        <w:t xml:space="preserve">Partij bij de </w:t>
      </w:r>
      <w:r w:rsidR="00B022CC" w:rsidRPr="00B022CC">
        <w:rPr>
          <w:i/>
          <w:color w:val="0070C0"/>
        </w:rPr>
        <w:t xml:space="preserve">Samenwerkingsovereenkomst </w:t>
      </w:r>
      <w:r>
        <w:rPr>
          <w:i/>
          <w:color w:val="0070C0"/>
        </w:rPr>
        <w:t xml:space="preserve">nadat de toetredingsakte die als Bijlage 5 aan deze </w:t>
      </w:r>
      <w:r w:rsidR="00B022CC" w:rsidRPr="00B022CC">
        <w:rPr>
          <w:i/>
          <w:color w:val="0070C0"/>
        </w:rPr>
        <w:lastRenderedPageBreak/>
        <w:t xml:space="preserve">Samenwerkingsovereenkomst </w:t>
      </w:r>
      <w:r>
        <w:rPr>
          <w:i/>
          <w:color w:val="0070C0"/>
        </w:rPr>
        <w:t>is gehecht, door de nieuwe Partij en de Projectleider is ondertekend. Deze toetreding geldt vanaf de in de toetredingsakte vermelde datum. Resultaten die vóór toetreding van de nieuwe Partij zijn ontwikkeld, worden beschouwd als de in Bijlage 1 vermelde Achtergrond</w:t>
      </w:r>
      <w:r w:rsidR="00D1413A">
        <w:rPr>
          <w:i/>
          <w:color w:val="0070C0"/>
        </w:rPr>
        <w:t>kennis</w:t>
      </w:r>
      <w:r>
        <w:rPr>
          <w:i/>
          <w:color w:val="0070C0"/>
        </w:rPr>
        <w:t xml:space="preserve"> met betrekking tot die nieuwe Partij.</w:t>
      </w:r>
      <w:bookmarkEnd w:id="10"/>
    </w:p>
    <w:p w14:paraId="20EDC819" w14:textId="27E2EDCA" w:rsidR="00374D65" w:rsidRPr="00D0147D" w:rsidRDefault="00FA5C30" w:rsidP="00B54936">
      <w:pPr>
        <w:pStyle w:val="Lijstalinea"/>
        <w:numPr>
          <w:ilvl w:val="1"/>
          <w:numId w:val="29"/>
        </w:numPr>
        <w:rPr>
          <w:rFonts w:cs="Arial"/>
          <w:i/>
          <w:color w:val="0070C0"/>
          <w:szCs w:val="20"/>
        </w:rPr>
      </w:pPr>
      <w:r>
        <w:t xml:space="preserve">Het betrekken </w:t>
      </w:r>
      <w:r w:rsidR="00374D65">
        <w:t xml:space="preserve">van derden, </w:t>
      </w:r>
      <w:r w:rsidR="00374D65">
        <w:rPr>
          <w:i/>
          <w:color w:val="0070C0"/>
        </w:rPr>
        <w:t>Gelieerde Ondernemingen</w:t>
      </w:r>
      <w:r w:rsidR="00374D65">
        <w:t xml:space="preserve"> of nieuwe </w:t>
      </w:r>
      <w:r w:rsidR="00B022CC">
        <w:t>samenwerkings</w:t>
      </w:r>
      <w:r w:rsidR="00374D65">
        <w:t xml:space="preserve">partijen als bedoeld in artikel </w:t>
      </w:r>
      <w:r w:rsidR="003304AC" w:rsidRPr="00D0147D">
        <w:rPr>
          <w:rFonts w:cs="Arial"/>
        </w:rPr>
        <w:fldChar w:fldCharType="begin"/>
      </w:r>
      <w:r w:rsidR="003304AC" w:rsidRPr="00D0147D">
        <w:rPr>
          <w:rFonts w:cs="Arial"/>
        </w:rPr>
        <w:instrText xml:space="preserve"> REF _Ref46909798 \r \h </w:instrText>
      </w:r>
      <w:r w:rsidR="00521F42" w:rsidRPr="00D0147D">
        <w:rPr>
          <w:rFonts w:cs="Arial"/>
        </w:rPr>
        <w:instrText xml:space="preserve"> \* MERGEFORMAT </w:instrText>
      </w:r>
      <w:r w:rsidR="003304AC" w:rsidRPr="00D0147D">
        <w:rPr>
          <w:rFonts w:cs="Arial"/>
        </w:rPr>
      </w:r>
      <w:r w:rsidR="003304AC" w:rsidRPr="00D0147D">
        <w:rPr>
          <w:rFonts w:cs="Arial"/>
        </w:rPr>
        <w:fldChar w:fldCharType="separate"/>
      </w:r>
      <w:r w:rsidR="00D1413A">
        <w:rPr>
          <w:rFonts w:cs="Arial"/>
        </w:rPr>
        <w:t>4.5</w:t>
      </w:r>
      <w:r w:rsidR="003304AC" w:rsidRPr="00D0147D">
        <w:rPr>
          <w:rFonts w:cs="Arial"/>
        </w:rPr>
        <w:fldChar w:fldCharType="end"/>
      </w:r>
      <w:r w:rsidR="00374D65">
        <w:t xml:space="preserve"> of </w:t>
      </w:r>
      <w:r w:rsidR="003304AC" w:rsidRPr="00D0147D">
        <w:rPr>
          <w:rFonts w:cs="Arial"/>
        </w:rPr>
        <w:fldChar w:fldCharType="begin"/>
      </w:r>
      <w:r w:rsidR="003304AC" w:rsidRPr="00D0147D">
        <w:rPr>
          <w:rFonts w:cs="Arial"/>
        </w:rPr>
        <w:instrText xml:space="preserve"> REF _Ref46909802 \r \h </w:instrText>
      </w:r>
      <w:r w:rsidR="00521F42" w:rsidRPr="00D0147D">
        <w:rPr>
          <w:rFonts w:cs="Arial"/>
        </w:rPr>
        <w:instrText xml:space="preserve"> \* MERGEFORMAT </w:instrText>
      </w:r>
      <w:r w:rsidR="003304AC" w:rsidRPr="00D0147D">
        <w:rPr>
          <w:rFonts w:cs="Arial"/>
        </w:rPr>
      </w:r>
      <w:r w:rsidR="003304AC" w:rsidRPr="00D0147D">
        <w:rPr>
          <w:rFonts w:cs="Arial"/>
        </w:rPr>
        <w:fldChar w:fldCharType="separate"/>
      </w:r>
      <w:r w:rsidR="00D1413A">
        <w:rPr>
          <w:rFonts w:cs="Arial"/>
        </w:rPr>
        <w:t>4.6</w:t>
      </w:r>
      <w:r w:rsidR="003304AC" w:rsidRPr="00D0147D">
        <w:rPr>
          <w:rFonts w:cs="Arial"/>
        </w:rPr>
        <w:fldChar w:fldCharType="end"/>
      </w:r>
      <w:r w:rsidR="00374D65">
        <w:t xml:space="preserve"> </w:t>
      </w:r>
      <w:r>
        <w:t xml:space="preserve">vormt </w:t>
      </w:r>
      <w:r w:rsidR="00374D65">
        <w:t xml:space="preserve">een </w:t>
      </w:r>
      <w:r>
        <w:t xml:space="preserve">meldingsplicht </w:t>
      </w:r>
      <w:r w:rsidR="00374D65">
        <w:t xml:space="preserve">aan ZonMw, </w:t>
      </w:r>
      <w:r>
        <w:t xml:space="preserve">en vereist </w:t>
      </w:r>
      <w:r w:rsidR="00374D65">
        <w:t>voorafgaande schriftelijke toestemming van ZonMw.</w:t>
      </w:r>
    </w:p>
    <w:p w14:paraId="5D2234EE" w14:textId="77777777" w:rsidR="00ED603B" w:rsidRPr="00D1413A" w:rsidRDefault="00ED603B" w:rsidP="00CA2A9C">
      <w:pPr>
        <w:pStyle w:val="Lijstalinea"/>
        <w:ind w:left="360"/>
        <w:rPr>
          <w:rFonts w:cs="Arial"/>
          <w:b/>
          <w:color w:val="000000"/>
          <w:szCs w:val="20"/>
        </w:rPr>
      </w:pPr>
    </w:p>
    <w:p w14:paraId="0455841A" w14:textId="5110BB6B" w:rsidR="00FE13B4" w:rsidRPr="00227E35" w:rsidRDefault="00D00DE3" w:rsidP="00D27D91">
      <w:pPr>
        <w:pStyle w:val="Kop2"/>
        <w:numPr>
          <w:ilvl w:val="0"/>
          <w:numId w:val="29"/>
        </w:numPr>
        <w:rPr>
          <w:rFonts w:ascii="Arial" w:eastAsiaTheme="minorHAnsi" w:hAnsi="Arial" w:cs="Arial"/>
          <w:b/>
          <w:i/>
          <w:color w:val="0070C0"/>
          <w:sz w:val="20"/>
          <w:szCs w:val="20"/>
          <w:u w:val="single"/>
        </w:rPr>
      </w:pPr>
      <w:bookmarkStart w:id="11" w:name="_Toc66695503"/>
      <w:r w:rsidRPr="00227E35">
        <w:rPr>
          <w:rFonts w:ascii="Arial" w:hAnsi="Arial"/>
          <w:b/>
          <w:i/>
          <w:color w:val="0070C0"/>
          <w:sz w:val="20"/>
          <w:u w:val="single"/>
        </w:rPr>
        <w:t>Projectbe</w:t>
      </w:r>
      <w:bookmarkEnd w:id="11"/>
      <w:r w:rsidR="00E05E65">
        <w:rPr>
          <w:rFonts w:ascii="Arial" w:hAnsi="Arial"/>
          <w:b/>
          <w:i/>
          <w:color w:val="0070C0"/>
          <w:sz w:val="20"/>
          <w:u w:val="single"/>
        </w:rPr>
        <w:t>heer</w:t>
      </w:r>
    </w:p>
    <w:p w14:paraId="1EA4C2B1" w14:textId="38D57F1F" w:rsidR="00E8690D" w:rsidRPr="00271869" w:rsidRDefault="004E118D" w:rsidP="00E8690D">
      <w:pPr>
        <w:pStyle w:val="Lijstalinea"/>
        <w:numPr>
          <w:ilvl w:val="1"/>
          <w:numId w:val="29"/>
        </w:numPr>
        <w:rPr>
          <w:rFonts w:cs="Arial"/>
          <w:i/>
          <w:color w:val="0070C0"/>
          <w:szCs w:val="20"/>
          <w:u w:val="single"/>
        </w:rPr>
      </w:pPr>
      <w:r w:rsidRPr="00271869">
        <w:rPr>
          <w:i/>
          <w:color w:val="0070C0"/>
          <w:u w:val="single"/>
        </w:rPr>
        <w:t xml:space="preserve">De organisatiestructuur van het </w:t>
      </w:r>
      <w:r w:rsidR="00550F3C" w:rsidRPr="00550F3C">
        <w:rPr>
          <w:i/>
          <w:color w:val="0070C0"/>
          <w:u w:val="single"/>
        </w:rPr>
        <w:t>samenwerkingsverband</w:t>
      </w:r>
      <w:r w:rsidR="00550F3C">
        <w:rPr>
          <w:i/>
          <w:color w:val="0070C0"/>
          <w:u w:val="single"/>
        </w:rPr>
        <w:t xml:space="preserve"> </w:t>
      </w:r>
      <w:r w:rsidRPr="00271869">
        <w:rPr>
          <w:i/>
          <w:color w:val="0070C0"/>
          <w:u w:val="single"/>
        </w:rPr>
        <w:t xml:space="preserve">omvat de volgende consortiumorganen: </w:t>
      </w:r>
    </w:p>
    <w:p w14:paraId="738648B7" w14:textId="77777777" w:rsidR="00E8690D" w:rsidRPr="00D471A8" w:rsidRDefault="004E118D" w:rsidP="00E8690D">
      <w:pPr>
        <w:pStyle w:val="Lijstalinea"/>
        <w:numPr>
          <w:ilvl w:val="2"/>
          <w:numId w:val="29"/>
        </w:numPr>
        <w:rPr>
          <w:rFonts w:cs="Arial"/>
          <w:i/>
          <w:color w:val="0070C0"/>
          <w:szCs w:val="20"/>
          <w:u w:val="single"/>
        </w:rPr>
      </w:pPr>
      <w:r>
        <w:rPr>
          <w:i/>
          <w:color w:val="0070C0"/>
          <w:u w:val="single"/>
        </w:rPr>
        <w:t>De algemene vergadering ("Algemene Vergadering");</w:t>
      </w:r>
    </w:p>
    <w:p w14:paraId="4046F48F" w14:textId="04C865EE" w:rsidR="00E8690D" w:rsidRPr="00D471A8" w:rsidRDefault="004E118D" w:rsidP="00E8690D">
      <w:pPr>
        <w:pStyle w:val="Lijstalinea"/>
        <w:numPr>
          <w:ilvl w:val="2"/>
          <w:numId w:val="29"/>
        </w:numPr>
        <w:rPr>
          <w:rFonts w:cs="Arial"/>
          <w:i/>
          <w:color w:val="0070C0"/>
          <w:szCs w:val="20"/>
          <w:u w:val="single"/>
        </w:rPr>
      </w:pPr>
      <w:r>
        <w:rPr>
          <w:i/>
          <w:color w:val="0070C0"/>
          <w:u w:val="single"/>
        </w:rPr>
        <w:t xml:space="preserve">De Projectleider </w:t>
      </w:r>
    </w:p>
    <w:p w14:paraId="3956AE36" w14:textId="6949C745" w:rsidR="00794A23" w:rsidRPr="00D471A8" w:rsidRDefault="001F3AFA" w:rsidP="00794A23">
      <w:pPr>
        <w:pStyle w:val="Lijstalinea"/>
        <w:numPr>
          <w:ilvl w:val="1"/>
          <w:numId w:val="29"/>
        </w:numPr>
        <w:rPr>
          <w:rFonts w:cs="Arial"/>
          <w:i/>
          <w:color w:val="0070C0"/>
          <w:szCs w:val="20"/>
          <w:u w:val="single"/>
        </w:rPr>
      </w:pPr>
      <w:r>
        <w:rPr>
          <w:i/>
          <w:color w:val="0070C0"/>
          <w:u w:val="single"/>
        </w:rPr>
        <w:t>Andere Verantwoordelijkheden: De Algemene Vergadering is verantwoordelijk voor het strategisch en wetenschappelijk beheer van het Project en evalue</w:t>
      </w:r>
      <w:r w:rsidR="00FA5C30">
        <w:rPr>
          <w:i/>
          <w:color w:val="0070C0"/>
          <w:u w:val="single"/>
        </w:rPr>
        <w:t>e</w:t>
      </w:r>
      <w:r>
        <w:rPr>
          <w:i/>
          <w:color w:val="0070C0"/>
          <w:u w:val="single"/>
        </w:rPr>
        <w:t>r</w:t>
      </w:r>
      <w:r w:rsidR="00FA5C30">
        <w:rPr>
          <w:i/>
          <w:color w:val="0070C0"/>
          <w:u w:val="single"/>
        </w:rPr>
        <w:t>t</w:t>
      </w:r>
      <w:r>
        <w:rPr>
          <w:i/>
          <w:color w:val="0070C0"/>
          <w:u w:val="single"/>
        </w:rPr>
        <w:t>, bespr</w:t>
      </w:r>
      <w:r w:rsidR="00FA5C30">
        <w:rPr>
          <w:i/>
          <w:color w:val="0070C0"/>
          <w:u w:val="single"/>
        </w:rPr>
        <w:t>e</w:t>
      </w:r>
      <w:r>
        <w:rPr>
          <w:i/>
          <w:color w:val="0070C0"/>
          <w:u w:val="single"/>
        </w:rPr>
        <w:t>ek</w:t>
      </w:r>
      <w:r w:rsidR="00FA5C30">
        <w:rPr>
          <w:i/>
          <w:color w:val="0070C0"/>
          <w:u w:val="single"/>
        </w:rPr>
        <w:t xml:space="preserve">t </w:t>
      </w:r>
      <w:r>
        <w:rPr>
          <w:i/>
          <w:color w:val="0070C0"/>
          <w:u w:val="single"/>
        </w:rPr>
        <w:t>en besl</w:t>
      </w:r>
      <w:r w:rsidR="00FA5C30">
        <w:rPr>
          <w:i/>
          <w:color w:val="0070C0"/>
          <w:u w:val="single"/>
        </w:rPr>
        <w:t xml:space="preserve">uit </w:t>
      </w:r>
      <w:r>
        <w:rPr>
          <w:i/>
          <w:color w:val="0070C0"/>
          <w:u w:val="single"/>
        </w:rPr>
        <w:t>over:</w:t>
      </w:r>
    </w:p>
    <w:p w14:paraId="24C6853E" w14:textId="77777777" w:rsidR="00794A23" w:rsidRPr="00D471A8" w:rsidRDefault="004E118D" w:rsidP="00794A23">
      <w:pPr>
        <w:pStyle w:val="Lijstalinea"/>
        <w:numPr>
          <w:ilvl w:val="2"/>
          <w:numId w:val="29"/>
        </w:numPr>
        <w:rPr>
          <w:rFonts w:cs="Arial"/>
          <w:i/>
          <w:color w:val="0070C0"/>
          <w:szCs w:val="20"/>
          <w:u w:val="single"/>
        </w:rPr>
      </w:pPr>
      <w:r>
        <w:rPr>
          <w:i/>
          <w:color w:val="0070C0"/>
          <w:u w:val="single"/>
        </w:rPr>
        <w:t>Wijzigingen in de Aanvraag;</w:t>
      </w:r>
    </w:p>
    <w:p w14:paraId="214A831F" w14:textId="77777777" w:rsidR="00794A23" w:rsidRPr="00D471A8" w:rsidRDefault="00AC2258" w:rsidP="00794A23">
      <w:pPr>
        <w:pStyle w:val="Lijstalinea"/>
        <w:numPr>
          <w:ilvl w:val="2"/>
          <w:numId w:val="29"/>
        </w:numPr>
        <w:rPr>
          <w:rFonts w:cs="Arial"/>
          <w:i/>
          <w:color w:val="0070C0"/>
          <w:szCs w:val="20"/>
          <w:u w:val="single"/>
        </w:rPr>
      </w:pPr>
      <w:r>
        <w:rPr>
          <w:i/>
          <w:color w:val="0070C0"/>
          <w:u w:val="single"/>
        </w:rPr>
        <w:t xml:space="preserve"> [ ];</w:t>
      </w:r>
    </w:p>
    <w:p w14:paraId="1D13D552" w14:textId="77777777" w:rsidR="006B4F8B" w:rsidRDefault="004E118D" w:rsidP="00794A23">
      <w:pPr>
        <w:pStyle w:val="Lijstalinea"/>
        <w:numPr>
          <w:ilvl w:val="2"/>
          <w:numId w:val="29"/>
        </w:numPr>
        <w:rPr>
          <w:rFonts w:cs="Arial"/>
          <w:i/>
          <w:color w:val="0070C0"/>
          <w:szCs w:val="20"/>
          <w:u w:val="single"/>
        </w:rPr>
      </w:pPr>
      <w:r>
        <w:rPr>
          <w:i/>
          <w:color w:val="0070C0"/>
          <w:u w:val="single"/>
        </w:rPr>
        <w:t xml:space="preserve">enz. </w:t>
      </w:r>
    </w:p>
    <w:p w14:paraId="58CCF4A1" w14:textId="113E4619" w:rsidR="004E118D" w:rsidRPr="00D471A8" w:rsidRDefault="004E118D" w:rsidP="00D471A8">
      <w:pPr>
        <w:ind w:left="720"/>
        <w:rPr>
          <w:rFonts w:cs="Arial"/>
          <w:i/>
          <w:color w:val="0070C0"/>
          <w:szCs w:val="20"/>
          <w:u w:val="single"/>
          <w:lang w:val="en-GB"/>
        </w:rPr>
      </w:pPr>
    </w:p>
    <w:p w14:paraId="49D19CE7" w14:textId="77777777" w:rsidR="00FE13B4" w:rsidRPr="00D27D91" w:rsidRDefault="004E118D" w:rsidP="00D27D91">
      <w:pPr>
        <w:pStyle w:val="Kop2"/>
        <w:numPr>
          <w:ilvl w:val="0"/>
          <w:numId w:val="29"/>
        </w:numPr>
        <w:rPr>
          <w:rFonts w:ascii="Arial" w:hAnsi="Arial" w:cs="Arial"/>
          <w:b/>
          <w:bCs/>
          <w:color w:val="auto"/>
          <w:sz w:val="20"/>
          <w:szCs w:val="20"/>
        </w:rPr>
      </w:pPr>
      <w:bookmarkStart w:id="12" w:name="_Toc66695504"/>
      <w:r>
        <w:rPr>
          <w:rFonts w:ascii="Arial" w:hAnsi="Arial"/>
          <w:b/>
          <w:color w:val="auto"/>
          <w:sz w:val="20"/>
        </w:rPr>
        <w:t>De Projectleider</w:t>
      </w:r>
      <w:bookmarkEnd w:id="12"/>
    </w:p>
    <w:p w14:paraId="097D30A6" w14:textId="4F0679B5" w:rsidR="00FE13B4" w:rsidRPr="00D0147D" w:rsidRDefault="00FE13B4" w:rsidP="00B54936">
      <w:pPr>
        <w:pStyle w:val="Lijstalinea"/>
        <w:numPr>
          <w:ilvl w:val="1"/>
          <w:numId w:val="29"/>
        </w:numPr>
        <w:rPr>
          <w:rFonts w:cs="Arial"/>
          <w:szCs w:val="20"/>
        </w:rPr>
      </w:pPr>
      <w:r>
        <w:t>De Projectleider coördineert en beheert het Project en vertegenwoordigt Partijen namens</w:t>
      </w:r>
      <w:r w:rsidR="00FA5C30">
        <w:t xml:space="preserve"> </w:t>
      </w:r>
      <w:r>
        <w:rPr>
          <w:highlight w:val="yellow"/>
        </w:rPr>
        <w:t>[Organisatie X</w:t>
      </w:r>
      <w:r>
        <w:t>] tegenover ZonMw. Partijen benoemen</w:t>
      </w:r>
      <w:r w:rsidR="00FA5C30">
        <w:t xml:space="preserve"> </w:t>
      </w:r>
      <w:r>
        <w:rPr>
          <w:highlight w:val="yellow"/>
        </w:rPr>
        <w:t>[</w:t>
      </w:r>
      <w:r w:rsidR="00FA5C30">
        <w:rPr>
          <w:highlight w:val="yellow"/>
        </w:rPr>
        <w:t>de heer</w:t>
      </w:r>
      <w:r>
        <w:rPr>
          <w:highlight w:val="yellow"/>
        </w:rPr>
        <w:t>/</w:t>
      </w:r>
      <w:r w:rsidR="00FA5C30">
        <w:rPr>
          <w:highlight w:val="yellow"/>
        </w:rPr>
        <w:t>mevrouw</w:t>
      </w:r>
      <w:r>
        <w:rPr>
          <w:highlight w:val="yellow"/>
        </w:rPr>
        <w:t xml:space="preserve"> </w:t>
      </w:r>
      <w:r w:rsidR="004A2918" w:rsidRPr="004A2918">
        <w:rPr>
          <w:rFonts w:cs="Arial"/>
          <w:szCs w:val="20"/>
          <w:highlight w:val="yellow"/>
        </w:rPr>
        <w:t>●</w:t>
      </w:r>
      <w:r>
        <w:rPr>
          <w:highlight w:val="yellow"/>
        </w:rPr>
        <w:t>]</w:t>
      </w:r>
      <w:r>
        <w:t xml:space="preserve"> tot Projectleider en machtigen hem/haar de taken uit te voeren die omschreven zijn in dit artikel en de artikelen </w:t>
      </w:r>
      <w:r w:rsidR="004D7986" w:rsidRPr="00D0147D">
        <w:rPr>
          <w:rFonts w:cs="Arial"/>
        </w:rPr>
        <w:fldChar w:fldCharType="begin"/>
      </w:r>
      <w:r w:rsidR="004D7986" w:rsidRPr="00D0147D">
        <w:rPr>
          <w:rFonts w:cs="Arial"/>
        </w:rPr>
        <w:instrText xml:space="preserve"> REF _Ref43216029 \r \h </w:instrText>
      </w:r>
      <w:r w:rsidR="00D0147D" w:rsidRPr="00D0147D">
        <w:rPr>
          <w:rFonts w:cs="Arial"/>
        </w:rPr>
        <w:instrText xml:space="preserve"> \* MERGEFORMAT </w:instrText>
      </w:r>
      <w:r w:rsidR="004D7986" w:rsidRPr="00D0147D">
        <w:rPr>
          <w:rFonts w:cs="Arial"/>
        </w:rPr>
      </w:r>
      <w:r w:rsidR="004D7986" w:rsidRPr="00D0147D">
        <w:rPr>
          <w:rFonts w:cs="Arial"/>
        </w:rPr>
        <w:fldChar w:fldCharType="separate"/>
      </w:r>
      <w:r w:rsidR="00D1413A">
        <w:rPr>
          <w:rFonts w:cs="Arial"/>
        </w:rPr>
        <w:t>7</w:t>
      </w:r>
      <w:r w:rsidR="004D7986" w:rsidRPr="00D0147D">
        <w:rPr>
          <w:rFonts w:cs="Arial"/>
        </w:rPr>
        <w:fldChar w:fldCharType="end"/>
      </w:r>
      <w:r>
        <w:t xml:space="preserve"> en </w:t>
      </w:r>
      <w:r w:rsidRPr="00D0147D">
        <w:rPr>
          <w:rFonts w:cs="Arial"/>
        </w:rPr>
        <w:fldChar w:fldCharType="begin"/>
      </w:r>
      <w:r w:rsidRPr="00D0147D">
        <w:rPr>
          <w:rFonts w:cs="Arial"/>
        </w:rPr>
        <w:instrText xml:space="preserve"> REF _Ref42611026 \r \h  \* MERGEFORMAT </w:instrText>
      </w:r>
      <w:r w:rsidRPr="00D0147D">
        <w:rPr>
          <w:rFonts w:cs="Arial"/>
        </w:rPr>
      </w:r>
      <w:r w:rsidRPr="00D0147D">
        <w:rPr>
          <w:rFonts w:cs="Arial"/>
        </w:rPr>
        <w:fldChar w:fldCharType="separate"/>
      </w:r>
      <w:r w:rsidR="00D1413A">
        <w:rPr>
          <w:rFonts w:cs="Arial"/>
        </w:rPr>
        <w:t>8</w:t>
      </w:r>
      <w:r w:rsidRPr="00D0147D">
        <w:rPr>
          <w:rFonts w:cs="Arial"/>
        </w:rPr>
        <w:fldChar w:fldCharType="end"/>
      </w:r>
      <w:r>
        <w:t>.</w:t>
      </w:r>
    </w:p>
    <w:p w14:paraId="3B88FF64" w14:textId="73FD1316" w:rsidR="00892A95" w:rsidRPr="00D0147D" w:rsidRDefault="00E37959" w:rsidP="00B54936">
      <w:pPr>
        <w:pStyle w:val="Lijstalinea"/>
        <w:numPr>
          <w:ilvl w:val="1"/>
          <w:numId w:val="29"/>
        </w:numPr>
        <w:rPr>
          <w:rFonts w:cs="Arial"/>
          <w:i/>
          <w:color w:val="0070C0"/>
          <w:szCs w:val="20"/>
        </w:rPr>
      </w:pPr>
      <w:bookmarkStart w:id="13" w:name="_Ref49941098"/>
      <w:r>
        <w:rPr>
          <w:i/>
          <w:color w:val="0070C0"/>
          <w:u w:val="single"/>
        </w:rPr>
        <w:t>Verantwoordelijkheden</w:t>
      </w:r>
      <w:r>
        <w:rPr>
          <w:i/>
          <w:color w:val="0070C0"/>
        </w:rPr>
        <w:t>. Niettegenstaande de verplichtingen en verantwoordelijkheden als bedoeld in dit artikel en artikel</w:t>
      </w:r>
      <w:r w:rsidR="00FA5C30">
        <w:rPr>
          <w:i/>
          <w:color w:val="0070C0"/>
        </w:rPr>
        <w:t xml:space="preserve"> </w:t>
      </w:r>
      <w:r w:rsidR="00AC6BAA" w:rsidRPr="00D0147D">
        <w:rPr>
          <w:rFonts w:cs="Arial"/>
          <w:i/>
          <w:color w:val="0070C0"/>
        </w:rPr>
        <w:fldChar w:fldCharType="begin"/>
      </w:r>
      <w:r w:rsidR="00AC6BAA" w:rsidRPr="00D0147D">
        <w:rPr>
          <w:rFonts w:cs="Arial"/>
          <w:i/>
          <w:color w:val="0070C0"/>
        </w:rPr>
        <w:instrText xml:space="preserve"> REF _Ref43216029 \r \h </w:instrText>
      </w:r>
      <w:r w:rsidR="00D0147D" w:rsidRPr="00D0147D">
        <w:rPr>
          <w:rFonts w:cs="Arial"/>
          <w:i/>
          <w:color w:val="0070C0"/>
        </w:rPr>
        <w:instrText xml:space="preserve"> \* MERGEFORMAT </w:instrText>
      </w:r>
      <w:r w:rsidR="00AC6BAA" w:rsidRPr="00D0147D">
        <w:rPr>
          <w:rFonts w:cs="Arial"/>
          <w:i/>
          <w:color w:val="0070C0"/>
        </w:rPr>
      </w:r>
      <w:r w:rsidR="00AC6BAA" w:rsidRPr="00D0147D">
        <w:rPr>
          <w:rFonts w:cs="Arial"/>
          <w:i/>
          <w:color w:val="0070C0"/>
        </w:rPr>
        <w:fldChar w:fldCharType="separate"/>
      </w:r>
      <w:r w:rsidR="00D1413A">
        <w:rPr>
          <w:rFonts w:cs="Arial"/>
          <w:i/>
          <w:color w:val="0070C0"/>
        </w:rPr>
        <w:t>7</w:t>
      </w:r>
      <w:r w:rsidR="00AC6BAA" w:rsidRPr="00D0147D">
        <w:rPr>
          <w:rFonts w:cs="Arial"/>
          <w:i/>
          <w:color w:val="0070C0"/>
        </w:rPr>
        <w:fldChar w:fldCharType="end"/>
      </w:r>
      <w:r>
        <w:rPr>
          <w:i/>
          <w:color w:val="0070C0"/>
        </w:rPr>
        <w:t xml:space="preserve"> en </w:t>
      </w:r>
      <w:r w:rsidR="00AC6BAA" w:rsidRPr="00D0147D">
        <w:rPr>
          <w:rFonts w:cs="Arial"/>
          <w:i/>
          <w:color w:val="0070C0"/>
        </w:rPr>
        <w:fldChar w:fldCharType="begin"/>
      </w:r>
      <w:r w:rsidR="00AC6BAA" w:rsidRPr="00D0147D">
        <w:rPr>
          <w:rFonts w:cs="Arial"/>
          <w:i/>
          <w:color w:val="0070C0"/>
        </w:rPr>
        <w:instrText xml:space="preserve"> REF _Ref42611026 \r \h </w:instrText>
      </w:r>
      <w:r w:rsidR="00D0147D" w:rsidRPr="00D0147D">
        <w:rPr>
          <w:rFonts w:cs="Arial"/>
          <w:i/>
          <w:color w:val="0070C0"/>
        </w:rPr>
        <w:instrText xml:space="preserve"> \* MERGEFORMAT </w:instrText>
      </w:r>
      <w:r w:rsidR="00AC6BAA" w:rsidRPr="00D0147D">
        <w:rPr>
          <w:rFonts w:cs="Arial"/>
          <w:i/>
          <w:color w:val="0070C0"/>
        </w:rPr>
      </w:r>
      <w:r w:rsidR="00AC6BAA" w:rsidRPr="00D0147D">
        <w:rPr>
          <w:rFonts w:cs="Arial"/>
          <w:i/>
          <w:color w:val="0070C0"/>
        </w:rPr>
        <w:fldChar w:fldCharType="separate"/>
      </w:r>
      <w:r w:rsidR="00D1413A">
        <w:rPr>
          <w:rFonts w:cs="Arial"/>
          <w:i/>
          <w:color w:val="0070C0"/>
        </w:rPr>
        <w:t>8</w:t>
      </w:r>
      <w:r w:rsidR="00AC6BAA" w:rsidRPr="00D0147D">
        <w:rPr>
          <w:rFonts w:cs="Arial"/>
          <w:i/>
          <w:color w:val="0070C0"/>
        </w:rPr>
        <w:fldChar w:fldCharType="end"/>
      </w:r>
      <w:r w:rsidR="00FA5C30">
        <w:rPr>
          <w:rFonts w:cs="Arial"/>
          <w:i/>
          <w:color w:val="0070C0"/>
        </w:rPr>
        <w:t xml:space="preserve"> </w:t>
      </w:r>
      <w:r w:rsidR="00FA5C30">
        <w:rPr>
          <w:i/>
          <w:color w:val="0070C0"/>
        </w:rPr>
        <w:t>heeft</w:t>
      </w:r>
      <w:r>
        <w:rPr>
          <w:i/>
          <w:color w:val="0070C0"/>
        </w:rPr>
        <w:t xml:space="preserve"> de Projectleider </w:t>
      </w:r>
      <w:r w:rsidR="00FA5C30">
        <w:rPr>
          <w:i/>
          <w:color w:val="0070C0"/>
        </w:rPr>
        <w:t xml:space="preserve">de volgende </w:t>
      </w:r>
      <w:r>
        <w:rPr>
          <w:i/>
          <w:color w:val="0070C0"/>
        </w:rPr>
        <w:t>verantwoordelijk</w:t>
      </w:r>
      <w:r w:rsidR="00FA5C30">
        <w:rPr>
          <w:i/>
          <w:color w:val="0070C0"/>
        </w:rPr>
        <w:t>heden</w:t>
      </w:r>
      <w:r>
        <w:rPr>
          <w:i/>
          <w:color w:val="0070C0"/>
        </w:rPr>
        <w:t>:</w:t>
      </w:r>
      <w:bookmarkEnd w:id="13"/>
    </w:p>
    <w:p w14:paraId="6119F62B" w14:textId="4D18D472" w:rsidR="00E8690D" w:rsidRDefault="0006321D" w:rsidP="00E8690D">
      <w:pPr>
        <w:pStyle w:val="Lijstalinea"/>
        <w:numPr>
          <w:ilvl w:val="2"/>
          <w:numId w:val="29"/>
        </w:numPr>
        <w:rPr>
          <w:rFonts w:cs="Arial"/>
          <w:i/>
          <w:color w:val="0070C0"/>
          <w:szCs w:val="20"/>
        </w:rPr>
      </w:pPr>
      <w:r>
        <w:rPr>
          <w:i/>
          <w:color w:val="0070C0"/>
        </w:rPr>
        <w:t>Financi</w:t>
      </w:r>
      <w:r w:rsidR="009776B9">
        <w:rPr>
          <w:rFonts w:cs="Arial"/>
          <w:i/>
          <w:color w:val="0070C0"/>
        </w:rPr>
        <w:t>ë</w:t>
      </w:r>
      <w:r>
        <w:rPr>
          <w:i/>
          <w:color w:val="0070C0"/>
        </w:rPr>
        <w:t xml:space="preserve">le verantwoording </w:t>
      </w:r>
      <w:r w:rsidR="004E118D">
        <w:rPr>
          <w:i/>
          <w:color w:val="0070C0"/>
        </w:rPr>
        <w:t>van de door ZonMw en eventuele andere subsidieverleners ten behoeve van het Project verstrekte gelden en de verdeling daarvan onder Partijen</w:t>
      </w:r>
      <w:r w:rsidR="00FA5C30">
        <w:rPr>
          <w:i/>
          <w:color w:val="0070C0"/>
        </w:rPr>
        <w:t xml:space="preserve"> voeren</w:t>
      </w:r>
      <w:r w:rsidR="004E118D">
        <w:rPr>
          <w:i/>
          <w:color w:val="0070C0"/>
        </w:rPr>
        <w:t>;</w:t>
      </w:r>
    </w:p>
    <w:p w14:paraId="2A02A5AE" w14:textId="411BA209" w:rsidR="00E8690D" w:rsidRDefault="0006321D" w:rsidP="00E8690D">
      <w:pPr>
        <w:pStyle w:val="Lijstalinea"/>
        <w:numPr>
          <w:ilvl w:val="2"/>
          <w:numId w:val="29"/>
        </w:numPr>
        <w:rPr>
          <w:rFonts w:cs="Arial"/>
          <w:i/>
          <w:color w:val="0070C0"/>
          <w:szCs w:val="20"/>
        </w:rPr>
      </w:pPr>
      <w:r>
        <w:rPr>
          <w:i/>
          <w:color w:val="0070C0"/>
        </w:rPr>
        <w:t>Financi</w:t>
      </w:r>
      <w:r w:rsidR="009776B9">
        <w:rPr>
          <w:rFonts w:cs="Arial"/>
          <w:i/>
          <w:color w:val="0070C0"/>
        </w:rPr>
        <w:t>ë</w:t>
      </w:r>
      <w:r>
        <w:rPr>
          <w:i/>
          <w:color w:val="0070C0"/>
        </w:rPr>
        <w:t xml:space="preserve">le verantwoording </w:t>
      </w:r>
      <w:r w:rsidR="004E118D">
        <w:rPr>
          <w:i/>
          <w:color w:val="0070C0"/>
        </w:rPr>
        <w:t xml:space="preserve">van de </w:t>
      </w:r>
      <w:r w:rsidR="009776B9">
        <w:rPr>
          <w:i/>
          <w:color w:val="0070C0"/>
        </w:rPr>
        <w:t>i</w:t>
      </w:r>
      <w:r w:rsidR="004E118D">
        <w:rPr>
          <w:i/>
          <w:color w:val="0070C0"/>
        </w:rPr>
        <w:t xml:space="preserve">nbreng in </w:t>
      </w:r>
      <w:r w:rsidR="009776B9">
        <w:rPr>
          <w:i/>
          <w:color w:val="0070C0"/>
        </w:rPr>
        <w:t>n</w:t>
      </w:r>
      <w:r w:rsidR="004E118D">
        <w:rPr>
          <w:i/>
          <w:color w:val="0070C0"/>
        </w:rPr>
        <w:t xml:space="preserve">atura en de </w:t>
      </w:r>
      <w:r w:rsidR="009776B9">
        <w:rPr>
          <w:i/>
          <w:color w:val="0070C0"/>
        </w:rPr>
        <w:t>f</w:t>
      </w:r>
      <w:r w:rsidR="004E118D">
        <w:rPr>
          <w:i/>
          <w:color w:val="0070C0"/>
        </w:rPr>
        <w:t xml:space="preserve">inanciële </w:t>
      </w:r>
      <w:r w:rsidR="009776B9">
        <w:rPr>
          <w:i/>
          <w:color w:val="0070C0"/>
        </w:rPr>
        <w:t>b</w:t>
      </w:r>
      <w:r w:rsidR="004E118D">
        <w:rPr>
          <w:i/>
          <w:color w:val="0070C0"/>
        </w:rPr>
        <w:t>ijdragen van Partijen ten behoeve van het Project</w:t>
      </w:r>
      <w:r w:rsidR="00FA5C30">
        <w:rPr>
          <w:i/>
          <w:color w:val="0070C0"/>
        </w:rPr>
        <w:t xml:space="preserve"> voeren</w:t>
      </w:r>
      <w:r w:rsidR="004E118D">
        <w:rPr>
          <w:i/>
          <w:color w:val="0070C0"/>
        </w:rPr>
        <w:t>;</w:t>
      </w:r>
    </w:p>
    <w:p w14:paraId="45188CEF" w14:textId="652F9E56" w:rsidR="00E8690D" w:rsidRDefault="004E118D" w:rsidP="00E8690D">
      <w:pPr>
        <w:pStyle w:val="Lijstalinea"/>
        <w:numPr>
          <w:ilvl w:val="2"/>
          <w:numId w:val="29"/>
        </w:numPr>
        <w:rPr>
          <w:rFonts w:cs="Arial"/>
          <w:i/>
          <w:color w:val="0070C0"/>
          <w:szCs w:val="20"/>
        </w:rPr>
      </w:pPr>
      <w:r>
        <w:rPr>
          <w:i/>
          <w:color w:val="0070C0"/>
        </w:rPr>
        <w:t xml:space="preserve">Partijen </w:t>
      </w:r>
      <w:r w:rsidR="00FA5C30">
        <w:rPr>
          <w:i/>
          <w:color w:val="0070C0"/>
        </w:rPr>
        <w:t xml:space="preserve">op de hoogte brengen </w:t>
      </w:r>
      <w:r>
        <w:rPr>
          <w:i/>
          <w:color w:val="0070C0"/>
        </w:rPr>
        <w:t xml:space="preserve">van officiële kennisgevingen van ZonMw in verband met het Project; </w:t>
      </w:r>
    </w:p>
    <w:p w14:paraId="08EC57F7" w14:textId="1564C251" w:rsidR="00E8690D" w:rsidRDefault="00FA5C30" w:rsidP="00E8690D">
      <w:pPr>
        <w:pStyle w:val="Lijstalinea"/>
        <w:numPr>
          <w:ilvl w:val="2"/>
          <w:numId w:val="29"/>
        </w:numPr>
        <w:rPr>
          <w:rFonts w:cs="Arial"/>
          <w:i/>
          <w:color w:val="0070C0"/>
          <w:szCs w:val="20"/>
        </w:rPr>
      </w:pPr>
      <w:r>
        <w:rPr>
          <w:i/>
          <w:color w:val="0070C0"/>
        </w:rPr>
        <w:t>D</w:t>
      </w:r>
      <w:r w:rsidR="00D9296C">
        <w:rPr>
          <w:i/>
          <w:color w:val="0070C0"/>
        </w:rPr>
        <w:t xml:space="preserve">e Algemene Vergadering </w:t>
      </w:r>
      <w:r>
        <w:rPr>
          <w:i/>
          <w:color w:val="0070C0"/>
        </w:rPr>
        <w:t xml:space="preserve">op de hoogte brengen </w:t>
      </w:r>
      <w:r w:rsidR="00D9296C">
        <w:rPr>
          <w:i/>
          <w:color w:val="0070C0"/>
        </w:rPr>
        <w:t>van informatie en mededelingen die van Partijen zijn ontvangen.</w:t>
      </w:r>
    </w:p>
    <w:p w14:paraId="20C52919" w14:textId="622A397D" w:rsidR="00892A95" w:rsidRPr="00E8690D" w:rsidRDefault="004E118D" w:rsidP="00E8690D">
      <w:pPr>
        <w:pStyle w:val="Lijstalinea"/>
        <w:numPr>
          <w:ilvl w:val="2"/>
          <w:numId w:val="29"/>
        </w:numPr>
        <w:rPr>
          <w:rFonts w:cs="Arial"/>
          <w:i/>
          <w:color w:val="0070C0"/>
          <w:szCs w:val="20"/>
        </w:rPr>
      </w:pPr>
      <w:r>
        <w:rPr>
          <w:i/>
          <w:color w:val="0070C0"/>
        </w:rPr>
        <w:t>[ ENZ ].</w:t>
      </w:r>
    </w:p>
    <w:p w14:paraId="46C656A9" w14:textId="77777777" w:rsidR="00892A95" w:rsidRPr="00CA2A9C" w:rsidRDefault="00892A95" w:rsidP="00CA2A9C">
      <w:pPr>
        <w:pStyle w:val="Lijstalinea"/>
        <w:rPr>
          <w:rFonts w:cs="Arial"/>
          <w:i/>
          <w:color w:val="0070C0"/>
          <w:szCs w:val="20"/>
          <w:lang w:val="en-US"/>
        </w:rPr>
      </w:pPr>
    </w:p>
    <w:p w14:paraId="41F75C2C" w14:textId="02C73E45" w:rsidR="004F2134" w:rsidRPr="00D27D91" w:rsidRDefault="004F2134" w:rsidP="00D27D91">
      <w:pPr>
        <w:pStyle w:val="Kop2"/>
        <w:numPr>
          <w:ilvl w:val="0"/>
          <w:numId w:val="29"/>
        </w:numPr>
        <w:rPr>
          <w:rFonts w:ascii="Arial" w:hAnsi="Arial" w:cs="Arial"/>
          <w:b/>
          <w:bCs/>
          <w:color w:val="auto"/>
          <w:sz w:val="20"/>
          <w:szCs w:val="20"/>
        </w:rPr>
      </w:pPr>
      <w:bookmarkStart w:id="14" w:name="_Ref43216029"/>
      <w:bookmarkStart w:id="15" w:name="_Toc66695505"/>
      <w:r>
        <w:rPr>
          <w:rFonts w:ascii="Arial" w:hAnsi="Arial"/>
          <w:b/>
          <w:color w:val="auto"/>
          <w:sz w:val="20"/>
        </w:rPr>
        <w:t>Beëindiging van de deelname van een Partij</w:t>
      </w:r>
      <w:bookmarkEnd w:id="14"/>
      <w:bookmarkEnd w:id="15"/>
    </w:p>
    <w:p w14:paraId="67527E64" w14:textId="17C3E2E1" w:rsidR="00E8690D" w:rsidRDefault="004F2134" w:rsidP="00E8690D">
      <w:pPr>
        <w:pStyle w:val="Lijstalinea"/>
        <w:numPr>
          <w:ilvl w:val="1"/>
          <w:numId w:val="29"/>
        </w:numPr>
        <w:rPr>
          <w:rFonts w:cs="Arial"/>
          <w:szCs w:val="20"/>
        </w:rPr>
      </w:pPr>
      <w:r>
        <w:t xml:space="preserve">De Projectleider heeft het recht de deelname van een Partij aan de </w:t>
      </w:r>
      <w:r w:rsidR="00B022CC">
        <w:t xml:space="preserve">Samenwerkingsovereenkomst </w:t>
      </w:r>
      <w:r>
        <w:t xml:space="preserve">met onmiddellijke ingang te </w:t>
      </w:r>
      <w:r w:rsidR="00FA5C30">
        <w:t xml:space="preserve">beëindigen </w:t>
      </w:r>
      <w:r>
        <w:t xml:space="preserve">na schriftelijke </w:t>
      </w:r>
      <w:r w:rsidR="00FA5C30">
        <w:t xml:space="preserve">opzegging </w:t>
      </w:r>
      <w:r>
        <w:t xml:space="preserve">aan die Partij in de volgende gevallen, onverminderd het recht om de overeenkomst te ontbinden wegens verzuim: </w:t>
      </w:r>
    </w:p>
    <w:p w14:paraId="6224EE56" w14:textId="77777777" w:rsidR="00E8690D" w:rsidRDefault="004F2134" w:rsidP="00E8690D">
      <w:pPr>
        <w:pStyle w:val="Lijstalinea"/>
        <w:numPr>
          <w:ilvl w:val="2"/>
          <w:numId w:val="29"/>
        </w:numPr>
        <w:rPr>
          <w:rFonts w:cs="Arial"/>
          <w:szCs w:val="20"/>
        </w:rPr>
      </w:pPr>
      <w:r>
        <w:rPr>
          <w:u w:val="single"/>
        </w:rPr>
        <w:t>Insolventie</w:t>
      </w:r>
      <w:r>
        <w:t>. Indien een Partij insolvent wordt verklaard of surseance van betaling wordt verleend, of indien ten aanzien van die Partij een insolventie-/faillissementsverzoek is ingediend, of indien haar onderneming wordt geliquideerd, ontbonden of gestaakt;</w:t>
      </w:r>
      <w:bookmarkStart w:id="16" w:name="_Ref41992278"/>
    </w:p>
    <w:p w14:paraId="22C34853" w14:textId="7D3554F4" w:rsidR="00E8690D" w:rsidRDefault="004F2134" w:rsidP="00E8690D">
      <w:pPr>
        <w:pStyle w:val="Lijstalinea"/>
        <w:numPr>
          <w:ilvl w:val="2"/>
          <w:numId w:val="29"/>
        </w:numPr>
        <w:rPr>
          <w:rFonts w:cs="Arial"/>
          <w:szCs w:val="20"/>
        </w:rPr>
      </w:pPr>
      <w:r>
        <w:rPr>
          <w:u w:val="single"/>
        </w:rPr>
        <w:t>Tekortkoming in de nakoming</w:t>
      </w:r>
      <w:r>
        <w:t xml:space="preserve">. Indien een Partij tekortschiet in de nakoming van haar verplichtingen uit hoofde van de </w:t>
      </w:r>
      <w:r w:rsidR="00B022CC">
        <w:t>Samenwerkingsovereenkomst</w:t>
      </w:r>
      <w:r>
        <w:t xml:space="preserve">, hetgeen niet het gevolg is van Overmacht, en </w:t>
      </w:r>
      <w:r w:rsidR="00FA5C30">
        <w:t xml:space="preserve">dit </w:t>
      </w:r>
      <w:r>
        <w:t>niet ongedaan gemaakt kan worden of niet ongedaan gemaakt</w:t>
      </w:r>
      <w:r w:rsidR="00FA5C30">
        <w:t xml:space="preserve"> is</w:t>
      </w:r>
      <w:r>
        <w:t>;</w:t>
      </w:r>
      <w:bookmarkEnd w:id="16"/>
    </w:p>
    <w:p w14:paraId="78AEE583" w14:textId="2BC7748F" w:rsidR="004F2134" w:rsidRPr="00E8690D" w:rsidRDefault="004F2134" w:rsidP="00E8690D">
      <w:pPr>
        <w:pStyle w:val="Lijstalinea"/>
        <w:numPr>
          <w:ilvl w:val="2"/>
          <w:numId w:val="29"/>
        </w:numPr>
        <w:rPr>
          <w:rFonts w:cs="Arial"/>
          <w:szCs w:val="20"/>
        </w:rPr>
      </w:pPr>
      <w:r w:rsidRPr="00FA5C30">
        <w:rPr>
          <w:u w:val="single"/>
        </w:rPr>
        <w:t>Overmacht</w:t>
      </w:r>
      <w:r w:rsidR="008E3872" w:rsidRPr="00736769">
        <w:t>.</w:t>
      </w:r>
      <w:r w:rsidRPr="00736769">
        <w:t xml:space="preserve"> </w:t>
      </w:r>
      <w:r>
        <w:t xml:space="preserve">Indien omstandigheden buiten de macht van </w:t>
      </w:r>
      <w:r w:rsidR="00FA5C30">
        <w:t xml:space="preserve">een </w:t>
      </w:r>
      <w:r>
        <w:t>Partij het onredelijk maken om de voortzetting van het Project te verlangen of indien een Partij zich in een Overmachtssituatie bevindt die langer dan [● ] dagen duurt.</w:t>
      </w:r>
    </w:p>
    <w:p w14:paraId="68A7C35B" w14:textId="6473468D" w:rsidR="008F17A9" w:rsidRPr="00D0147D" w:rsidRDefault="004F2134" w:rsidP="00B54936">
      <w:pPr>
        <w:pStyle w:val="Lijstalinea"/>
        <w:numPr>
          <w:ilvl w:val="1"/>
          <w:numId w:val="29"/>
        </w:numPr>
        <w:rPr>
          <w:rFonts w:cs="Arial"/>
          <w:color w:val="0070C0"/>
          <w:szCs w:val="20"/>
        </w:rPr>
      </w:pPr>
      <w:r>
        <w:rPr>
          <w:i/>
          <w:color w:val="0070C0"/>
        </w:rPr>
        <w:t xml:space="preserve">Indien de [Projectleider] een tekortkoming in de nakoming van verplichtingen van een Partij uit hoofde van deze </w:t>
      </w:r>
      <w:r w:rsidR="00B022CC" w:rsidRPr="00B022CC">
        <w:rPr>
          <w:i/>
          <w:color w:val="0070C0"/>
        </w:rPr>
        <w:t xml:space="preserve">Samenwerkingsovereenkomst </w:t>
      </w:r>
      <w:r>
        <w:rPr>
          <w:i/>
          <w:color w:val="0070C0"/>
        </w:rPr>
        <w:t xml:space="preserve">vaststelt, stelt de [Projectleider] die Partij schriftelijk in gebreke en eist alsnog nakoming door die Partij binnen 30 (dertig) kalenderdagen na de datum van ontvangst van de ingebrekestelling. Indien deze tekortkoming in de nakoming wezenlijk is en nakoming niet alsnog binnen die termijn plaatsvindt of nakoming onmogelijk is, kan de Projectleider besluiten de Partij in gebreke te </w:t>
      </w:r>
      <w:r>
        <w:rPr>
          <w:i/>
          <w:color w:val="0070C0"/>
        </w:rPr>
        <w:lastRenderedPageBreak/>
        <w:t xml:space="preserve">stellen en kan hij haar deelneming </w:t>
      </w:r>
      <w:r w:rsidR="00FA5C30">
        <w:rPr>
          <w:i/>
          <w:color w:val="0070C0"/>
        </w:rPr>
        <w:t xml:space="preserve">beëindigen </w:t>
      </w:r>
      <w:r>
        <w:rPr>
          <w:i/>
          <w:color w:val="0070C0"/>
        </w:rPr>
        <w:t xml:space="preserve">in overeenstemming met artikel </w:t>
      </w:r>
      <w:r w:rsidRPr="00D0147D">
        <w:rPr>
          <w:rFonts w:cs="Arial"/>
          <w:i/>
          <w:color w:val="0070C0"/>
        </w:rPr>
        <w:fldChar w:fldCharType="begin"/>
      </w:r>
      <w:r w:rsidRPr="00D0147D">
        <w:rPr>
          <w:rFonts w:cs="Arial"/>
          <w:i/>
          <w:color w:val="0070C0"/>
        </w:rPr>
        <w:instrText xml:space="preserve"> REF _Ref41992278 \r \h </w:instrText>
      </w:r>
      <w:r w:rsidR="008F17A9" w:rsidRPr="00D0147D">
        <w:rPr>
          <w:rFonts w:cs="Arial"/>
          <w:i/>
          <w:color w:val="0070C0"/>
        </w:rPr>
        <w:instrText xml:space="preserve"> \* MERGEFORMAT </w:instrText>
      </w:r>
      <w:r w:rsidRPr="00D0147D">
        <w:rPr>
          <w:rFonts w:cs="Arial"/>
          <w:i/>
          <w:color w:val="0070C0"/>
        </w:rPr>
      </w:r>
      <w:r w:rsidRPr="00D0147D">
        <w:rPr>
          <w:rFonts w:cs="Arial"/>
          <w:i/>
          <w:color w:val="0070C0"/>
        </w:rPr>
        <w:fldChar w:fldCharType="separate"/>
      </w:r>
      <w:r w:rsidR="00D1413A">
        <w:rPr>
          <w:rFonts w:cs="Arial"/>
          <w:i/>
          <w:color w:val="0070C0"/>
        </w:rPr>
        <w:t>7.1.1</w:t>
      </w:r>
      <w:r w:rsidRPr="00D0147D">
        <w:rPr>
          <w:rFonts w:cs="Arial"/>
          <w:i/>
          <w:color w:val="0070C0"/>
        </w:rPr>
        <w:fldChar w:fldCharType="end"/>
      </w:r>
      <w:r w:rsidR="00FA5C30">
        <w:rPr>
          <w:rFonts w:cs="Arial"/>
          <w:i/>
          <w:color w:val="0070C0"/>
        </w:rPr>
        <w:t xml:space="preserve"> </w:t>
      </w:r>
      <w:r>
        <w:rPr>
          <w:i/>
          <w:color w:val="0070C0"/>
        </w:rPr>
        <w:t xml:space="preserve">tenzij een dergelijke </w:t>
      </w:r>
      <w:r w:rsidR="00FA5C30">
        <w:rPr>
          <w:i/>
          <w:color w:val="0070C0"/>
        </w:rPr>
        <w:t xml:space="preserve">beëindiging </w:t>
      </w:r>
      <w:r>
        <w:rPr>
          <w:i/>
          <w:color w:val="0070C0"/>
        </w:rPr>
        <w:t>niet in redelijke verhouding staat tot de gevolgen voor het Project.</w:t>
      </w:r>
    </w:p>
    <w:p w14:paraId="06FE6223" w14:textId="5CDE6F87" w:rsidR="008F17A9" w:rsidRPr="00CA2A9C" w:rsidRDefault="008F17A9" w:rsidP="00B54936">
      <w:pPr>
        <w:pStyle w:val="Lijstalinea"/>
        <w:numPr>
          <w:ilvl w:val="1"/>
          <w:numId w:val="29"/>
        </w:numPr>
        <w:rPr>
          <w:rFonts w:cs="Arial"/>
          <w:szCs w:val="20"/>
        </w:rPr>
      </w:pPr>
      <w:r>
        <w:t xml:space="preserve">Een Partij waarvan de deelneming is </w:t>
      </w:r>
      <w:r w:rsidR="00C03695">
        <w:t>beëindigd</w:t>
      </w:r>
      <w:r>
        <w:t xml:space="preserve">, </w:t>
      </w:r>
      <w:r w:rsidR="005C3A72">
        <w:t xml:space="preserve">betaalt </w:t>
      </w:r>
      <w:r>
        <w:t>op eerste verzoek van de Projectleider elk nog niet uitgegeven</w:t>
      </w:r>
      <w:r w:rsidR="009867E0">
        <w:t xml:space="preserve"> en </w:t>
      </w:r>
      <w:r w:rsidR="005C3A72">
        <w:t xml:space="preserve">op grond van artikel </w:t>
      </w:r>
      <w:r w:rsidR="005C3A72">
        <w:fldChar w:fldCharType="begin"/>
      </w:r>
      <w:r w:rsidR="005C3A72">
        <w:instrText xml:space="preserve"> REF _Ref42611026 \r \h </w:instrText>
      </w:r>
      <w:r w:rsidR="005C3A72">
        <w:fldChar w:fldCharType="separate"/>
      </w:r>
      <w:r w:rsidR="005C3A72">
        <w:t>8</w:t>
      </w:r>
      <w:r w:rsidR="005C3A72">
        <w:fldChar w:fldCharType="end"/>
      </w:r>
      <w:r w:rsidR="005C3A72">
        <w:t xml:space="preserve"> reeds </w:t>
      </w:r>
      <w:r w:rsidR="009867E0">
        <w:t xml:space="preserve">ter beschikking gesteld </w:t>
      </w:r>
      <w:r>
        <w:t xml:space="preserve">deel van de Subsidie </w:t>
      </w:r>
      <w:r w:rsidR="005C3A72">
        <w:t xml:space="preserve">terug </w:t>
      </w:r>
      <w:r>
        <w:t>aan</w:t>
      </w:r>
      <w:r w:rsidR="00FA5C30">
        <w:t xml:space="preserve"> </w:t>
      </w:r>
      <w:r>
        <w:rPr>
          <w:highlight w:val="yellow"/>
        </w:rPr>
        <w:t>[Organisatie X</w:t>
      </w:r>
      <w:r>
        <w:t xml:space="preserve">] binnen [ </w:t>
      </w:r>
      <w:r>
        <w:rPr>
          <w:highlight w:val="yellow"/>
        </w:rPr>
        <w:t>●</w:t>
      </w:r>
      <w:r>
        <w:t xml:space="preserve"> ] weken na dat verzoek</w:t>
      </w:r>
      <w:r>
        <w:rPr>
          <w:i/>
        </w:rPr>
        <w:t>.</w:t>
      </w:r>
      <w:r>
        <w:t xml:space="preserve"> Deze Partij heeft per de feitelijke datum van </w:t>
      </w:r>
      <w:r w:rsidR="00D371B8">
        <w:t xml:space="preserve">beëindiging </w:t>
      </w:r>
      <w:r>
        <w:t>geen recht op verdere betalingen.</w:t>
      </w:r>
    </w:p>
    <w:p w14:paraId="680797A7" w14:textId="57837269" w:rsidR="008F17A9" w:rsidRPr="00CA2A9C" w:rsidRDefault="008F17A9" w:rsidP="00B54936">
      <w:pPr>
        <w:pStyle w:val="Lijstalinea"/>
        <w:numPr>
          <w:ilvl w:val="1"/>
          <w:numId w:val="29"/>
        </w:numPr>
        <w:rPr>
          <w:rFonts w:cs="Arial"/>
          <w:szCs w:val="20"/>
        </w:rPr>
      </w:pPr>
      <w:r>
        <w:t xml:space="preserve">De </w:t>
      </w:r>
      <w:r w:rsidR="00D371B8">
        <w:t xml:space="preserve">beëindiging </w:t>
      </w:r>
      <w:r>
        <w:t xml:space="preserve">heeft geen gevolgen voor de rechten of verplichtingen van die Partij die vóór de datum van </w:t>
      </w:r>
      <w:r w:rsidR="00D371B8">
        <w:t xml:space="preserve">beëindiging </w:t>
      </w:r>
      <w:r>
        <w:t xml:space="preserve">of terugtrekking zijn ontstaan. </w:t>
      </w:r>
    </w:p>
    <w:p w14:paraId="0651D1B1" w14:textId="77777777" w:rsidR="008F17A9" w:rsidRPr="00D1413A" w:rsidRDefault="008F17A9" w:rsidP="00CA2A9C">
      <w:pPr>
        <w:pStyle w:val="Lijstalinea"/>
        <w:ind w:left="360"/>
        <w:rPr>
          <w:rFonts w:cs="Arial"/>
          <w:szCs w:val="20"/>
        </w:rPr>
      </w:pPr>
    </w:p>
    <w:p w14:paraId="0BE6159F" w14:textId="77777777" w:rsidR="008F17A9" w:rsidRPr="00D27D91" w:rsidRDefault="000B0A01" w:rsidP="00D27D91">
      <w:pPr>
        <w:pStyle w:val="Kop2"/>
        <w:numPr>
          <w:ilvl w:val="0"/>
          <w:numId w:val="29"/>
        </w:numPr>
        <w:rPr>
          <w:rFonts w:ascii="Arial" w:hAnsi="Arial" w:cs="Arial"/>
          <w:b/>
          <w:bCs/>
          <w:color w:val="auto"/>
          <w:sz w:val="20"/>
          <w:szCs w:val="20"/>
        </w:rPr>
      </w:pPr>
      <w:bookmarkStart w:id="17" w:name="_Ref42611026"/>
      <w:bookmarkStart w:id="18" w:name="_Toc66695506"/>
      <w:r>
        <w:rPr>
          <w:rFonts w:ascii="Arial" w:hAnsi="Arial"/>
          <w:b/>
          <w:color w:val="auto"/>
          <w:sz w:val="20"/>
        </w:rPr>
        <w:t>Financiële bepalingen</w:t>
      </w:r>
      <w:bookmarkEnd w:id="17"/>
      <w:bookmarkEnd w:id="18"/>
    </w:p>
    <w:p w14:paraId="14D82F95" w14:textId="5C3D75FF" w:rsidR="000B0A01" w:rsidRPr="00CA2A9C" w:rsidRDefault="00E37959" w:rsidP="00B54936">
      <w:pPr>
        <w:pStyle w:val="Lijstalinea"/>
        <w:numPr>
          <w:ilvl w:val="1"/>
          <w:numId w:val="29"/>
        </w:numPr>
        <w:rPr>
          <w:rFonts w:cs="Arial"/>
          <w:szCs w:val="20"/>
        </w:rPr>
      </w:pPr>
      <w:r w:rsidRPr="00D35097">
        <w:rPr>
          <w:u w:val="single"/>
        </w:rPr>
        <w:t>Gelden</w:t>
      </w:r>
      <w:r w:rsidR="00D35097">
        <w:t>.</w:t>
      </w:r>
      <w:r>
        <w:t xml:space="preserve"> </w:t>
      </w:r>
      <w:r w:rsidR="00D371B8">
        <w:t>[</w:t>
      </w:r>
      <w:r>
        <w:rPr>
          <w:highlight w:val="yellow"/>
        </w:rPr>
        <w:t>Organisatie X</w:t>
      </w:r>
      <w:r>
        <w:t xml:space="preserve">] stelt de gelden na ontvangst van ZonMw ter beschikking aan het Project. </w:t>
      </w:r>
    </w:p>
    <w:p w14:paraId="44A63128" w14:textId="77777777" w:rsidR="007E51D7" w:rsidRPr="00CA2A9C" w:rsidRDefault="002A7BD9" w:rsidP="00B54936">
      <w:pPr>
        <w:pStyle w:val="Lijstalinea"/>
        <w:numPr>
          <w:ilvl w:val="1"/>
          <w:numId w:val="29"/>
        </w:numPr>
        <w:rPr>
          <w:rFonts w:cs="Arial"/>
          <w:szCs w:val="20"/>
        </w:rPr>
      </w:pPr>
      <w:r>
        <w:rPr>
          <w:u w:val="single"/>
        </w:rPr>
        <w:t>Verplichtingen Projectleider</w:t>
      </w:r>
      <w:r>
        <w:t xml:space="preserve">. </w:t>
      </w:r>
    </w:p>
    <w:p w14:paraId="7A2E45B3" w14:textId="38CF5FCC" w:rsidR="00E8690D" w:rsidRDefault="002A7BD9" w:rsidP="00E8690D">
      <w:pPr>
        <w:pStyle w:val="Lijstalinea"/>
        <w:numPr>
          <w:ilvl w:val="2"/>
          <w:numId w:val="29"/>
        </w:numPr>
        <w:rPr>
          <w:rFonts w:cs="Arial"/>
          <w:szCs w:val="20"/>
        </w:rPr>
      </w:pPr>
      <w:r>
        <w:t xml:space="preserve">Partijen erkennen dat alle gelden verstrekt uit hoofde van de Subsidie worden toegewezen aan de Projectleider en dat de Projectleider deze middelen tussen Partijen verdeelt, </w:t>
      </w:r>
      <w:r w:rsidR="00D371B8">
        <w:t>waar</w:t>
      </w:r>
      <w:r>
        <w:t xml:space="preserve"> van toepassing, zoals uiteengezet in het Projectbudget en de </w:t>
      </w:r>
      <w:r w:rsidR="00524279">
        <w:t>Honoreringsbrief</w:t>
      </w:r>
      <w:r>
        <w:t xml:space="preserve">. </w:t>
      </w:r>
    </w:p>
    <w:p w14:paraId="675360A9" w14:textId="34E4DBF8" w:rsidR="002A7BD9" w:rsidRPr="00E8690D" w:rsidRDefault="002A7BD9" w:rsidP="00E8690D">
      <w:pPr>
        <w:pStyle w:val="Lijstalinea"/>
        <w:numPr>
          <w:ilvl w:val="2"/>
          <w:numId w:val="29"/>
        </w:numPr>
        <w:rPr>
          <w:rFonts w:cs="Arial"/>
          <w:szCs w:val="20"/>
        </w:rPr>
      </w:pPr>
      <w:r>
        <w:t xml:space="preserve">De Projectleider kwijt zich met toewijding van zijn taken voor het behoorlijk beheer en de verdeling van het Projectbudget en voor het voeren van de financiële </w:t>
      </w:r>
      <w:r w:rsidR="00842142">
        <w:t>verantwoording</w:t>
      </w:r>
      <w:r>
        <w:t xml:space="preserve">. De Projectleider verstrekt ZonMw overzichten van de daadwerkelijk uitgekeerde bedragen op grond van de </w:t>
      </w:r>
      <w:r w:rsidR="00B022CC">
        <w:t>Samenwerkingsovereenkomst</w:t>
      </w:r>
      <w:r>
        <w:t>, conform de ZonMw Subsidievoorwaarden.</w:t>
      </w:r>
    </w:p>
    <w:p w14:paraId="04B025AA" w14:textId="59D34B6D" w:rsidR="002A7BD9" w:rsidRPr="00CA2A9C" w:rsidRDefault="002A7BD9" w:rsidP="00B54936">
      <w:pPr>
        <w:pStyle w:val="Lijstalinea"/>
        <w:numPr>
          <w:ilvl w:val="1"/>
          <w:numId w:val="29"/>
        </w:numPr>
        <w:rPr>
          <w:rFonts w:cs="Arial"/>
          <w:szCs w:val="20"/>
        </w:rPr>
      </w:pPr>
      <w:r>
        <w:rPr>
          <w:u w:val="single"/>
        </w:rPr>
        <w:t>Rechten van de Projectleider</w:t>
      </w:r>
      <w:r>
        <w:t xml:space="preserve">. De Projectleider heeft het recht alle aan een Partij verschuldigde bedragen in te houden, indien die Partij </w:t>
      </w:r>
      <w:r w:rsidR="00D371B8">
        <w:t xml:space="preserve">haar </w:t>
      </w:r>
      <w:r>
        <w:t xml:space="preserve">verplichtingen uit hoofde van deze </w:t>
      </w:r>
      <w:r w:rsidR="00B022CC">
        <w:t xml:space="preserve">Samenwerkingsovereenkomst </w:t>
      </w:r>
      <w:r>
        <w:t xml:space="preserve">niet nakomt. De Projectleider is voorts gerechtigd alle al aan een in gebreke zijnde Partij uitgekeerde bedragen terug te vorderen. De Projectleider is evenzeer gerechtigd bedragen aan een Partij in te houden of reeds betaalde bedragen </w:t>
      </w:r>
      <w:r w:rsidR="00DB5636">
        <w:t>aan</w:t>
      </w:r>
      <w:r>
        <w:t xml:space="preserve"> een Partij terug te vorderen wanneer dit door ZonMw wordt voorgesteld of met ZonMw wordt overeengekomen.</w:t>
      </w:r>
    </w:p>
    <w:p w14:paraId="74A19E4E" w14:textId="77777777" w:rsidR="002A7BD9" w:rsidRPr="00D471A8" w:rsidRDefault="002A7BD9" w:rsidP="00B54936">
      <w:pPr>
        <w:pStyle w:val="Lijstalinea"/>
        <w:numPr>
          <w:ilvl w:val="1"/>
          <w:numId w:val="29"/>
        </w:numPr>
        <w:rPr>
          <w:rFonts w:cs="Arial"/>
          <w:szCs w:val="20"/>
        </w:rPr>
      </w:pPr>
      <w:r>
        <w:t>Elke Partij krijgt de daadwerkelijk gemaakte en naar behoren verantwoorde kosten vergoed.</w:t>
      </w:r>
    </w:p>
    <w:p w14:paraId="77431556" w14:textId="77777777" w:rsidR="000B0A01" w:rsidRPr="00CA2A9C" w:rsidRDefault="000B0A01" w:rsidP="00B54936">
      <w:pPr>
        <w:pStyle w:val="Lijstalinea"/>
        <w:numPr>
          <w:ilvl w:val="1"/>
          <w:numId w:val="29"/>
        </w:numPr>
        <w:rPr>
          <w:rFonts w:cs="Arial"/>
          <w:i/>
          <w:color w:val="0070C0"/>
          <w:szCs w:val="20"/>
        </w:rPr>
      </w:pPr>
      <w:r>
        <w:rPr>
          <w:i/>
          <w:color w:val="0070C0"/>
        </w:rPr>
        <w:t>Elke Partij is verantwoordelijk voor het verantwoorden van haar kosten in overeenstemming met algemeen aanvaarde boekhoudkundige en managementbeginselen en -praktijken. Indien een accountantsverklaring vereist is, wordt deze verklaring door een onafhankelijke accountant op eigen kosten van de Partij verstrekt.</w:t>
      </w:r>
    </w:p>
    <w:p w14:paraId="63967FF2" w14:textId="77777777" w:rsidR="000B0A01" w:rsidRPr="00D1413A" w:rsidRDefault="000B0A01" w:rsidP="00CA2A9C">
      <w:pPr>
        <w:pStyle w:val="Lijstalinea"/>
        <w:ind w:left="360"/>
        <w:rPr>
          <w:rFonts w:cs="Arial"/>
          <w:szCs w:val="20"/>
        </w:rPr>
      </w:pPr>
    </w:p>
    <w:p w14:paraId="1FB762EC" w14:textId="7CEB1EB1" w:rsidR="000B0A01" w:rsidRPr="00D27D91" w:rsidRDefault="00524279" w:rsidP="00D27D91">
      <w:pPr>
        <w:pStyle w:val="Kop2"/>
        <w:numPr>
          <w:ilvl w:val="0"/>
          <w:numId w:val="29"/>
        </w:numPr>
        <w:rPr>
          <w:rFonts w:ascii="Arial" w:hAnsi="Arial" w:cs="Arial"/>
          <w:b/>
          <w:bCs/>
          <w:color w:val="auto"/>
          <w:sz w:val="20"/>
          <w:szCs w:val="20"/>
        </w:rPr>
      </w:pPr>
      <w:r>
        <w:rPr>
          <w:rFonts w:ascii="Arial" w:hAnsi="Arial"/>
          <w:b/>
          <w:color w:val="auto"/>
          <w:sz w:val="20"/>
        </w:rPr>
        <w:t>Garanties</w:t>
      </w:r>
    </w:p>
    <w:p w14:paraId="595AC2D0" w14:textId="4B197802" w:rsidR="000B0A01" w:rsidRPr="00CA2A9C" w:rsidRDefault="000B0A01" w:rsidP="00CE4618">
      <w:pPr>
        <w:pStyle w:val="Lijstalinea"/>
        <w:numPr>
          <w:ilvl w:val="1"/>
          <w:numId w:val="29"/>
        </w:numPr>
        <w:rPr>
          <w:rFonts w:cs="Arial"/>
          <w:szCs w:val="20"/>
          <w:u w:val="single"/>
        </w:rPr>
      </w:pPr>
      <w:r>
        <w:rPr>
          <w:u w:val="single"/>
        </w:rPr>
        <w:t>Geen garanties</w:t>
      </w:r>
      <w:r w:rsidR="00D371B8">
        <w:t xml:space="preserve">. </w:t>
      </w:r>
      <w:r>
        <w:t>Met betrekking tot informatie of materialen, Achtergrond</w:t>
      </w:r>
      <w:r w:rsidR="00D1413A">
        <w:t>kennis</w:t>
      </w:r>
      <w:r>
        <w:t xml:space="preserve"> en Resultaten die door of namens een Partij aan een andere Partij in het kader van het Project worden verstrekt, wordt </w:t>
      </w:r>
      <w:r w:rsidR="00D371B8">
        <w:t xml:space="preserve">niet gegarandeerd, verklaard of geïmpliceerd dat deze </w:t>
      </w:r>
      <w:r>
        <w:t xml:space="preserve">toereikend, </w:t>
      </w:r>
      <w:r w:rsidR="00D371B8">
        <w:t xml:space="preserve">juist of geschikt is </w:t>
      </w:r>
      <w:r>
        <w:t xml:space="preserve">voor het doel daarvan, noch </w:t>
      </w:r>
      <w:r w:rsidR="00D371B8">
        <w:t xml:space="preserve">dat er geen </w:t>
      </w:r>
      <w:r>
        <w:t xml:space="preserve">inbreuk </w:t>
      </w:r>
      <w:r w:rsidR="00D371B8">
        <w:t xml:space="preserve">wordt gemaakt </w:t>
      </w:r>
      <w:r>
        <w:t xml:space="preserve">op eigendomsrechten van derden. De ontvangende Partij is volledig aansprakelijk voor haar gebruik van de informatie en het materiaal, de </w:t>
      </w:r>
      <w:r w:rsidR="00D1413A">
        <w:t xml:space="preserve">Achtergrondkennis </w:t>
      </w:r>
      <w:r>
        <w:t xml:space="preserve">en de Resultaten die door of namens een andere Partij in het kader van deze </w:t>
      </w:r>
      <w:r w:rsidR="00B022CC">
        <w:t xml:space="preserve">Samenwerkingsovereenkomst </w:t>
      </w:r>
      <w:r>
        <w:t>worden verstrekt</w:t>
      </w:r>
      <w:r w:rsidR="007C7BAE">
        <w:t>.</w:t>
      </w:r>
    </w:p>
    <w:p w14:paraId="09F07F8E" w14:textId="7432BA71" w:rsidR="000B0A01" w:rsidRPr="00CA2A9C" w:rsidRDefault="000B0A01" w:rsidP="00B54936">
      <w:pPr>
        <w:pStyle w:val="Lijstalinea"/>
        <w:numPr>
          <w:ilvl w:val="1"/>
          <w:numId w:val="29"/>
        </w:numPr>
        <w:rPr>
          <w:rFonts w:cs="Arial"/>
          <w:szCs w:val="20"/>
        </w:rPr>
      </w:pPr>
      <w:r>
        <w:t xml:space="preserve">De ontvangende Partij is </w:t>
      </w:r>
      <w:r w:rsidR="00D371B8">
        <w:t xml:space="preserve">volledig </w:t>
      </w:r>
      <w:r>
        <w:t xml:space="preserve">verantwoordelijk voor het gebruik van materiaal, informatie of advies, met inbegrip van Vertrouwelijke Informatie, </w:t>
      </w:r>
      <w:r w:rsidR="00D1413A">
        <w:t xml:space="preserve">Achtergrondkennis </w:t>
      </w:r>
      <w:r>
        <w:t xml:space="preserve">en Resultaten, </w:t>
      </w:r>
      <w:r w:rsidR="00D371B8">
        <w:t xml:space="preserve">die </w:t>
      </w:r>
      <w:r>
        <w:t xml:space="preserve">door een andere Partij ter beschikking </w:t>
      </w:r>
      <w:r w:rsidR="00D371B8">
        <w:t xml:space="preserve">is </w:t>
      </w:r>
      <w:r>
        <w:t xml:space="preserve">gesteld </w:t>
      </w:r>
      <w:r w:rsidR="004305F0">
        <w:t>ten behoeve van het Project alsmed</w:t>
      </w:r>
      <w:r w:rsidR="00842142">
        <w:t>e</w:t>
      </w:r>
      <w:r>
        <w:t xml:space="preserve"> voor haar beslissing te vertrouwen op advies of informatie d</w:t>
      </w:r>
      <w:r w:rsidR="004305F0">
        <w:t>at</w:t>
      </w:r>
      <w:r>
        <w:t xml:space="preserve"> in verband met die </w:t>
      </w:r>
      <w:r w:rsidR="00D1413A">
        <w:t xml:space="preserve">Achtergrondkennis </w:t>
      </w:r>
      <w:r>
        <w:t>of die Resultaten wordt gegeven.</w:t>
      </w:r>
    </w:p>
    <w:p w14:paraId="6A5A23D4" w14:textId="48AB9A02" w:rsidR="00BE5883" w:rsidRPr="00CA2A9C" w:rsidRDefault="00B82EB5" w:rsidP="00B54936">
      <w:pPr>
        <w:pStyle w:val="Lijstalinea"/>
        <w:numPr>
          <w:ilvl w:val="1"/>
          <w:numId w:val="29"/>
        </w:numPr>
        <w:rPr>
          <w:rFonts w:cs="Arial"/>
          <w:i/>
          <w:color w:val="0070C0"/>
          <w:szCs w:val="20"/>
        </w:rPr>
      </w:pPr>
      <w:r w:rsidRPr="00D371B8">
        <w:rPr>
          <w:i/>
          <w:color w:val="0070C0"/>
          <w:u w:val="single"/>
        </w:rPr>
        <w:t>Schade</w:t>
      </w:r>
      <w:r w:rsidR="009776B9">
        <w:rPr>
          <w:i/>
          <w:color w:val="0070C0"/>
          <w:u w:val="single"/>
        </w:rPr>
        <w:t xml:space="preserve"> </w:t>
      </w:r>
      <w:r w:rsidR="0006321D">
        <w:rPr>
          <w:i/>
          <w:color w:val="0070C0"/>
          <w:u w:val="single"/>
        </w:rPr>
        <w:t xml:space="preserve">geleden door </w:t>
      </w:r>
      <w:r w:rsidR="00D371B8" w:rsidRPr="00D371B8">
        <w:rPr>
          <w:i/>
          <w:color w:val="0070C0"/>
          <w:u w:val="single"/>
        </w:rPr>
        <w:t xml:space="preserve"> </w:t>
      </w:r>
      <w:r w:rsidRPr="00D371B8">
        <w:rPr>
          <w:i/>
          <w:color w:val="0070C0"/>
          <w:u w:val="single"/>
        </w:rPr>
        <w:t>derden</w:t>
      </w:r>
      <w:r>
        <w:rPr>
          <w:i/>
          <w:color w:val="0070C0"/>
        </w:rPr>
        <w:t xml:space="preserve">. Elke Partij is zelf volledig aansprakelijk voor schade of letsel aan derden </w:t>
      </w:r>
      <w:r w:rsidR="00D371B8">
        <w:rPr>
          <w:i/>
          <w:color w:val="0070C0"/>
        </w:rPr>
        <w:t xml:space="preserve">als </w:t>
      </w:r>
      <w:r>
        <w:rPr>
          <w:i/>
          <w:color w:val="0070C0"/>
        </w:rPr>
        <w:t xml:space="preserve">gevolg van nakoming van de verplichtingen van genoemde Partij door of namens haar in het kader van de </w:t>
      </w:r>
      <w:r w:rsidR="00B022CC" w:rsidRPr="00B022CC">
        <w:rPr>
          <w:i/>
          <w:color w:val="0070C0"/>
        </w:rPr>
        <w:t xml:space="preserve">Samenwerkingsovereenkomst </w:t>
      </w:r>
      <w:r>
        <w:rPr>
          <w:i/>
          <w:color w:val="0070C0"/>
        </w:rPr>
        <w:t xml:space="preserve">of </w:t>
      </w:r>
      <w:r w:rsidR="00D371B8">
        <w:rPr>
          <w:i/>
          <w:color w:val="0070C0"/>
        </w:rPr>
        <w:t xml:space="preserve">als </w:t>
      </w:r>
      <w:r>
        <w:rPr>
          <w:i/>
          <w:color w:val="0070C0"/>
        </w:rPr>
        <w:t>gevolg van haar gebruik van Resultaten of Achtergrond</w:t>
      </w:r>
      <w:r w:rsidR="00D1413A">
        <w:rPr>
          <w:i/>
          <w:color w:val="0070C0"/>
        </w:rPr>
        <w:t>kennis</w:t>
      </w:r>
      <w:r>
        <w:rPr>
          <w:i/>
          <w:color w:val="0070C0"/>
        </w:rPr>
        <w:t xml:space="preserve">. </w:t>
      </w:r>
    </w:p>
    <w:p w14:paraId="1F1D7387" w14:textId="77777777" w:rsidR="00B82EB5" w:rsidRPr="00D1413A" w:rsidRDefault="00B82EB5" w:rsidP="00CA2A9C">
      <w:pPr>
        <w:pStyle w:val="Lijstalinea"/>
        <w:ind w:left="360"/>
        <w:rPr>
          <w:rFonts w:cs="Arial"/>
          <w:i/>
          <w:color w:val="0070C0"/>
          <w:szCs w:val="20"/>
        </w:rPr>
      </w:pPr>
    </w:p>
    <w:p w14:paraId="47E5D104" w14:textId="07DB9113" w:rsidR="00A44F84" w:rsidRPr="00D27D91" w:rsidRDefault="00A44F84" w:rsidP="00D27D91">
      <w:pPr>
        <w:pStyle w:val="Kop2"/>
        <w:numPr>
          <w:ilvl w:val="0"/>
          <w:numId w:val="29"/>
        </w:numPr>
        <w:rPr>
          <w:rFonts w:ascii="Arial" w:hAnsi="Arial" w:cs="Arial"/>
          <w:b/>
          <w:bCs/>
          <w:color w:val="auto"/>
          <w:sz w:val="20"/>
          <w:szCs w:val="20"/>
        </w:rPr>
      </w:pPr>
      <w:bookmarkStart w:id="19" w:name="_Toc66695508"/>
      <w:bookmarkStart w:id="20" w:name="_Ref42862926"/>
      <w:r>
        <w:rPr>
          <w:rFonts w:ascii="Arial" w:hAnsi="Arial"/>
          <w:b/>
          <w:color w:val="auto"/>
          <w:sz w:val="20"/>
        </w:rPr>
        <w:t xml:space="preserve">Toegang tot </w:t>
      </w:r>
      <w:r w:rsidR="00D1413A" w:rsidRPr="00D1413A">
        <w:rPr>
          <w:rFonts w:ascii="Arial" w:hAnsi="Arial"/>
          <w:b/>
          <w:color w:val="auto"/>
          <w:sz w:val="20"/>
        </w:rPr>
        <w:t>Achtergrondkennis</w:t>
      </w:r>
      <w:bookmarkEnd w:id="19"/>
      <w:r w:rsidR="00D1413A">
        <w:t xml:space="preserve"> </w:t>
      </w:r>
    </w:p>
    <w:p w14:paraId="56907186" w14:textId="49108A22" w:rsidR="00A44F84" w:rsidRPr="00CA2A9C" w:rsidRDefault="00A16286" w:rsidP="000A4F5C">
      <w:pPr>
        <w:pStyle w:val="Lijstalinea"/>
        <w:numPr>
          <w:ilvl w:val="1"/>
          <w:numId w:val="29"/>
        </w:numPr>
        <w:rPr>
          <w:rFonts w:cs="Arial"/>
          <w:szCs w:val="20"/>
        </w:rPr>
      </w:pPr>
      <w:r w:rsidRPr="00AA1162">
        <w:rPr>
          <w:u w:val="single"/>
        </w:rPr>
        <w:t>Tenuitvoerlegging</w:t>
      </w:r>
      <w:r w:rsidR="00AA1162" w:rsidRPr="00AA1162">
        <w:t>.</w:t>
      </w:r>
      <w:r>
        <w:t xml:space="preserve"> Elke partij verleent de andere Partijen een royalty-vrije, niet-exclusieve licentie </w:t>
      </w:r>
      <w:r w:rsidR="00D371B8">
        <w:t xml:space="preserve">voor het gebruik van </w:t>
      </w:r>
      <w:r>
        <w:t xml:space="preserve">haar </w:t>
      </w:r>
      <w:r w:rsidR="00D1413A">
        <w:t xml:space="preserve">Achtergrondkennis </w:t>
      </w:r>
      <w:r>
        <w:t xml:space="preserve">gedurende de looptijd van de </w:t>
      </w:r>
      <w:r w:rsidR="00B022CC">
        <w:t xml:space="preserve">Samenwerkingsovereenkomst </w:t>
      </w:r>
      <w:r>
        <w:t xml:space="preserve">en voor de uitvoering van het Project. </w:t>
      </w:r>
    </w:p>
    <w:p w14:paraId="7E60112B" w14:textId="6CA7CD65" w:rsidR="00A44F84" w:rsidRPr="00CA2A9C" w:rsidRDefault="00A44F84" w:rsidP="00B54936">
      <w:pPr>
        <w:pStyle w:val="Lijstalinea"/>
        <w:numPr>
          <w:ilvl w:val="1"/>
          <w:numId w:val="29"/>
        </w:numPr>
        <w:rPr>
          <w:rFonts w:cs="Arial"/>
          <w:szCs w:val="20"/>
        </w:rPr>
      </w:pPr>
      <w:r>
        <w:t>Een Partij mag geen sub</w:t>
      </w:r>
      <w:r w:rsidR="009776B9">
        <w:t>-</w:t>
      </w:r>
      <w:r>
        <w:t xml:space="preserve">licentie verlenen voor de </w:t>
      </w:r>
      <w:r w:rsidR="00D1413A">
        <w:t xml:space="preserve">Achtergrondkennis </w:t>
      </w:r>
      <w:r>
        <w:t>van een andere Partij zonder voorafgaande schriftelijke toestemming van die andere Partij.</w:t>
      </w:r>
    </w:p>
    <w:p w14:paraId="467FA99D" w14:textId="4C54307D" w:rsidR="00A44F84" w:rsidRDefault="00A16286" w:rsidP="00B54936">
      <w:pPr>
        <w:pStyle w:val="Lijstalinea"/>
        <w:numPr>
          <w:ilvl w:val="1"/>
          <w:numId w:val="29"/>
        </w:numPr>
        <w:rPr>
          <w:rFonts w:cs="Arial"/>
          <w:szCs w:val="20"/>
        </w:rPr>
      </w:pPr>
      <w:r>
        <w:rPr>
          <w:u w:val="single"/>
        </w:rPr>
        <w:lastRenderedPageBreak/>
        <w:t>Gebruik</w:t>
      </w:r>
      <w:r w:rsidR="00D95E9F">
        <w:t>.</w:t>
      </w:r>
      <w:r>
        <w:t xml:space="preserve"> Elke partij verleent een Partij die daarom vraagt een niet-exclusieve, niet-overdraagbare licentie </w:t>
      </w:r>
      <w:r w:rsidR="00D371B8">
        <w:t xml:space="preserve">voor het gebruik van </w:t>
      </w:r>
      <w:r>
        <w:t xml:space="preserve">haar </w:t>
      </w:r>
      <w:r w:rsidR="00D1413A">
        <w:t xml:space="preserve">Achtergrondkennis </w:t>
      </w:r>
      <w:r>
        <w:t xml:space="preserve">indien die noodzakelijk is voor verder gebruik van Resultaten. Deze licentie wordt verleend onder redelijke </w:t>
      </w:r>
      <w:r w:rsidR="00A957EB">
        <w:t xml:space="preserve">en billijke </w:t>
      </w:r>
      <w:r>
        <w:t xml:space="preserve">marktvoorwaarden. </w:t>
      </w:r>
    </w:p>
    <w:p w14:paraId="2A9AC3C7" w14:textId="77777777" w:rsidR="00FE4064" w:rsidRPr="00D1413A" w:rsidRDefault="00FE4064" w:rsidP="00FE4064">
      <w:pPr>
        <w:pStyle w:val="Lijstalinea"/>
        <w:ind w:left="792"/>
        <w:rPr>
          <w:rFonts w:cs="Arial"/>
          <w:szCs w:val="20"/>
        </w:rPr>
      </w:pPr>
    </w:p>
    <w:p w14:paraId="0E5577AC" w14:textId="751054E6" w:rsidR="00A41719" w:rsidRPr="00D27D91" w:rsidRDefault="00A41719" w:rsidP="00D27D91">
      <w:pPr>
        <w:pStyle w:val="Kop2"/>
        <w:numPr>
          <w:ilvl w:val="0"/>
          <w:numId w:val="29"/>
        </w:numPr>
        <w:rPr>
          <w:rFonts w:ascii="Arial" w:hAnsi="Arial" w:cs="Arial"/>
          <w:b/>
          <w:bCs/>
          <w:color w:val="auto"/>
          <w:sz w:val="20"/>
          <w:szCs w:val="20"/>
        </w:rPr>
      </w:pPr>
      <w:bookmarkStart w:id="21" w:name="_Ref53669868"/>
      <w:bookmarkStart w:id="22" w:name="_Toc66695509"/>
      <w:r>
        <w:rPr>
          <w:rFonts w:ascii="Arial" w:hAnsi="Arial"/>
          <w:b/>
          <w:color w:val="auto"/>
          <w:sz w:val="20"/>
        </w:rPr>
        <w:t>Resultaten</w:t>
      </w:r>
      <w:bookmarkEnd w:id="20"/>
      <w:bookmarkEnd w:id="21"/>
      <w:bookmarkEnd w:id="22"/>
      <w:r>
        <w:rPr>
          <w:rFonts w:ascii="Arial" w:hAnsi="Arial"/>
          <w:b/>
          <w:color w:val="auto"/>
          <w:sz w:val="20"/>
        </w:rPr>
        <w:t xml:space="preserve"> </w:t>
      </w:r>
    </w:p>
    <w:p w14:paraId="7FDCB4CF" w14:textId="77777777" w:rsidR="00A41719" w:rsidRPr="00CA2A9C" w:rsidRDefault="00A41719" w:rsidP="00B54936">
      <w:pPr>
        <w:pStyle w:val="Lijstalinea"/>
        <w:numPr>
          <w:ilvl w:val="1"/>
          <w:numId w:val="29"/>
        </w:numPr>
        <w:rPr>
          <w:rFonts w:cs="Arial"/>
          <w:szCs w:val="20"/>
        </w:rPr>
      </w:pPr>
      <w:r>
        <w:rPr>
          <w:u w:val="single"/>
        </w:rPr>
        <w:t>Eigendom</w:t>
      </w:r>
      <w:r>
        <w:t>. Resultaten die uitsluitend door of namens een Partij worden gegenereerd, zijn de exclusieve eigendom van die Partij en die Partij is verantwoordelijk voor het zekerstellen van de eigendom daarvan tegenover haar medewerkers, studenten en andere tussenpersonen.</w:t>
      </w:r>
    </w:p>
    <w:p w14:paraId="5111534C" w14:textId="4C4FD9D1" w:rsidR="00A41719" w:rsidRPr="00CA2A9C" w:rsidRDefault="00A41719" w:rsidP="00B54936">
      <w:pPr>
        <w:pStyle w:val="Lijstalinea"/>
        <w:numPr>
          <w:ilvl w:val="1"/>
          <w:numId w:val="29"/>
        </w:numPr>
        <w:rPr>
          <w:rFonts w:cs="Arial"/>
          <w:szCs w:val="20"/>
        </w:rPr>
      </w:pPr>
      <w:r w:rsidRPr="00D371B8">
        <w:rPr>
          <w:u w:val="single"/>
        </w:rPr>
        <w:t>Gezamenlijke</w:t>
      </w:r>
      <w:r w:rsidR="00D371B8">
        <w:t xml:space="preserve"> </w:t>
      </w:r>
      <w:r>
        <w:rPr>
          <w:u w:val="single"/>
        </w:rPr>
        <w:t>eigendom</w:t>
      </w:r>
      <w:r>
        <w:t>. Resultaten die door of namens meerdere Partijen zijn gegenereerd en waarvoor het niet mogelijk is (i) de respectieve bijdrage van elke Partij vast te stellen, of (ii) hun bijdrage te scheiden met het oog op het aanvragen, verkrijgen of in stand houden van bescherming daarvan, worden gezamenlijke eigendom van die Partijen. Elk van deze Partijen heeft een gelijk en onverdeeld belang in deze gezamenlijke Resultaten.</w:t>
      </w:r>
    </w:p>
    <w:p w14:paraId="20B56C3E" w14:textId="7CBDB64D" w:rsidR="008826EA" w:rsidRPr="00A957EB" w:rsidRDefault="00A41719" w:rsidP="00A957EB">
      <w:pPr>
        <w:pStyle w:val="Lijstalinea"/>
        <w:numPr>
          <w:ilvl w:val="1"/>
          <w:numId w:val="29"/>
        </w:numPr>
      </w:pPr>
      <w:r w:rsidRPr="00A957EB">
        <w:rPr>
          <w:u w:val="single"/>
        </w:rPr>
        <w:t>Exploitatie van eigen Resultaten en</w:t>
      </w:r>
      <w:r w:rsidR="009776B9">
        <w:rPr>
          <w:u w:val="single"/>
        </w:rPr>
        <w:t xml:space="preserve"> l</w:t>
      </w:r>
      <w:r w:rsidR="00DA5F6C">
        <w:rPr>
          <w:u w:val="single"/>
        </w:rPr>
        <w:t>icenties</w:t>
      </w:r>
      <w:r>
        <w:t xml:space="preserve">. Elke </w:t>
      </w:r>
      <w:r w:rsidR="00D371B8">
        <w:t>P</w:t>
      </w:r>
      <w:r>
        <w:t>artij heeft het recht de Resultaten waarvan zij de enig eigenaar is te exploiteren op voorwaarde dat zij de Nederlandse samenleving in het algemeen of andere projecten op hetzelfde gebied royalty-vrije toegang tot deze Resultaten verleent.</w:t>
      </w:r>
      <w:r w:rsidR="00A957EB" w:rsidRPr="00A957EB">
        <w:t xml:space="preserve"> Producten worden op basis van de kostprijs ter beschikking gesteld. </w:t>
      </w:r>
    </w:p>
    <w:p w14:paraId="6B0653FF" w14:textId="41EAEB09" w:rsidR="008E083B" w:rsidRPr="00CA2A9C" w:rsidRDefault="00A41719" w:rsidP="00B54936">
      <w:pPr>
        <w:pStyle w:val="Lijstalinea"/>
        <w:numPr>
          <w:ilvl w:val="1"/>
          <w:numId w:val="29"/>
        </w:numPr>
        <w:rPr>
          <w:rFonts w:cs="Arial"/>
          <w:szCs w:val="20"/>
        </w:rPr>
      </w:pPr>
      <w:bookmarkStart w:id="23" w:name="_Ref42164381"/>
      <w:r>
        <w:rPr>
          <w:u w:val="single"/>
        </w:rPr>
        <w:t>Exploitatie van gezamenlijke Resultaten</w:t>
      </w:r>
      <w:r>
        <w:t xml:space="preserve">. Elke Partij die mede-eigenaar is van gezamenlijke Resultaten heeft het recht niet-exclusieve licenties te verlenen, zonder toestemming te verkrijgen van, compensatie te betalen of anderszins verantwoording af te leggen aan een andere mede-eigenaar, tenzij anders overeengekomen tussen de mede-eigenaars, met dien verstande dat zij de Nederlandse samenleving in het algemeen of andere projecten op hetzelfde gebied royalty-vrije toegang tot deze Resultaten verleent. Producten worden op basis van de kostprijs ter beschikking gesteld. </w:t>
      </w:r>
      <w:bookmarkEnd w:id="23"/>
    </w:p>
    <w:p w14:paraId="6CD156CB" w14:textId="77777777" w:rsidR="00A41719" w:rsidRPr="00CA2A9C" w:rsidRDefault="00074A5B" w:rsidP="00B54936">
      <w:pPr>
        <w:pStyle w:val="Lijstalinea"/>
        <w:numPr>
          <w:ilvl w:val="1"/>
          <w:numId w:val="29"/>
        </w:numPr>
        <w:rPr>
          <w:rFonts w:cs="Arial"/>
          <w:szCs w:val="20"/>
        </w:rPr>
      </w:pPr>
      <w:r>
        <w:rPr>
          <w:u w:val="single"/>
        </w:rPr>
        <w:t>Overdracht van Resultaten</w:t>
      </w:r>
      <w:r>
        <w:t>. Elke overdrachts- of licentieovereenkomst moet ten minste de volgende voorwaarden bevatten:</w:t>
      </w:r>
    </w:p>
    <w:p w14:paraId="35FB9F03" w14:textId="2982FCDB" w:rsidR="00A41719" w:rsidRPr="00D471A8" w:rsidRDefault="00AC6BAA" w:rsidP="00E8690D">
      <w:pPr>
        <w:pStyle w:val="Lijstalinea"/>
        <w:numPr>
          <w:ilvl w:val="2"/>
          <w:numId w:val="29"/>
        </w:numPr>
        <w:rPr>
          <w:rFonts w:cs="Arial"/>
          <w:i/>
          <w:color w:val="0070C0"/>
          <w:szCs w:val="20"/>
        </w:rPr>
      </w:pPr>
      <w:r>
        <w:t xml:space="preserve">indien een Partij haar rechten op Resultaten overdraagt aan een </w:t>
      </w:r>
      <w:r w:rsidR="00A957EB">
        <w:t>O</w:t>
      </w:r>
      <w:r>
        <w:t xml:space="preserve">nderneming die </w:t>
      </w:r>
      <w:r w:rsidR="00D371B8">
        <w:t>P</w:t>
      </w:r>
      <w:r>
        <w:t xml:space="preserve">artij is bij de </w:t>
      </w:r>
      <w:r w:rsidR="00B022CC">
        <w:t>Samenwerkingsovereenkomst</w:t>
      </w:r>
      <w:r>
        <w:t xml:space="preserve">, wordt over de overdrachtsprijs onderhandeld op marktconforme voorwaarden teneinde een maximale economische waarde te verkrijgen </w:t>
      </w:r>
      <w:r w:rsidR="00D371B8">
        <w:t xml:space="preserve">voor </w:t>
      </w:r>
      <w:r>
        <w:t xml:space="preserve">de toegang tot of overdracht van de eigendom van de (gezamenlijke) Resultaten. </w:t>
      </w:r>
      <w:r>
        <w:rPr>
          <w:i/>
          <w:color w:val="0070C0"/>
        </w:rPr>
        <w:t xml:space="preserve">De verwervende Partijen hebben het recht </w:t>
      </w:r>
      <w:r w:rsidR="00D371B8">
        <w:rPr>
          <w:i/>
          <w:color w:val="0070C0"/>
        </w:rPr>
        <w:t>een bedrag gelijk aan de waarde van hun bijdrage in het kader van het Project zoals in het budget vastgelegd</w:t>
      </w:r>
      <w:r w:rsidR="00A957EB">
        <w:rPr>
          <w:i/>
          <w:color w:val="0070C0"/>
        </w:rPr>
        <w:t>,</w:t>
      </w:r>
      <w:r w:rsidR="00D371B8">
        <w:rPr>
          <w:i/>
          <w:color w:val="0070C0"/>
        </w:rPr>
        <w:t xml:space="preserve"> in mindering te brengen op </w:t>
      </w:r>
      <w:r>
        <w:rPr>
          <w:i/>
          <w:color w:val="0070C0"/>
        </w:rPr>
        <w:t>de billijke marktprijs;</w:t>
      </w:r>
    </w:p>
    <w:p w14:paraId="62F1B9B7" w14:textId="2BC5ABA7" w:rsidR="00E8690D" w:rsidRDefault="00AC6BAA" w:rsidP="00E8690D">
      <w:pPr>
        <w:pStyle w:val="Lijstalinea"/>
        <w:numPr>
          <w:ilvl w:val="2"/>
          <w:numId w:val="29"/>
        </w:numPr>
        <w:rPr>
          <w:rFonts w:cs="Arial"/>
          <w:szCs w:val="20"/>
        </w:rPr>
      </w:pPr>
      <w:r>
        <w:t xml:space="preserve">indien een Partij haar rechten op Resultaten overdraagt, wordt voor deze overdracht een niet-exclusieve, eeuwigdurende, volledig betaalde, wereldwijde, onherroepelijke licentie voor niet-commercieel onderzoek, onderwijsdoeleinden en (indien van toepassing) gewone patiëntenzorg verleend, </w:t>
      </w:r>
      <w:r w:rsidR="00D371B8">
        <w:t xml:space="preserve">inclusief </w:t>
      </w:r>
      <w:r w:rsidR="00E66DC3">
        <w:t>het</w:t>
      </w:r>
      <w:r>
        <w:t xml:space="preserve"> recht om onder dezelfde voorwaarden sub</w:t>
      </w:r>
      <w:r w:rsidR="00D371B8">
        <w:t>-</w:t>
      </w:r>
      <w:r>
        <w:t>licenties te verlenen.</w:t>
      </w:r>
    </w:p>
    <w:p w14:paraId="5A027556" w14:textId="34BB3E39" w:rsidR="00E8690D" w:rsidRDefault="00A41719" w:rsidP="00E8690D">
      <w:pPr>
        <w:pStyle w:val="Lijstalinea"/>
        <w:numPr>
          <w:ilvl w:val="2"/>
          <w:numId w:val="29"/>
        </w:numPr>
        <w:rPr>
          <w:rFonts w:cs="Arial"/>
          <w:szCs w:val="20"/>
        </w:rPr>
      </w:pPr>
      <w:r>
        <w:t>een bepaling met een inspanningsverplichting (d.w.z. inzet van commercieel redelijke inspanningen om de Resultaten effectief commercieel te gebruiken of aan te wenden).</w:t>
      </w:r>
    </w:p>
    <w:p w14:paraId="04E711A3" w14:textId="431B6487" w:rsidR="00D02E5C" w:rsidRPr="00AB7F35" w:rsidRDefault="00E8690D" w:rsidP="00E8690D">
      <w:pPr>
        <w:pStyle w:val="Lijstalinea"/>
        <w:numPr>
          <w:ilvl w:val="2"/>
          <w:numId w:val="29"/>
        </w:numPr>
        <w:rPr>
          <w:rFonts w:cs="Arial"/>
          <w:szCs w:val="20"/>
        </w:rPr>
      </w:pPr>
      <w:r>
        <w:t>zorgt de overdragende Partij ervoor dat de rechten van de andere Partijen met betrekking tot de Resultaten door de overdracht niet worden aangetast.</w:t>
      </w:r>
    </w:p>
    <w:p w14:paraId="0CEC56C1" w14:textId="59188D29" w:rsidR="00AB7F35" w:rsidRDefault="00AB7F35" w:rsidP="00AB7F35">
      <w:pPr>
        <w:pStyle w:val="Lijstalinea"/>
        <w:numPr>
          <w:ilvl w:val="1"/>
          <w:numId w:val="29"/>
        </w:numPr>
        <w:rPr>
          <w:i/>
          <w:color w:val="0070C0"/>
        </w:rPr>
      </w:pPr>
      <w:r w:rsidRPr="009776B9">
        <w:rPr>
          <w:i/>
          <w:color w:val="0070C0"/>
        </w:rPr>
        <w:t xml:space="preserve">Partijen houden zich aan de </w:t>
      </w:r>
      <w:hyperlink r:id="rId11" w:history="1">
        <w:r w:rsidRPr="009776B9">
          <w:rPr>
            <w:rStyle w:val="Hyperlink"/>
            <w:i/>
          </w:rPr>
          <w:t>10 Principes</w:t>
        </w:r>
      </w:hyperlink>
      <w:r w:rsidRPr="009776B9">
        <w:rPr>
          <w:i/>
          <w:color w:val="0070C0"/>
        </w:rPr>
        <w:t xml:space="preserve"> voor maatschappelijk verantwoord licentieren</w:t>
      </w:r>
    </w:p>
    <w:p w14:paraId="3ADEA5DE" w14:textId="77777777" w:rsidR="00AB7F35" w:rsidRPr="009776B9" w:rsidRDefault="00AB7F35" w:rsidP="009776B9">
      <w:pPr>
        <w:pStyle w:val="Lijstalinea"/>
        <w:ind w:left="792"/>
        <w:rPr>
          <w:i/>
          <w:color w:val="0070C0"/>
        </w:rPr>
      </w:pPr>
    </w:p>
    <w:p w14:paraId="2F9C4F6A" w14:textId="77777777" w:rsidR="00AC2258" w:rsidRPr="00D27D91" w:rsidRDefault="00AC2258" w:rsidP="00D27D91">
      <w:pPr>
        <w:pStyle w:val="Kop2"/>
        <w:numPr>
          <w:ilvl w:val="0"/>
          <w:numId w:val="29"/>
        </w:numPr>
        <w:rPr>
          <w:rFonts w:ascii="Arial" w:hAnsi="Arial" w:cs="Arial"/>
          <w:b/>
          <w:bCs/>
          <w:color w:val="auto"/>
          <w:sz w:val="20"/>
          <w:szCs w:val="20"/>
        </w:rPr>
      </w:pPr>
      <w:bookmarkStart w:id="24" w:name="_Toc66695510"/>
      <w:r>
        <w:rPr>
          <w:rFonts w:ascii="Arial" w:hAnsi="Arial"/>
          <w:b/>
          <w:color w:val="auto"/>
          <w:sz w:val="20"/>
        </w:rPr>
        <w:t>Publicatie</w:t>
      </w:r>
      <w:bookmarkEnd w:id="24"/>
      <w:r>
        <w:rPr>
          <w:rFonts w:ascii="Arial" w:hAnsi="Arial"/>
          <w:b/>
          <w:color w:val="auto"/>
          <w:sz w:val="20"/>
        </w:rPr>
        <w:t xml:space="preserve"> </w:t>
      </w:r>
    </w:p>
    <w:p w14:paraId="1A9F6E00" w14:textId="6AD62E97" w:rsidR="002F1F8E" w:rsidRPr="00D0147D" w:rsidRDefault="002F1F8E" w:rsidP="00B54936">
      <w:pPr>
        <w:pStyle w:val="Lijstalinea"/>
        <w:numPr>
          <w:ilvl w:val="1"/>
          <w:numId w:val="29"/>
        </w:numPr>
        <w:rPr>
          <w:rFonts w:cs="Arial"/>
          <w:szCs w:val="20"/>
        </w:rPr>
      </w:pPr>
      <w:r>
        <w:t xml:space="preserve">Op grond van de in de ZonMw Subsidievoorwaarden opgenomen publicatieverplichtingen </w:t>
      </w:r>
      <w:r w:rsidR="00D371B8">
        <w:t>dragen</w:t>
      </w:r>
      <w:r>
        <w:t xml:space="preserve"> Partijen zorg voor open toegang </w:t>
      </w:r>
      <w:r w:rsidR="009867E0">
        <w:t xml:space="preserve">tot alle wetenschappelijke publicaties die betrekking hebben op de Resultaten in het kader van het Project </w:t>
      </w:r>
      <w:r>
        <w:t xml:space="preserve">(gratis, online toegang voor iedere gebruiker conform het </w:t>
      </w:r>
      <w:hyperlink r:id="rId12" w:history="1">
        <w:r>
          <w:rPr>
            <w:rStyle w:val="Hyperlink"/>
          </w:rPr>
          <w:t>ZonMw Open-</w:t>
        </w:r>
        <w:r w:rsidR="00E66DC3">
          <w:rPr>
            <w:rStyle w:val="Hyperlink"/>
          </w:rPr>
          <w:t xml:space="preserve">Access </w:t>
        </w:r>
        <w:r>
          <w:rPr>
            <w:rStyle w:val="Hyperlink"/>
          </w:rPr>
          <w:t>beleid</w:t>
        </w:r>
      </w:hyperlink>
      <w:r>
        <w:t>).</w:t>
      </w:r>
    </w:p>
    <w:p w14:paraId="714BBD54" w14:textId="1A09F018" w:rsidR="00AC2258" w:rsidRPr="00CA2A9C" w:rsidRDefault="00AC2258" w:rsidP="00B54936">
      <w:pPr>
        <w:pStyle w:val="Lijstalinea"/>
        <w:numPr>
          <w:ilvl w:val="1"/>
          <w:numId w:val="29"/>
        </w:numPr>
        <w:rPr>
          <w:rFonts w:cs="Arial"/>
          <w:i/>
          <w:color w:val="0070C0"/>
          <w:szCs w:val="20"/>
        </w:rPr>
      </w:pPr>
      <w:r>
        <w:rPr>
          <w:i/>
          <w:color w:val="0070C0"/>
        </w:rPr>
        <w:t>Een Partij die informatie betreffende de Achtergrond</w:t>
      </w:r>
      <w:r w:rsidR="00D1413A">
        <w:rPr>
          <w:i/>
          <w:color w:val="0070C0"/>
        </w:rPr>
        <w:t>kennis</w:t>
      </w:r>
      <w:r>
        <w:rPr>
          <w:i/>
          <w:color w:val="0070C0"/>
        </w:rPr>
        <w:t xml:space="preserve">, Resultaten of andere informatie betreffende het Project -al dan niet vertrouwelijk van aard - in schriftelijke vorm wenst te publiceren, mondeling wenst te presenteren of in een andere vorm openbaar wenst te maken, dient de voorgenomen publicatie [ </w:t>
      </w:r>
      <w:r>
        <w:rPr>
          <w:i/>
          <w:color w:val="0070C0"/>
          <w:highlight w:val="yellow"/>
        </w:rPr>
        <w:t>● ]</w:t>
      </w:r>
      <w:r>
        <w:rPr>
          <w:i/>
          <w:color w:val="0070C0"/>
        </w:rPr>
        <w:t xml:space="preserve"> dagen vóór de voorgenomen publicatiedatum of vóór de datum van indiening voor bekendmaking schriftelijk in bij de Projectleider ter beoordeling van de publicatie. </w:t>
      </w:r>
    </w:p>
    <w:p w14:paraId="01AB3CBA" w14:textId="77777777" w:rsidR="00AC2258" w:rsidRPr="00CA2A9C" w:rsidRDefault="00AC2258" w:rsidP="00B54936">
      <w:pPr>
        <w:pStyle w:val="Lijstalinea"/>
        <w:numPr>
          <w:ilvl w:val="1"/>
          <w:numId w:val="29"/>
        </w:numPr>
        <w:rPr>
          <w:rFonts w:cs="Arial"/>
          <w:i/>
          <w:color w:val="0070C0"/>
          <w:szCs w:val="20"/>
        </w:rPr>
      </w:pPr>
      <w:r>
        <w:rPr>
          <w:i/>
          <w:color w:val="0070C0"/>
        </w:rPr>
        <w:t>De voorgenomen publicatie vermeldt duidelijk de beoogde publicatiedatum.</w:t>
      </w:r>
    </w:p>
    <w:p w14:paraId="21454CC4" w14:textId="5876ECB6" w:rsidR="00AC2258" w:rsidRPr="00CA2A9C" w:rsidRDefault="00AC2258" w:rsidP="00B54936">
      <w:pPr>
        <w:pStyle w:val="Lijstalinea"/>
        <w:numPr>
          <w:ilvl w:val="1"/>
          <w:numId w:val="29"/>
        </w:numPr>
        <w:rPr>
          <w:rFonts w:cs="Arial"/>
          <w:i/>
          <w:color w:val="0070C0"/>
          <w:szCs w:val="20"/>
        </w:rPr>
      </w:pPr>
      <w:r>
        <w:rPr>
          <w:i/>
          <w:color w:val="0070C0"/>
        </w:rPr>
        <w:t>De Projectleider stelt de voorgenomen publicatie onverwijld ter beschikking aan de andere Partijen.</w:t>
      </w:r>
    </w:p>
    <w:p w14:paraId="7A9EC096" w14:textId="77777777" w:rsidR="00AC2258" w:rsidRPr="00CA2A9C" w:rsidRDefault="00AC2258" w:rsidP="00B54936">
      <w:pPr>
        <w:pStyle w:val="Lijstalinea"/>
        <w:numPr>
          <w:ilvl w:val="1"/>
          <w:numId w:val="29"/>
        </w:numPr>
        <w:rPr>
          <w:rFonts w:cs="Arial"/>
          <w:i/>
          <w:color w:val="0070C0"/>
          <w:szCs w:val="20"/>
        </w:rPr>
      </w:pPr>
      <w:r>
        <w:rPr>
          <w:i/>
          <w:color w:val="0070C0"/>
        </w:rPr>
        <w:lastRenderedPageBreak/>
        <w:t xml:space="preserve">Partijen hebben </w:t>
      </w:r>
      <w:r>
        <w:rPr>
          <w:i/>
          <w:color w:val="0070C0"/>
          <w:highlight w:val="yellow"/>
        </w:rPr>
        <w:t>[ ●</w:t>
      </w:r>
      <w:r>
        <w:rPr>
          <w:i/>
          <w:color w:val="0070C0"/>
        </w:rPr>
        <w:t xml:space="preserve"> ] dagen de tijd om de voorgenomen publicatie te beoordelen.</w:t>
      </w:r>
    </w:p>
    <w:p w14:paraId="6A454F93" w14:textId="77777777" w:rsidR="00E8690D" w:rsidRDefault="00AC2258" w:rsidP="00E8690D">
      <w:pPr>
        <w:pStyle w:val="Lijstalinea"/>
        <w:numPr>
          <w:ilvl w:val="1"/>
          <w:numId w:val="29"/>
        </w:numPr>
        <w:rPr>
          <w:rFonts w:cs="Arial"/>
          <w:i/>
          <w:color w:val="0070C0"/>
          <w:szCs w:val="20"/>
        </w:rPr>
      </w:pPr>
      <w:r>
        <w:rPr>
          <w:i/>
          <w:color w:val="0070C0"/>
        </w:rPr>
        <w:t>Partijen kunnen, door middel van een schriftelijke kennisgeving aan de Projectleider:</w:t>
      </w:r>
    </w:p>
    <w:p w14:paraId="66CCB124" w14:textId="0662372D" w:rsidR="00E8690D" w:rsidRDefault="00AC2258" w:rsidP="00E8690D">
      <w:pPr>
        <w:pStyle w:val="Lijstalinea"/>
        <w:numPr>
          <w:ilvl w:val="2"/>
          <w:numId w:val="29"/>
        </w:numPr>
        <w:rPr>
          <w:rFonts w:cs="Arial"/>
          <w:i/>
          <w:color w:val="0070C0"/>
          <w:szCs w:val="20"/>
        </w:rPr>
      </w:pPr>
      <w:r>
        <w:rPr>
          <w:i/>
          <w:color w:val="0070C0"/>
        </w:rPr>
        <w:t xml:space="preserve">bezwaar maken tegen opname van hun Vertrouwelijke Informatie of </w:t>
      </w:r>
    </w:p>
    <w:p w14:paraId="27D871E5" w14:textId="127189F2" w:rsidR="00AC2258" w:rsidRPr="00E8690D" w:rsidRDefault="00AC2258" w:rsidP="00E8690D">
      <w:pPr>
        <w:pStyle w:val="Lijstalinea"/>
        <w:numPr>
          <w:ilvl w:val="2"/>
          <w:numId w:val="29"/>
        </w:numPr>
        <w:rPr>
          <w:rFonts w:cs="Arial"/>
          <w:i/>
          <w:color w:val="0070C0"/>
          <w:szCs w:val="20"/>
        </w:rPr>
      </w:pPr>
      <w:r>
        <w:rPr>
          <w:i/>
          <w:color w:val="0070C0"/>
        </w:rPr>
        <w:t xml:space="preserve">uitstel vragen van maximaal </w:t>
      </w:r>
      <w:r>
        <w:rPr>
          <w:i/>
          <w:color w:val="0070C0"/>
          <w:highlight w:val="yellow"/>
        </w:rPr>
        <w:t>[● ]</w:t>
      </w:r>
      <w:r>
        <w:rPr>
          <w:i/>
          <w:color w:val="0070C0"/>
        </w:rPr>
        <w:t xml:space="preserve"> dagen na ontvangst van de schriftelijke kennisgeving door de Projectleider, om octrooibescherming of soortgelijke bescherming als intellectuele eigendom </w:t>
      </w:r>
      <w:r w:rsidR="00E66DC3">
        <w:rPr>
          <w:i/>
          <w:color w:val="0070C0"/>
        </w:rPr>
        <w:t xml:space="preserve">te verkrijgen </w:t>
      </w:r>
      <w:r>
        <w:rPr>
          <w:i/>
          <w:color w:val="0070C0"/>
        </w:rPr>
        <w:t>voor de Resultaten waar</w:t>
      </w:r>
      <w:r w:rsidR="00E66DC3">
        <w:rPr>
          <w:i/>
          <w:color w:val="0070C0"/>
        </w:rPr>
        <w:t>op</w:t>
      </w:r>
      <w:r>
        <w:rPr>
          <w:i/>
          <w:color w:val="0070C0"/>
        </w:rPr>
        <w:t xml:space="preserve"> </w:t>
      </w:r>
      <w:r w:rsidR="00E66DC3">
        <w:rPr>
          <w:i/>
          <w:color w:val="0070C0"/>
        </w:rPr>
        <w:t xml:space="preserve">de </w:t>
      </w:r>
      <w:r>
        <w:rPr>
          <w:i/>
          <w:color w:val="0070C0"/>
        </w:rPr>
        <w:t>publicatie</w:t>
      </w:r>
      <w:r w:rsidR="00E66DC3">
        <w:rPr>
          <w:i/>
          <w:color w:val="0070C0"/>
        </w:rPr>
        <w:t xml:space="preserve"> betrekking heeft</w:t>
      </w:r>
      <w:r>
        <w:rPr>
          <w:i/>
          <w:color w:val="0070C0"/>
        </w:rPr>
        <w:t xml:space="preserve"> . </w:t>
      </w:r>
    </w:p>
    <w:p w14:paraId="35962C58" w14:textId="44240226" w:rsidR="002F1F8E" w:rsidRPr="00CA2A9C" w:rsidRDefault="00AC2258" w:rsidP="00B54936">
      <w:pPr>
        <w:pStyle w:val="Lijstalinea"/>
        <w:numPr>
          <w:ilvl w:val="1"/>
          <w:numId w:val="29"/>
        </w:numPr>
        <w:rPr>
          <w:rFonts w:cs="Arial"/>
          <w:i/>
          <w:szCs w:val="20"/>
        </w:rPr>
      </w:pPr>
      <w:r>
        <w:rPr>
          <w:i/>
          <w:color w:val="0070C0"/>
        </w:rPr>
        <w:t xml:space="preserve">De publicerende Partij </w:t>
      </w:r>
      <w:r w:rsidR="00E66DC3">
        <w:rPr>
          <w:i/>
          <w:color w:val="0070C0"/>
        </w:rPr>
        <w:t xml:space="preserve">zal </w:t>
      </w:r>
      <w:r>
        <w:rPr>
          <w:i/>
          <w:color w:val="0070C0"/>
        </w:rPr>
        <w:t>Vertrouwelijke Informatie</w:t>
      </w:r>
      <w:r w:rsidR="00E66DC3">
        <w:rPr>
          <w:i/>
          <w:color w:val="0070C0"/>
        </w:rPr>
        <w:t xml:space="preserve"> verwijderen</w:t>
      </w:r>
      <w:r>
        <w:rPr>
          <w:i/>
          <w:color w:val="0070C0"/>
        </w:rPr>
        <w:t>. Alle andere opmerkingen worden door de auteur(s) te goeder trouw in overweging genomen. De auteur is niet verplicht dergelijke opmerkingen o</w:t>
      </w:r>
      <w:r w:rsidR="00E66DC3">
        <w:rPr>
          <w:i/>
          <w:color w:val="0070C0"/>
        </w:rPr>
        <w:t>ver</w:t>
      </w:r>
      <w:r>
        <w:rPr>
          <w:i/>
          <w:color w:val="0070C0"/>
        </w:rPr>
        <w:t xml:space="preserve"> te nemen</w:t>
      </w:r>
      <w:r>
        <w:rPr>
          <w:i/>
        </w:rPr>
        <w:t>.</w:t>
      </w:r>
    </w:p>
    <w:p w14:paraId="5D2FF0C0" w14:textId="77777777" w:rsidR="0097641C" w:rsidRPr="00D1413A" w:rsidRDefault="0097641C" w:rsidP="00CA2A9C">
      <w:pPr>
        <w:pStyle w:val="Lijstalinea"/>
        <w:ind w:left="360"/>
        <w:rPr>
          <w:rFonts w:cs="Arial"/>
          <w:szCs w:val="20"/>
        </w:rPr>
      </w:pPr>
    </w:p>
    <w:p w14:paraId="1333EC37" w14:textId="77777777" w:rsidR="0097641C" w:rsidRPr="00D27D91" w:rsidRDefault="0097641C" w:rsidP="00D27D91">
      <w:pPr>
        <w:pStyle w:val="Kop2"/>
        <w:numPr>
          <w:ilvl w:val="0"/>
          <w:numId w:val="29"/>
        </w:numPr>
        <w:rPr>
          <w:rFonts w:ascii="Arial" w:hAnsi="Arial" w:cs="Arial"/>
          <w:b/>
          <w:bCs/>
          <w:color w:val="auto"/>
          <w:sz w:val="20"/>
          <w:szCs w:val="20"/>
        </w:rPr>
      </w:pPr>
      <w:bookmarkStart w:id="25" w:name="_Toc66695511"/>
      <w:r>
        <w:rPr>
          <w:rFonts w:ascii="Arial" w:hAnsi="Arial"/>
          <w:b/>
          <w:color w:val="auto"/>
          <w:sz w:val="20"/>
        </w:rPr>
        <w:t>Geheimhouding</w:t>
      </w:r>
      <w:bookmarkEnd w:id="25"/>
      <w:r>
        <w:rPr>
          <w:rFonts w:ascii="Arial" w:hAnsi="Arial"/>
          <w:b/>
          <w:color w:val="auto"/>
          <w:sz w:val="20"/>
        </w:rPr>
        <w:t xml:space="preserve"> </w:t>
      </w:r>
    </w:p>
    <w:p w14:paraId="26F48535" w14:textId="1C2E372F" w:rsidR="0087015F" w:rsidRPr="00CA2A9C" w:rsidRDefault="0097641C" w:rsidP="00B54936">
      <w:pPr>
        <w:pStyle w:val="Lijstalinea"/>
        <w:numPr>
          <w:ilvl w:val="1"/>
          <w:numId w:val="29"/>
        </w:numPr>
        <w:rPr>
          <w:rFonts w:cs="Arial"/>
          <w:szCs w:val="20"/>
        </w:rPr>
      </w:pPr>
      <w:r w:rsidRPr="000E284B">
        <w:rPr>
          <w:u w:val="single"/>
        </w:rPr>
        <w:t>Vertrouwelijke</w:t>
      </w:r>
      <w:r w:rsidR="000E284B" w:rsidRPr="00B5173A">
        <w:rPr>
          <w:u w:val="single"/>
        </w:rPr>
        <w:t xml:space="preserve"> </w:t>
      </w:r>
      <w:r>
        <w:rPr>
          <w:u w:val="single"/>
        </w:rPr>
        <w:t>Informatie</w:t>
      </w:r>
      <w:r w:rsidR="00A159C9">
        <w:t>.</w:t>
      </w:r>
      <w:r>
        <w:t xml:space="preserve"> Vertrouwelijke Informatie omvat, zonder beperking: </w:t>
      </w:r>
    </w:p>
    <w:p w14:paraId="0B8007AB" w14:textId="6B72DDA9" w:rsidR="0097641C" w:rsidRPr="0087015F" w:rsidRDefault="0097641C" w:rsidP="00D471A8">
      <w:pPr>
        <w:pStyle w:val="Lijstalinea"/>
        <w:numPr>
          <w:ilvl w:val="1"/>
          <w:numId w:val="29"/>
        </w:numPr>
        <w:rPr>
          <w:rFonts w:cs="Arial"/>
          <w:szCs w:val="20"/>
        </w:rPr>
      </w:pPr>
      <w:r>
        <w:t xml:space="preserve">de Aanvraag zoals </w:t>
      </w:r>
      <w:r w:rsidR="000E284B">
        <w:t xml:space="preserve">opgenomen in Bijlage 4 </w:t>
      </w:r>
      <w:r>
        <w:t xml:space="preserve">bij de </w:t>
      </w:r>
      <w:r w:rsidR="00B022CC">
        <w:t>Samenwerkingsovereenkomst</w:t>
      </w:r>
      <w:r>
        <w:t xml:space="preserve">; </w:t>
      </w:r>
    </w:p>
    <w:p w14:paraId="49B2EF02" w14:textId="7AEEAFD4" w:rsidR="0097641C" w:rsidRPr="00CA2A9C" w:rsidRDefault="0097641C" w:rsidP="00B54936">
      <w:pPr>
        <w:pStyle w:val="Lijstalinea"/>
        <w:numPr>
          <w:ilvl w:val="3"/>
          <w:numId w:val="29"/>
        </w:numPr>
        <w:rPr>
          <w:rFonts w:cs="Arial"/>
          <w:szCs w:val="20"/>
        </w:rPr>
      </w:pPr>
      <w:r>
        <w:t xml:space="preserve">alle in Bijlage 3 bij de </w:t>
      </w:r>
      <w:r w:rsidR="00B022CC">
        <w:t xml:space="preserve">Samenwerkingsovereenkomst </w:t>
      </w:r>
      <w:r>
        <w:t>vermelde Achtergrond</w:t>
      </w:r>
      <w:r w:rsidR="00D1413A">
        <w:t>kennis</w:t>
      </w:r>
      <w:r>
        <w:t xml:space="preserve"> die door een bekendmakende Partij aan een ontvangende Partij beschikbaar is gesteld voor gebruik in dit Project;</w:t>
      </w:r>
    </w:p>
    <w:p w14:paraId="7087E8EE" w14:textId="34733C47" w:rsidR="0097641C" w:rsidRPr="00CA2A9C" w:rsidRDefault="003D61A1" w:rsidP="00B54936">
      <w:pPr>
        <w:pStyle w:val="Lijstalinea"/>
        <w:numPr>
          <w:ilvl w:val="3"/>
          <w:numId w:val="29"/>
        </w:numPr>
        <w:rPr>
          <w:rFonts w:cs="Arial"/>
          <w:szCs w:val="20"/>
        </w:rPr>
      </w:pPr>
      <w:r>
        <w:t>de niet-</w:t>
      </w:r>
      <w:r w:rsidR="00E66DC3">
        <w:t xml:space="preserve">gezamenlijke </w:t>
      </w:r>
      <w:r>
        <w:t xml:space="preserve"> Resultaten die eigendom zijn van de andere Partijen.</w:t>
      </w:r>
    </w:p>
    <w:p w14:paraId="28FFDE0F" w14:textId="25C22174" w:rsidR="00573E1F" w:rsidRPr="00CA2A9C" w:rsidRDefault="0006321D" w:rsidP="00B54936">
      <w:pPr>
        <w:pStyle w:val="Lijstalinea"/>
        <w:numPr>
          <w:ilvl w:val="1"/>
          <w:numId w:val="29"/>
        </w:numPr>
        <w:rPr>
          <w:rFonts w:cs="Arial"/>
          <w:szCs w:val="20"/>
        </w:rPr>
      </w:pPr>
      <w:r>
        <w:t>Non-</w:t>
      </w:r>
      <w:proofErr w:type="spellStart"/>
      <w:r>
        <w:t>disclosure</w:t>
      </w:r>
      <w:proofErr w:type="spellEnd"/>
      <w:r>
        <w:t xml:space="preserve"> </w:t>
      </w:r>
      <w:r w:rsidR="00573E1F">
        <w:t xml:space="preserve">Gedurende de looptijd van de </w:t>
      </w:r>
      <w:r w:rsidR="00B022CC">
        <w:t xml:space="preserve">Samenwerkingsovereenkomst </w:t>
      </w:r>
      <w:r w:rsidR="00573E1F">
        <w:t xml:space="preserve">en voor een periode van tien (10) jaar na afloop of beëindiging daarvan, behandelt elke Partij alle door de andere Partijen aan haar </w:t>
      </w:r>
      <w:r w:rsidR="000A5DC2">
        <w:t xml:space="preserve">verstrekte </w:t>
      </w:r>
      <w:r w:rsidR="00573E1F">
        <w:t>Vertrouwelijke Informatie vertrouwelijk, en stemt zij ermee in</w:t>
      </w:r>
      <w:r w:rsidR="00B476ED">
        <w:t>:</w:t>
      </w:r>
    </w:p>
    <w:p w14:paraId="7AF6B8FE" w14:textId="7B85F025" w:rsidR="00573E1F" w:rsidRPr="00CA2A9C" w:rsidRDefault="00573E1F" w:rsidP="00B54936">
      <w:pPr>
        <w:pStyle w:val="Lijstalinea"/>
        <w:numPr>
          <w:ilvl w:val="3"/>
          <w:numId w:val="29"/>
        </w:numPr>
        <w:rPr>
          <w:rFonts w:cs="Arial"/>
          <w:szCs w:val="20"/>
        </w:rPr>
      </w:pPr>
      <w:r>
        <w:t xml:space="preserve">de Vertrouwelijke Informatie niet te gebruiken voor enig ander doel dan waarvoor </w:t>
      </w:r>
      <w:r w:rsidR="000E284B">
        <w:t>de</w:t>
      </w:r>
      <w:r>
        <w:t>ze is vrijgegeven;</w:t>
      </w:r>
    </w:p>
    <w:p w14:paraId="6623D66B" w14:textId="738B5BCF" w:rsidR="00573E1F" w:rsidRPr="00CA2A9C" w:rsidRDefault="00573E1F" w:rsidP="00B54936">
      <w:pPr>
        <w:pStyle w:val="Lijstalinea"/>
        <w:numPr>
          <w:ilvl w:val="3"/>
          <w:numId w:val="29"/>
        </w:numPr>
        <w:rPr>
          <w:rFonts w:cs="Arial"/>
          <w:szCs w:val="20"/>
        </w:rPr>
      </w:pPr>
      <w:r>
        <w:t xml:space="preserve">geen Vertrouwelijke Informatie aan derden </w:t>
      </w:r>
      <w:r w:rsidR="000A5DC2">
        <w:t xml:space="preserve">openbaar </w:t>
      </w:r>
      <w:r>
        <w:t xml:space="preserve">te maken zonder voorafgaande schriftelijke toestemming van de </w:t>
      </w:r>
      <w:r w:rsidR="000A5DC2">
        <w:t xml:space="preserve">verstrekkende </w:t>
      </w:r>
      <w:r>
        <w:t>Partij;</w:t>
      </w:r>
    </w:p>
    <w:p w14:paraId="07E5A150" w14:textId="77777777" w:rsidR="00573E1F" w:rsidRPr="00CA2A9C" w:rsidRDefault="00573E1F" w:rsidP="00B54936">
      <w:pPr>
        <w:pStyle w:val="Lijstalinea"/>
        <w:numPr>
          <w:ilvl w:val="3"/>
          <w:numId w:val="29"/>
        </w:numPr>
        <w:rPr>
          <w:rFonts w:cs="Arial"/>
          <w:szCs w:val="20"/>
        </w:rPr>
      </w:pPr>
      <w:r>
        <w:t>ervoor te zorgen dat de interne verspreiding van Vertrouwelijke Informatie door een ontvangende Partij op een strikte "</w:t>
      </w:r>
      <w:proofErr w:type="spellStart"/>
      <w:r>
        <w:t>need</w:t>
      </w:r>
      <w:proofErr w:type="spellEnd"/>
      <w:r>
        <w:t>-</w:t>
      </w:r>
      <w:proofErr w:type="spellStart"/>
      <w:r>
        <w:t>to</w:t>
      </w:r>
      <w:proofErr w:type="spellEnd"/>
      <w:r>
        <w:t>-</w:t>
      </w:r>
      <w:proofErr w:type="spellStart"/>
      <w:r>
        <w:t>know</w:t>
      </w:r>
      <w:proofErr w:type="spellEnd"/>
      <w:r>
        <w:t>"-basis plaatsvindt; en</w:t>
      </w:r>
    </w:p>
    <w:p w14:paraId="0F6A36C2" w14:textId="444E19CC" w:rsidR="00573E1F" w:rsidRPr="00CA2A9C" w:rsidRDefault="00573E1F" w:rsidP="00B54936">
      <w:pPr>
        <w:pStyle w:val="Lijstalinea"/>
        <w:numPr>
          <w:ilvl w:val="3"/>
          <w:numId w:val="29"/>
        </w:numPr>
        <w:rPr>
          <w:rFonts w:cs="Arial"/>
          <w:i/>
          <w:color w:val="0070C0"/>
          <w:szCs w:val="20"/>
        </w:rPr>
      </w:pPr>
      <w:r>
        <w:rPr>
          <w:i/>
          <w:color w:val="0070C0"/>
        </w:rPr>
        <w:t xml:space="preserve">desgevraagd alle Vertrouwelijke Informatie inclusief alle kopieën daarvan, die is verstrekt aan of verkregen </w:t>
      </w:r>
      <w:r w:rsidR="000E284B">
        <w:rPr>
          <w:i/>
          <w:color w:val="0070C0"/>
        </w:rPr>
        <w:t xml:space="preserve">is </w:t>
      </w:r>
      <w:r>
        <w:rPr>
          <w:i/>
          <w:color w:val="0070C0"/>
        </w:rPr>
        <w:t>door de ontvanger</w:t>
      </w:r>
      <w:r w:rsidR="000E284B" w:rsidRPr="000E284B">
        <w:rPr>
          <w:i/>
          <w:color w:val="0070C0"/>
        </w:rPr>
        <w:t xml:space="preserve"> </w:t>
      </w:r>
      <w:r w:rsidR="000E284B">
        <w:rPr>
          <w:i/>
          <w:color w:val="0070C0"/>
        </w:rPr>
        <w:t xml:space="preserve">aan de </w:t>
      </w:r>
      <w:r w:rsidR="000A5DC2">
        <w:rPr>
          <w:i/>
          <w:color w:val="0070C0"/>
        </w:rPr>
        <w:t xml:space="preserve">verstrekkende </w:t>
      </w:r>
      <w:r w:rsidR="000E284B">
        <w:rPr>
          <w:i/>
          <w:color w:val="0070C0"/>
        </w:rPr>
        <w:t>Partij te retourneren</w:t>
      </w:r>
      <w:r>
        <w:rPr>
          <w:i/>
          <w:color w:val="0070C0"/>
        </w:rPr>
        <w:t>. Indien dit nodig is voor de vastlegging van lopende verplichtingen, mag de ontvanger evenwel voor archiefdoeleinden een kopie bewaren.</w:t>
      </w:r>
    </w:p>
    <w:p w14:paraId="78C368E5" w14:textId="6E1E960D" w:rsidR="0097641C" w:rsidRPr="00CA2A9C" w:rsidRDefault="00A93CD8" w:rsidP="00B54936">
      <w:pPr>
        <w:pStyle w:val="Lijstalinea"/>
        <w:numPr>
          <w:ilvl w:val="1"/>
          <w:numId w:val="29"/>
        </w:numPr>
        <w:rPr>
          <w:rFonts w:cs="Arial"/>
          <w:szCs w:val="20"/>
          <w:u w:val="single"/>
        </w:rPr>
      </w:pPr>
      <w:r w:rsidRPr="00E407C3">
        <w:rPr>
          <w:u w:val="single"/>
        </w:rPr>
        <w:t>Uitsluitingen</w:t>
      </w:r>
      <w:r w:rsidR="00E407C3">
        <w:t xml:space="preserve">. </w:t>
      </w:r>
      <w:r w:rsidRPr="00E407C3">
        <w:t>Tot</w:t>
      </w:r>
      <w:r>
        <w:t xml:space="preserve"> de Vertrouwelijke Informatie behoort geen informatie die:</w:t>
      </w:r>
    </w:p>
    <w:p w14:paraId="7B9C10C6" w14:textId="03407BDB" w:rsidR="00A93CD8" w:rsidRPr="00CA2A9C" w:rsidRDefault="0097641C" w:rsidP="00B54936">
      <w:pPr>
        <w:pStyle w:val="Lijstalinea"/>
        <w:numPr>
          <w:ilvl w:val="3"/>
          <w:numId w:val="29"/>
        </w:numPr>
        <w:rPr>
          <w:rFonts w:cs="Arial"/>
          <w:szCs w:val="20"/>
        </w:rPr>
      </w:pPr>
      <w:r>
        <w:t>voor het publiek bekend of toegankelijk is of anderszins publieke</w:t>
      </w:r>
      <w:r w:rsidR="000E284B">
        <w:t xml:space="preserve">lijk bekend is </w:t>
      </w:r>
      <w:r>
        <w:t>op het tijdstip van openbaarmaking</w:t>
      </w:r>
      <w:r w:rsidR="00813881">
        <w:t>;</w:t>
      </w:r>
    </w:p>
    <w:p w14:paraId="2D3C783D" w14:textId="5C675E9A" w:rsidR="00A93CD8" w:rsidRPr="00CA2A9C" w:rsidRDefault="000E284B" w:rsidP="00B54936">
      <w:pPr>
        <w:pStyle w:val="Lijstalinea"/>
        <w:numPr>
          <w:ilvl w:val="3"/>
          <w:numId w:val="29"/>
        </w:numPr>
        <w:rPr>
          <w:rFonts w:cs="Arial"/>
          <w:szCs w:val="20"/>
        </w:rPr>
      </w:pPr>
      <w:r>
        <w:t xml:space="preserve">publiekelijk bekend wordt </w:t>
      </w:r>
      <w:r w:rsidR="0097641C">
        <w:t xml:space="preserve">op </w:t>
      </w:r>
      <w:r>
        <w:t xml:space="preserve">een </w:t>
      </w:r>
      <w:r w:rsidR="0097641C">
        <w:t xml:space="preserve">wijze </w:t>
      </w:r>
      <w:r>
        <w:t xml:space="preserve">anders </w:t>
      </w:r>
      <w:r w:rsidR="0097641C">
        <w:t xml:space="preserve">dan door een tekortkoming in de nakoming van de </w:t>
      </w:r>
      <w:r w:rsidR="00B022CC">
        <w:t xml:space="preserve">Samenwerkingsovereenkomst </w:t>
      </w:r>
      <w:r w:rsidR="0097641C">
        <w:t xml:space="preserve">door een ontvangende Partij; </w:t>
      </w:r>
    </w:p>
    <w:p w14:paraId="03DD7CD4" w14:textId="77777777" w:rsidR="00A93CD8" w:rsidRPr="00CA2A9C" w:rsidRDefault="00A93CD8" w:rsidP="00B54936">
      <w:pPr>
        <w:pStyle w:val="Lijstalinea"/>
        <w:numPr>
          <w:ilvl w:val="3"/>
          <w:numId w:val="29"/>
        </w:numPr>
        <w:rPr>
          <w:rFonts w:cs="Arial"/>
          <w:szCs w:val="20"/>
        </w:rPr>
      </w:pPr>
      <w:r>
        <w:t xml:space="preserve">reeds bij de ontvangende Partij bekend is op het tijdstip van bekendmaking en vrij is van geheimhoudingsverplichtingen; </w:t>
      </w:r>
    </w:p>
    <w:p w14:paraId="630A7B20" w14:textId="77777777" w:rsidR="0097641C" w:rsidRPr="00CA2A9C" w:rsidRDefault="003D61A1" w:rsidP="00B54936">
      <w:pPr>
        <w:pStyle w:val="Lijstalinea"/>
        <w:numPr>
          <w:ilvl w:val="3"/>
          <w:numId w:val="29"/>
        </w:numPr>
        <w:rPr>
          <w:rFonts w:cs="Arial"/>
          <w:szCs w:val="20"/>
        </w:rPr>
      </w:pPr>
      <w:r>
        <w:t>door de ontvangende Partij, vrij van enige geheimhoudingsverplichting, wordt verkregen van derden die een wettelijk recht hebben om deze bekend te maken.</w:t>
      </w:r>
    </w:p>
    <w:p w14:paraId="2422579D" w14:textId="11753B87" w:rsidR="00A93CD8" w:rsidRPr="00CA2A9C" w:rsidRDefault="0006321D" w:rsidP="00B54936">
      <w:pPr>
        <w:pStyle w:val="Lijstalinea"/>
        <w:numPr>
          <w:ilvl w:val="1"/>
          <w:numId w:val="29"/>
        </w:numPr>
        <w:rPr>
          <w:rFonts w:cs="Arial"/>
          <w:szCs w:val="20"/>
        </w:rPr>
      </w:pPr>
      <w:r>
        <w:rPr>
          <w:u w:val="single"/>
        </w:rPr>
        <w:t>V</w:t>
      </w:r>
      <w:r w:rsidR="0097641C">
        <w:rPr>
          <w:u w:val="single"/>
        </w:rPr>
        <w:t>erplichte openbaarmaking</w:t>
      </w:r>
      <w:r w:rsidR="00F5781D">
        <w:t>.</w:t>
      </w:r>
      <w:r w:rsidR="000E284B">
        <w:t xml:space="preserve"> </w:t>
      </w:r>
      <w:r w:rsidR="0097641C">
        <w:t xml:space="preserve">Indien openbaarmaking van Vertrouwelijke Informatie, anders dan uitdrukkelijk toegestaan </w:t>
      </w:r>
      <w:r w:rsidR="000E284B">
        <w:t xml:space="preserve">op grond van </w:t>
      </w:r>
      <w:r w:rsidR="0097641C">
        <w:t xml:space="preserve">de </w:t>
      </w:r>
      <w:r w:rsidR="00B022CC">
        <w:t>Samenwerkingsovereenkomst</w:t>
      </w:r>
      <w:r w:rsidR="0097641C">
        <w:t>, vereist is</w:t>
      </w:r>
      <w:r>
        <w:t xml:space="preserve"> op grond van een gerechtelijke uitspraak</w:t>
      </w:r>
      <w:r w:rsidR="0097641C">
        <w:t xml:space="preserve">, vormt die openbaarmaking geen tekortkoming in de nakoming van </w:t>
      </w:r>
      <w:r w:rsidR="000E284B">
        <w:t xml:space="preserve">het bepaalde in </w:t>
      </w:r>
      <w:r w:rsidR="0097641C">
        <w:t xml:space="preserve">de </w:t>
      </w:r>
      <w:r w:rsidR="00B022CC">
        <w:t xml:space="preserve">Samenwerkingsovereenkomst </w:t>
      </w:r>
      <w:r w:rsidR="0097641C">
        <w:t>op voorwaarde dat de ontvangende Partij:</w:t>
      </w:r>
    </w:p>
    <w:p w14:paraId="5487E578" w14:textId="1A3700C5" w:rsidR="00A93CD8" w:rsidRPr="00CA2A9C" w:rsidRDefault="0097641C" w:rsidP="00B54936">
      <w:pPr>
        <w:pStyle w:val="Lijstalinea"/>
        <w:numPr>
          <w:ilvl w:val="3"/>
          <w:numId w:val="29"/>
        </w:numPr>
        <w:rPr>
          <w:rFonts w:cs="Arial"/>
          <w:szCs w:val="20"/>
        </w:rPr>
      </w:pPr>
      <w:r>
        <w:t xml:space="preserve">de </w:t>
      </w:r>
      <w:r w:rsidR="000A5DC2">
        <w:t xml:space="preserve">verstrekkende </w:t>
      </w:r>
      <w:r>
        <w:t xml:space="preserve">Partij zo spoedig mogelijk schriftelijk </w:t>
      </w:r>
      <w:r w:rsidR="000E284B">
        <w:t xml:space="preserve">op de hoogte brengt </w:t>
      </w:r>
      <w:r>
        <w:t>van de</w:t>
      </w:r>
      <w:r w:rsidR="00524279">
        <w:t xml:space="preserve"> </w:t>
      </w:r>
      <w:r w:rsidR="000A5DC2">
        <w:t>openbaarmaking</w:t>
      </w:r>
      <w:r>
        <w:t>, zodat de</w:t>
      </w:r>
      <w:r w:rsidR="00524279">
        <w:t xml:space="preserve"> </w:t>
      </w:r>
      <w:r w:rsidR="000A5DC2">
        <w:t>verstrekkende</w:t>
      </w:r>
      <w:r>
        <w:t xml:space="preserve"> Partij een procedure kan instellen om haar Vertrouwelijke Informatie te beschermen,</w:t>
      </w:r>
    </w:p>
    <w:p w14:paraId="7C7B18B6" w14:textId="4B2533B9" w:rsidR="00A93CD8" w:rsidRPr="00CA2A9C" w:rsidRDefault="0097641C" w:rsidP="00B54936">
      <w:pPr>
        <w:pStyle w:val="Lijstalinea"/>
        <w:numPr>
          <w:ilvl w:val="3"/>
          <w:numId w:val="29"/>
        </w:numPr>
        <w:rPr>
          <w:rFonts w:cs="Arial"/>
          <w:szCs w:val="20"/>
        </w:rPr>
      </w:pPr>
      <w:r>
        <w:t xml:space="preserve">alleen die Vertrouwelijke Informatie </w:t>
      </w:r>
      <w:r w:rsidR="000A5DC2">
        <w:t>openbaar te maken</w:t>
      </w:r>
      <w:r>
        <w:t xml:space="preserve"> die nodig is om aan de wettelijke vereiste te voldoen, en</w:t>
      </w:r>
    </w:p>
    <w:p w14:paraId="19700271" w14:textId="0DC3EC14" w:rsidR="00A93CD8" w:rsidRDefault="0097641C" w:rsidP="00B54936">
      <w:pPr>
        <w:pStyle w:val="Lijstalinea"/>
        <w:numPr>
          <w:ilvl w:val="3"/>
          <w:numId w:val="29"/>
        </w:numPr>
        <w:rPr>
          <w:rFonts w:cs="Arial"/>
          <w:szCs w:val="20"/>
        </w:rPr>
      </w:pPr>
      <w:r>
        <w:t>de vertrouwelijkheid van deze Vertrouwelijke Informatie blijft handhaven ten aanzien van de andere Partijen en derden.</w:t>
      </w:r>
    </w:p>
    <w:p w14:paraId="30448572" w14:textId="77777777" w:rsidR="00D70A7A" w:rsidRPr="00D1413A" w:rsidRDefault="00D70A7A" w:rsidP="00D70A7A">
      <w:pPr>
        <w:pStyle w:val="Lijstalinea"/>
        <w:ind w:left="1728"/>
        <w:rPr>
          <w:rFonts w:cs="Arial"/>
          <w:szCs w:val="20"/>
        </w:rPr>
      </w:pPr>
    </w:p>
    <w:p w14:paraId="07DA44FD" w14:textId="77777777" w:rsidR="00876F86" w:rsidRPr="00D27D91" w:rsidRDefault="008D45DB" w:rsidP="00D27D91">
      <w:pPr>
        <w:pStyle w:val="Kop2"/>
        <w:numPr>
          <w:ilvl w:val="0"/>
          <w:numId w:val="29"/>
        </w:numPr>
        <w:rPr>
          <w:rFonts w:ascii="Arial" w:hAnsi="Arial" w:cs="Arial"/>
          <w:b/>
          <w:bCs/>
          <w:color w:val="auto"/>
          <w:sz w:val="20"/>
          <w:szCs w:val="20"/>
        </w:rPr>
      </w:pPr>
      <w:bookmarkStart w:id="26" w:name="_Toc66695512"/>
      <w:r>
        <w:rPr>
          <w:rFonts w:ascii="Arial" w:hAnsi="Arial"/>
          <w:b/>
          <w:color w:val="auto"/>
          <w:sz w:val="20"/>
        </w:rPr>
        <w:t>Diverse bepalingen</w:t>
      </w:r>
      <w:bookmarkEnd w:id="26"/>
    </w:p>
    <w:p w14:paraId="5B955249" w14:textId="6226EDB7" w:rsidR="00217A27" w:rsidRPr="00CA2A9C" w:rsidRDefault="00217A27" w:rsidP="00B54936">
      <w:pPr>
        <w:pStyle w:val="Lijstalinea"/>
        <w:keepNext/>
        <w:keepLines/>
        <w:numPr>
          <w:ilvl w:val="1"/>
          <w:numId w:val="29"/>
        </w:numPr>
        <w:ind w:hanging="357"/>
        <w:rPr>
          <w:rFonts w:cs="Arial"/>
          <w:szCs w:val="20"/>
        </w:rPr>
      </w:pPr>
      <w:r>
        <w:rPr>
          <w:u w:val="single"/>
        </w:rPr>
        <w:t>Tegenstrijdigheden</w:t>
      </w:r>
      <w:r w:rsidR="00E937DC">
        <w:t>.</w:t>
      </w:r>
      <w:r>
        <w:t xml:space="preserve"> </w:t>
      </w:r>
      <w:r w:rsidR="000E284B">
        <w:t xml:space="preserve">Bij </w:t>
      </w:r>
      <w:r>
        <w:t xml:space="preserve">onduidelijkheid of tegenstrijdigheid tussen de ZonMw Subsidievoorwaarden enerzijds en de </w:t>
      </w:r>
      <w:r w:rsidR="00B022CC">
        <w:t xml:space="preserve">Samenwerkingsovereenkomst </w:t>
      </w:r>
      <w:r>
        <w:t>anderzijds, prevaleren de ZonMw Subsidievoorwaarden.</w:t>
      </w:r>
    </w:p>
    <w:p w14:paraId="0A829317" w14:textId="604BD698" w:rsidR="008D45DB" w:rsidRPr="00CA2A9C" w:rsidRDefault="000A5DC2" w:rsidP="00B54936">
      <w:pPr>
        <w:pStyle w:val="Lijstalinea"/>
        <w:numPr>
          <w:ilvl w:val="1"/>
          <w:numId w:val="29"/>
        </w:numPr>
        <w:rPr>
          <w:rFonts w:cs="Arial"/>
          <w:i/>
          <w:color w:val="0070C0"/>
          <w:szCs w:val="20"/>
        </w:rPr>
      </w:pPr>
      <w:r>
        <w:rPr>
          <w:i/>
          <w:color w:val="0070C0"/>
          <w:u w:val="single"/>
        </w:rPr>
        <w:t>Overdracht</w:t>
      </w:r>
      <w:r w:rsidR="00D015CE">
        <w:rPr>
          <w:i/>
          <w:color w:val="0070C0"/>
        </w:rPr>
        <w:t>.</w:t>
      </w:r>
      <w:r w:rsidR="000E284B">
        <w:rPr>
          <w:i/>
          <w:color w:val="0070C0"/>
        </w:rPr>
        <w:t xml:space="preserve"> </w:t>
      </w:r>
      <w:r w:rsidR="00772B6F">
        <w:rPr>
          <w:i/>
          <w:color w:val="0070C0"/>
        </w:rPr>
        <w:t xml:space="preserve">Behoudens voor zover toegestaan ingevolge deze </w:t>
      </w:r>
      <w:r w:rsidR="00B022CC" w:rsidRPr="00B022CC">
        <w:rPr>
          <w:i/>
          <w:color w:val="0070C0"/>
        </w:rPr>
        <w:t>Samenwerkingsovereenkomst</w:t>
      </w:r>
      <w:r w:rsidR="00772B6F">
        <w:rPr>
          <w:i/>
          <w:color w:val="0070C0"/>
        </w:rPr>
        <w:t xml:space="preserve">, mogen rechten of verplichtingen van Partijen die voortvloeien </w:t>
      </w:r>
      <w:r w:rsidR="00772B6F">
        <w:rPr>
          <w:i/>
          <w:color w:val="0070C0"/>
        </w:rPr>
        <w:lastRenderedPageBreak/>
        <w:t xml:space="preserve">uit deze </w:t>
      </w:r>
      <w:r w:rsidR="00B022CC" w:rsidRPr="00B022CC">
        <w:rPr>
          <w:i/>
          <w:color w:val="0070C0"/>
        </w:rPr>
        <w:t xml:space="preserve">Samenwerkingsovereenkomst </w:t>
      </w:r>
      <w:r w:rsidR="000E284B">
        <w:rPr>
          <w:i/>
          <w:color w:val="0070C0"/>
        </w:rPr>
        <w:t xml:space="preserve">niet </w:t>
      </w:r>
      <w:r w:rsidR="00772B6F">
        <w:rPr>
          <w:i/>
          <w:color w:val="0070C0"/>
        </w:rPr>
        <w:t xml:space="preserve">geheel of gedeeltelijk aan derden worden overgedragen </w:t>
      </w:r>
      <w:r w:rsidR="00E906C4">
        <w:rPr>
          <w:i/>
          <w:color w:val="0070C0"/>
        </w:rPr>
        <w:t xml:space="preserve">(in welke juridische vorm dan ook) </w:t>
      </w:r>
      <w:r w:rsidR="00772B6F">
        <w:rPr>
          <w:i/>
          <w:color w:val="0070C0"/>
        </w:rPr>
        <w:t>zonder voorafgaande schriftelijke toestemming van de andere Partijen én voorafgaande schriftelijke toestemming van ZonMw indien en voor zover de Subsidie nog van kracht is.</w:t>
      </w:r>
    </w:p>
    <w:p w14:paraId="4E51814B" w14:textId="0970F47C" w:rsidR="00876F86" w:rsidRPr="00CA2A9C" w:rsidRDefault="008D45DB" w:rsidP="00B54936">
      <w:pPr>
        <w:pStyle w:val="Lijstalinea"/>
        <w:numPr>
          <w:ilvl w:val="1"/>
          <w:numId w:val="29"/>
        </w:numPr>
        <w:rPr>
          <w:rFonts w:cs="Arial"/>
          <w:szCs w:val="20"/>
        </w:rPr>
      </w:pPr>
      <w:r>
        <w:rPr>
          <w:u w:val="single"/>
        </w:rPr>
        <w:t>Wijziging</w:t>
      </w:r>
      <w:r>
        <w:t xml:space="preserve"> Elke wijziging of aanpassing van de tekst van de </w:t>
      </w:r>
      <w:r w:rsidR="00B022CC">
        <w:t xml:space="preserve">Samenwerkingsovereenkomst </w:t>
      </w:r>
      <w:r w:rsidR="000E284B">
        <w:t xml:space="preserve">dient </w:t>
      </w:r>
      <w:r>
        <w:t xml:space="preserve">door alle Partijen </w:t>
      </w:r>
      <w:r w:rsidR="000E284B">
        <w:t xml:space="preserve">te </w:t>
      </w:r>
      <w:r>
        <w:t xml:space="preserve">worden goedgekeurd en behoeft de voorafgaande schriftelijke beoordeling van ZonMw indien en voor zover de Subsidie nog van kracht is. Voor alle duidelijkheid geldt dat elke wijziging van de </w:t>
      </w:r>
      <w:r w:rsidR="00B022CC">
        <w:t xml:space="preserve">Samenwerkingsovereenkomst </w:t>
      </w:r>
      <w:r>
        <w:t>zonder voorafgaande schriftelijke beoordeling van ZonMw nietig is, indien en voor zover de Subsidie nog van kracht is.</w:t>
      </w:r>
    </w:p>
    <w:p w14:paraId="2F1DE107" w14:textId="1B0B3E3C" w:rsidR="00524279" w:rsidRPr="00CA2A9C" w:rsidRDefault="00CB20D6" w:rsidP="009776B9">
      <w:pPr>
        <w:pStyle w:val="Lijstalinea"/>
        <w:numPr>
          <w:ilvl w:val="1"/>
          <w:numId w:val="29"/>
        </w:numPr>
        <w:ind w:left="360"/>
        <w:rPr>
          <w:rFonts w:cs="Arial"/>
          <w:szCs w:val="20"/>
        </w:rPr>
      </w:pPr>
      <w:r>
        <w:t xml:space="preserve">Elke bepaling die uitdrukkelijk of stilzwijgend bedoeld is om na beëindiging of afloop van de </w:t>
      </w:r>
      <w:r w:rsidR="00B022CC">
        <w:t xml:space="preserve">Samenwerkingsovereenkomst </w:t>
      </w:r>
      <w:r>
        <w:t>van kracht te blijven</w:t>
      </w:r>
      <w:r w:rsidR="00524279">
        <w:t>,</w:t>
      </w:r>
      <w:r w:rsidR="00524279" w:rsidRPr="00524279">
        <w:t xml:space="preserve"> </w:t>
      </w:r>
      <w:r w:rsidR="00524279">
        <w:t xml:space="preserve">blijven naar hun aard van toepassing na beëindiging van deze </w:t>
      </w:r>
      <w:r w:rsidR="00B022CC">
        <w:t>Samenwerkingsovereenkomst</w:t>
      </w:r>
      <w:r w:rsidR="00524279">
        <w:t>.</w:t>
      </w:r>
    </w:p>
    <w:p w14:paraId="6E64ADF3" w14:textId="77777777" w:rsidR="008D45DB" w:rsidRPr="00524279" w:rsidRDefault="008D45DB" w:rsidP="00524279">
      <w:pPr>
        <w:pStyle w:val="Lijstalinea"/>
        <w:ind w:left="360"/>
        <w:rPr>
          <w:rFonts w:cs="Arial"/>
          <w:szCs w:val="20"/>
        </w:rPr>
      </w:pPr>
    </w:p>
    <w:p w14:paraId="27722489" w14:textId="77777777" w:rsidR="00772B6F" w:rsidRPr="00D27D91" w:rsidRDefault="00772B6F" w:rsidP="00D27D91">
      <w:pPr>
        <w:pStyle w:val="Kop2"/>
        <w:numPr>
          <w:ilvl w:val="0"/>
          <w:numId w:val="29"/>
        </w:numPr>
        <w:rPr>
          <w:rFonts w:ascii="Arial" w:hAnsi="Arial" w:cs="Arial"/>
          <w:b/>
          <w:bCs/>
          <w:color w:val="auto"/>
          <w:sz w:val="20"/>
          <w:szCs w:val="20"/>
        </w:rPr>
      </w:pPr>
      <w:bookmarkStart w:id="27" w:name="_Toc66695513"/>
      <w:r>
        <w:rPr>
          <w:rFonts w:ascii="Arial" w:hAnsi="Arial"/>
          <w:b/>
          <w:color w:val="auto"/>
          <w:sz w:val="20"/>
        </w:rPr>
        <w:t>Toepasselijk recht en geschillenbeslechting</w:t>
      </w:r>
      <w:bookmarkEnd w:id="27"/>
    </w:p>
    <w:p w14:paraId="60F06CEA" w14:textId="59C6306B" w:rsidR="00772B6F" w:rsidRPr="00CA2A9C" w:rsidRDefault="00772B6F" w:rsidP="00B54936">
      <w:pPr>
        <w:pStyle w:val="Lijstalinea"/>
        <w:numPr>
          <w:ilvl w:val="1"/>
          <w:numId w:val="29"/>
        </w:numPr>
        <w:rPr>
          <w:rFonts w:cs="Arial"/>
          <w:szCs w:val="20"/>
        </w:rPr>
      </w:pPr>
      <w:r w:rsidRPr="000E284B">
        <w:rPr>
          <w:u w:val="single"/>
        </w:rPr>
        <w:t>Toepasselijk</w:t>
      </w:r>
      <w:r w:rsidR="000E284B">
        <w:t xml:space="preserve"> </w:t>
      </w:r>
      <w:r>
        <w:rPr>
          <w:u w:val="single"/>
        </w:rPr>
        <w:t>recht</w:t>
      </w:r>
      <w:r w:rsidR="00B40672">
        <w:t>.</w:t>
      </w:r>
      <w:r>
        <w:t xml:space="preserve"> Op de </w:t>
      </w:r>
      <w:r w:rsidR="00B022CC">
        <w:t xml:space="preserve">Samenwerkingsovereenkomst </w:t>
      </w:r>
      <w:r>
        <w:t xml:space="preserve">en de uitleg ervan is Nederlands recht van toepassing. </w:t>
      </w:r>
    </w:p>
    <w:p w14:paraId="028F4259" w14:textId="67D75383" w:rsidR="00772B6F" w:rsidRPr="00CA2A9C" w:rsidRDefault="00772B6F" w:rsidP="00B54936">
      <w:pPr>
        <w:pStyle w:val="Lijstalinea"/>
        <w:numPr>
          <w:ilvl w:val="1"/>
          <w:numId w:val="29"/>
        </w:numPr>
        <w:rPr>
          <w:rFonts w:cs="Arial"/>
          <w:szCs w:val="20"/>
        </w:rPr>
      </w:pPr>
      <w:r>
        <w:rPr>
          <w:u w:val="single"/>
        </w:rPr>
        <w:t>Geschillenbeslechting</w:t>
      </w:r>
      <w:r w:rsidR="00B40672">
        <w:t>.</w:t>
      </w:r>
      <w:r>
        <w:t xml:space="preserve"> Bij geschillen voortvloeiend uit of in verband met de </w:t>
      </w:r>
      <w:r w:rsidR="00B022CC">
        <w:t>Samenwerkingsovereenkomst</w:t>
      </w:r>
      <w:r>
        <w:t xml:space="preserve">, </w:t>
      </w:r>
      <w:r w:rsidR="000E284B">
        <w:t xml:space="preserve">inclusief </w:t>
      </w:r>
      <w:r>
        <w:t xml:space="preserve">geschillen over het bestaan en de geldigheid daarvan, </w:t>
      </w:r>
      <w:r w:rsidR="000E284B">
        <w:t xml:space="preserve">leveren </w:t>
      </w:r>
      <w:r>
        <w:t>Partijen eerst redelijk</w:t>
      </w:r>
      <w:r w:rsidR="000E284B">
        <w:t xml:space="preserve">e inspanningen </w:t>
      </w:r>
      <w:r>
        <w:t xml:space="preserve">om het geschil onderling op te lossen. </w:t>
      </w:r>
      <w:r w:rsidR="000B0C65">
        <w:t>R</w:t>
      </w:r>
      <w:r>
        <w:t xml:space="preserve">echtsvorderingen of procedures die voortvloeien uit de </w:t>
      </w:r>
      <w:r w:rsidR="00B022CC">
        <w:t xml:space="preserve">Samenwerkingsovereenkomst </w:t>
      </w:r>
      <w:r>
        <w:t xml:space="preserve">en die niet te goeder trouw in der minne kunnen worden </w:t>
      </w:r>
      <w:r w:rsidR="000E284B">
        <w:t>opgelost</w:t>
      </w:r>
      <w:r>
        <w:t xml:space="preserve">, worden exclusief bij de rechtbank van </w:t>
      </w:r>
      <w:r>
        <w:rPr>
          <w:highlight w:val="yellow"/>
        </w:rPr>
        <w:t>[ ]</w:t>
      </w:r>
      <w:r>
        <w:t xml:space="preserve"> aanhangig gemaakt</w:t>
      </w:r>
      <w:r>
        <w:rPr>
          <w:i/>
        </w:rPr>
        <w:t>.</w:t>
      </w:r>
    </w:p>
    <w:p w14:paraId="4CF1150A" w14:textId="77777777" w:rsidR="00772B6F" w:rsidRPr="00432697" w:rsidRDefault="00772B6F" w:rsidP="00432697">
      <w:pPr>
        <w:pStyle w:val="Kop1"/>
        <w:rPr>
          <w:rFonts w:ascii="Arial" w:hAnsi="Arial" w:cs="Arial"/>
          <w:b/>
          <w:bCs/>
          <w:color w:val="auto"/>
          <w:sz w:val="20"/>
          <w:szCs w:val="20"/>
        </w:rPr>
      </w:pPr>
      <w:bookmarkStart w:id="28" w:name="_Toc66695514"/>
      <w:r>
        <w:rPr>
          <w:rFonts w:ascii="Arial" w:hAnsi="Arial"/>
          <w:b/>
          <w:color w:val="auto"/>
          <w:sz w:val="20"/>
        </w:rPr>
        <w:t>BIJLAGEN</w:t>
      </w:r>
      <w:bookmarkEnd w:id="28"/>
    </w:p>
    <w:p w14:paraId="57C11021" w14:textId="3AA86411" w:rsidR="00772B6F" w:rsidRPr="00CA2A9C" w:rsidRDefault="00772B6F" w:rsidP="00CA2A9C">
      <w:pPr>
        <w:pStyle w:val="Lijstalinea"/>
        <w:numPr>
          <w:ilvl w:val="0"/>
          <w:numId w:val="6"/>
        </w:numPr>
        <w:spacing w:after="160"/>
        <w:rPr>
          <w:rFonts w:cs="Arial"/>
          <w:szCs w:val="20"/>
        </w:rPr>
      </w:pPr>
      <w:r>
        <w:t xml:space="preserve">Bijlage 1 </w:t>
      </w:r>
      <w:r w:rsidR="00CC5C7E">
        <w:t>de Algemene Subsidiebepalingen ZonMw</w:t>
      </w:r>
      <w:r>
        <w:t>, van toepassing vanaf</w:t>
      </w:r>
      <w:r w:rsidR="007E5BCF">
        <w:t xml:space="preserve"> 1 </w:t>
      </w:r>
      <w:r>
        <w:t xml:space="preserve">juli 2013 </w:t>
      </w:r>
    </w:p>
    <w:p w14:paraId="24949742" w14:textId="35247981" w:rsidR="00772B6F" w:rsidRPr="00CA2A9C" w:rsidRDefault="00772B6F" w:rsidP="00CA2A9C">
      <w:pPr>
        <w:pStyle w:val="Lijstalinea"/>
        <w:numPr>
          <w:ilvl w:val="0"/>
          <w:numId w:val="6"/>
        </w:numPr>
        <w:spacing w:after="160"/>
        <w:rPr>
          <w:rFonts w:cs="Arial"/>
          <w:szCs w:val="20"/>
        </w:rPr>
      </w:pPr>
      <w:r>
        <w:t xml:space="preserve">Bijlage 2 </w:t>
      </w:r>
      <w:r w:rsidR="009639B2">
        <w:t xml:space="preserve">ZonMw </w:t>
      </w:r>
      <w:r w:rsidR="000B0C65">
        <w:t>Honoreringsb</w:t>
      </w:r>
      <w:r w:rsidR="003B7867">
        <w:t>rief</w:t>
      </w:r>
      <w:r w:rsidR="000B0C65">
        <w:t xml:space="preserve"> </w:t>
      </w:r>
      <w:r>
        <w:t>voor dit Project</w:t>
      </w:r>
    </w:p>
    <w:p w14:paraId="737B8D93" w14:textId="48C9F47A" w:rsidR="00772B6F" w:rsidRPr="00CA2A9C" w:rsidRDefault="00772B6F" w:rsidP="00CA2A9C">
      <w:pPr>
        <w:pStyle w:val="Lijstalinea"/>
        <w:numPr>
          <w:ilvl w:val="0"/>
          <w:numId w:val="6"/>
        </w:numPr>
        <w:spacing w:after="160"/>
        <w:rPr>
          <w:rFonts w:cs="Arial"/>
          <w:szCs w:val="20"/>
        </w:rPr>
      </w:pPr>
      <w:r>
        <w:t>Bijlage 3 Achtergrond</w:t>
      </w:r>
      <w:r w:rsidR="00D1413A">
        <w:t>kennis</w:t>
      </w:r>
    </w:p>
    <w:p w14:paraId="65F32EFF" w14:textId="77777777" w:rsidR="00772B6F" w:rsidRPr="00CA2A9C" w:rsidRDefault="00772B6F" w:rsidP="00CA2A9C">
      <w:pPr>
        <w:pStyle w:val="Lijstalinea"/>
        <w:numPr>
          <w:ilvl w:val="0"/>
          <w:numId w:val="6"/>
        </w:numPr>
        <w:spacing w:after="160"/>
        <w:rPr>
          <w:rFonts w:cs="Arial"/>
          <w:szCs w:val="20"/>
        </w:rPr>
      </w:pPr>
      <w:r>
        <w:t>Bijlage 4 Aanvraag (inclusief budget)</w:t>
      </w:r>
    </w:p>
    <w:p w14:paraId="3D5ECA5F" w14:textId="77777777" w:rsidR="00772B6F" w:rsidRPr="00CA2A9C" w:rsidRDefault="00772B6F" w:rsidP="00CA2A9C">
      <w:pPr>
        <w:pStyle w:val="Lijstalinea"/>
        <w:numPr>
          <w:ilvl w:val="0"/>
          <w:numId w:val="6"/>
        </w:numPr>
        <w:spacing w:after="160"/>
        <w:rPr>
          <w:rFonts w:cs="Arial"/>
          <w:i/>
          <w:color w:val="0070C0"/>
          <w:szCs w:val="20"/>
        </w:rPr>
      </w:pPr>
      <w:r>
        <w:rPr>
          <w:i/>
          <w:color w:val="0070C0"/>
        </w:rPr>
        <w:t>Bijlage 5 Model toetredingsakte</w:t>
      </w:r>
    </w:p>
    <w:p w14:paraId="78868144" w14:textId="77777777" w:rsidR="0097641C" w:rsidRPr="00CA2A9C" w:rsidRDefault="0097641C" w:rsidP="00CA2A9C">
      <w:pPr>
        <w:pStyle w:val="Lijstalinea"/>
        <w:ind w:left="360"/>
        <w:rPr>
          <w:rFonts w:cs="Arial"/>
          <w:i/>
          <w:szCs w:val="20"/>
          <w:lang w:val="en-GB"/>
        </w:rPr>
      </w:pPr>
    </w:p>
    <w:p w14:paraId="5B19F6FA" w14:textId="77777777" w:rsidR="00772B6F" w:rsidRPr="00CA2A9C" w:rsidRDefault="00772B6F" w:rsidP="00CA2A9C">
      <w:pPr>
        <w:pStyle w:val="Lijstalinea"/>
        <w:ind w:left="360"/>
        <w:rPr>
          <w:rFonts w:cs="Arial"/>
          <w:szCs w:val="20"/>
          <w:lang w:val="en-GB"/>
        </w:rPr>
      </w:pPr>
    </w:p>
    <w:p w14:paraId="3D31FBED" w14:textId="535622F4" w:rsidR="003B7867" w:rsidRDefault="003B7867" w:rsidP="00CA2A9C">
      <w:pPr>
        <w:pStyle w:val="Lijstalinea"/>
        <w:ind w:left="360"/>
      </w:pPr>
      <w:r w:rsidRPr="003B7867">
        <w:t>Aldus overeengekomen</w:t>
      </w:r>
    </w:p>
    <w:p w14:paraId="632E8D10" w14:textId="77777777" w:rsidR="003B7867" w:rsidRDefault="003B7867" w:rsidP="00CA2A9C">
      <w:pPr>
        <w:pStyle w:val="Lijstalinea"/>
        <w:ind w:left="360"/>
      </w:pPr>
    </w:p>
    <w:p w14:paraId="0E24B69B" w14:textId="618B9E6A" w:rsidR="00772B6F" w:rsidRPr="00CA2A9C" w:rsidRDefault="00772B6F" w:rsidP="00CA2A9C">
      <w:pPr>
        <w:pStyle w:val="Lijstalinea"/>
        <w:ind w:left="360"/>
        <w:rPr>
          <w:rFonts w:cs="Arial"/>
          <w:szCs w:val="20"/>
        </w:rPr>
      </w:pPr>
      <w:bookmarkStart w:id="29" w:name="_Hlk67043635"/>
      <w:r>
        <w:t xml:space="preserve">Partijen deze </w:t>
      </w:r>
      <w:r w:rsidR="00B022CC">
        <w:t xml:space="preserve">Samenwerkingsovereenkomst </w:t>
      </w:r>
      <w:r>
        <w:t xml:space="preserve">in ....... </w:t>
      </w:r>
      <w:proofErr w:type="spellStart"/>
      <w:r>
        <w:t>voud</w:t>
      </w:r>
      <w:proofErr w:type="spellEnd"/>
      <w:r>
        <w:t xml:space="preserve"> door hun </w:t>
      </w:r>
      <w:r w:rsidR="003B7867">
        <w:t xml:space="preserve">rechtsgeldig </w:t>
      </w:r>
      <w:r>
        <w:t>vertegenwoordigers hebben laten ondertekenen.</w:t>
      </w:r>
    </w:p>
    <w:bookmarkEnd w:id="29"/>
    <w:p w14:paraId="317E0D5C" w14:textId="77777777" w:rsidR="00772B6F" w:rsidRPr="00D1413A" w:rsidRDefault="00772B6F" w:rsidP="00CA2A9C">
      <w:pPr>
        <w:pStyle w:val="Lijstalinea"/>
        <w:ind w:left="360"/>
        <w:rPr>
          <w:rFonts w:cs="Arial"/>
          <w:szCs w:val="20"/>
        </w:rPr>
      </w:pPr>
    </w:p>
    <w:p w14:paraId="4BD34CFA" w14:textId="77777777" w:rsidR="00772B6F" w:rsidRPr="00CA2A9C" w:rsidRDefault="00772B6F" w:rsidP="00CA2A9C">
      <w:pPr>
        <w:pStyle w:val="Lijstalinea"/>
        <w:ind w:left="360"/>
        <w:rPr>
          <w:rFonts w:cs="Arial"/>
          <w:szCs w:val="20"/>
        </w:rPr>
      </w:pPr>
      <w:r>
        <w:t>Namens .......</w:t>
      </w:r>
      <w:r>
        <w:tab/>
      </w:r>
      <w:r>
        <w:tab/>
      </w:r>
      <w:r>
        <w:tab/>
      </w:r>
      <w:r>
        <w:tab/>
      </w:r>
      <w:r>
        <w:tab/>
        <w:t>Namens .......</w:t>
      </w:r>
    </w:p>
    <w:p w14:paraId="043CE266" w14:textId="4434CA90" w:rsidR="00772B6F" w:rsidRPr="00CA2A9C" w:rsidRDefault="00772B6F" w:rsidP="00CA2A9C">
      <w:pPr>
        <w:pStyle w:val="Lijstalinea"/>
        <w:ind w:left="360"/>
        <w:rPr>
          <w:rFonts w:cs="Arial"/>
          <w:szCs w:val="20"/>
        </w:rPr>
      </w:pPr>
      <w:r>
        <w:t>Plaats</w:t>
      </w:r>
      <w:r w:rsidR="00442288">
        <w:t xml:space="preserve"> …….</w:t>
      </w:r>
      <w:r w:rsidR="007943DA">
        <w:t xml:space="preserve"> </w:t>
      </w:r>
      <w:r>
        <w:tab/>
      </w:r>
      <w:r>
        <w:tab/>
      </w:r>
      <w:r>
        <w:tab/>
      </w:r>
      <w:r>
        <w:tab/>
      </w:r>
      <w:r w:rsidR="000E284B">
        <w:tab/>
      </w:r>
      <w:r>
        <w:t>Plaats</w:t>
      </w:r>
      <w:r w:rsidR="00442288">
        <w:t xml:space="preserve"> …….</w:t>
      </w:r>
    </w:p>
    <w:p w14:paraId="2EC612C9" w14:textId="6534855A" w:rsidR="00772B6F" w:rsidRPr="00CA2A9C" w:rsidRDefault="00772B6F" w:rsidP="00CA2A9C">
      <w:pPr>
        <w:pStyle w:val="Lijstalinea"/>
        <w:ind w:left="360"/>
        <w:rPr>
          <w:rFonts w:cs="Arial"/>
          <w:szCs w:val="20"/>
        </w:rPr>
      </w:pPr>
      <w:r>
        <w:t>Datum …….</w:t>
      </w:r>
      <w:r>
        <w:tab/>
      </w:r>
      <w:r>
        <w:tab/>
      </w:r>
      <w:r>
        <w:tab/>
      </w:r>
      <w:r>
        <w:tab/>
      </w:r>
      <w:r>
        <w:tab/>
        <w:t>Datum ………</w:t>
      </w:r>
    </w:p>
    <w:p w14:paraId="7FCB778A" w14:textId="77777777" w:rsidR="00772B6F" w:rsidRPr="00D1413A" w:rsidRDefault="00772B6F" w:rsidP="00CA2A9C">
      <w:pPr>
        <w:pStyle w:val="Lijstalinea"/>
        <w:ind w:left="360"/>
        <w:rPr>
          <w:rFonts w:cs="Arial"/>
          <w:szCs w:val="20"/>
        </w:rPr>
      </w:pPr>
    </w:p>
    <w:p w14:paraId="3BB5F71F" w14:textId="77777777" w:rsidR="00772B6F" w:rsidRPr="00D1413A" w:rsidRDefault="00772B6F" w:rsidP="00CA2A9C">
      <w:pPr>
        <w:pStyle w:val="Lijstalinea"/>
        <w:ind w:left="360"/>
        <w:rPr>
          <w:rFonts w:cs="Arial"/>
          <w:szCs w:val="20"/>
        </w:rPr>
      </w:pPr>
    </w:p>
    <w:p w14:paraId="4ED64231" w14:textId="77777777" w:rsidR="00772B6F" w:rsidRPr="00D1413A" w:rsidRDefault="00772B6F" w:rsidP="00CA2A9C">
      <w:pPr>
        <w:pStyle w:val="Lijstalinea"/>
        <w:ind w:left="360"/>
        <w:rPr>
          <w:rFonts w:cs="Arial"/>
          <w:szCs w:val="20"/>
        </w:rPr>
      </w:pPr>
    </w:p>
    <w:p w14:paraId="0CB63B27" w14:textId="76632DDB" w:rsidR="00772B6F" w:rsidRPr="00CA2A9C" w:rsidRDefault="00772B6F" w:rsidP="00CA2A9C">
      <w:pPr>
        <w:pStyle w:val="Lijstalinea"/>
        <w:ind w:left="360"/>
        <w:rPr>
          <w:rFonts w:cs="Arial"/>
          <w:szCs w:val="20"/>
        </w:rPr>
      </w:pPr>
      <w:r>
        <w:t>Naam …………….</w:t>
      </w:r>
      <w:r>
        <w:tab/>
      </w:r>
      <w:r>
        <w:tab/>
      </w:r>
      <w:r>
        <w:tab/>
      </w:r>
      <w:r>
        <w:tab/>
      </w:r>
      <w:r>
        <w:tab/>
      </w:r>
      <w:r>
        <w:tab/>
        <w:t>Naam ……………..</w:t>
      </w:r>
    </w:p>
    <w:p w14:paraId="4608097B" w14:textId="77777777" w:rsidR="00772B6F" w:rsidRPr="00CA2A9C" w:rsidRDefault="00772B6F" w:rsidP="00CA2A9C">
      <w:pPr>
        <w:pStyle w:val="Lijstalinea"/>
        <w:ind w:left="360"/>
        <w:rPr>
          <w:rFonts w:cs="Arial"/>
          <w:szCs w:val="20"/>
        </w:rPr>
      </w:pPr>
      <w:r>
        <w:t>Functie …....</w:t>
      </w:r>
      <w:r>
        <w:tab/>
      </w:r>
      <w:r>
        <w:tab/>
      </w:r>
      <w:r>
        <w:tab/>
      </w:r>
      <w:r>
        <w:tab/>
      </w:r>
      <w:r>
        <w:tab/>
      </w:r>
      <w:r>
        <w:tab/>
        <w:t>Functie …….....</w:t>
      </w:r>
    </w:p>
    <w:p w14:paraId="3D608402" w14:textId="77777777" w:rsidR="0097641C" w:rsidRPr="00D1413A" w:rsidRDefault="0097641C" w:rsidP="00CA2A9C">
      <w:pPr>
        <w:pStyle w:val="Lijstalinea"/>
        <w:ind w:left="360"/>
        <w:rPr>
          <w:rFonts w:cs="Arial"/>
          <w:szCs w:val="20"/>
        </w:rPr>
      </w:pPr>
    </w:p>
    <w:p w14:paraId="3AB50FC7" w14:textId="77777777" w:rsidR="00772B6F" w:rsidRPr="00CA2A9C" w:rsidRDefault="00772B6F" w:rsidP="00CA2A9C">
      <w:pPr>
        <w:pStyle w:val="Lijstalinea"/>
        <w:ind w:left="360"/>
        <w:rPr>
          <w:rFonts w:cs="Arial"/>
          <w:szCs w:val="20"/>
        </w:rPr>
      </w:pPr>
      <w:r>
        <w:t xml:space="preserve">[ </w:t>
      </w:r>
      <w:r>
        <w:rPr>
          <w:i/>
          <w:color w:val="0070C0"/>
        </w:rPr>
        <w:t>Enz.</w:t>
      </w:r>
      <w:r>
        <w:t xml:space="preserve"> ] </w:t>
      </w:r>
    </w:p>
    <w:p w14:paraId="4F2B10F8" w14:textId="77777777" w:rsidR="002F1F8E" w:rsidRPr="00D1413A" w:rsidRDefault="002F1F8E" w:rsidP="00CA2A9C">
      <w:pPr>
        <w:rPr>
          <w:rFonts w:cs="Arial"/>
          <w:b/>
          <w:szCs w:val="20"/>
        </w:rPr>
      </w:pPr>
    </w:p>
    <w:p w14:paraId="4236E577" w14:textId="77777777" w:rsidR="00DB613B" w:rsidRPr="00432697" w:rsidRDefault="00272EA1" w:rsidP="00432697">
      <w:pPr>
        <w:pStyle w:val="Kop2"/>
        <w:jc w:val="center"/>
        <w:rPr>
          <w:rFonts w:ascii="Arial" w:hAnsi="Arial" w:cs="Arial"/>
          <w:b/>
          <w:bCs/>
          <w:sz w:val="20"/>
          <w:szCs w:val="20"/>
        </w:rPr>
      </w:pPr>
      <w:r>
        <w:br w:type="page"/>
      </w:r>
      <w:bookmarkStart w:id="30" w:name="_Toc66695515"/>
      <w:r>
        <w:rPr>
          <w:rFonts w:ascii="Arial" w:hAnsi="Arial"/>
          <w:b/>
          <w:color w:val="auto"/>
          <w:sz w:val="20"/>
        </w:rPr>
        <w:lastRenderedPageBreak/>
        <w:t>Bijlage 1</w:t>
      </w:r>
      <w:bookmarkEnd w:id="30"/>
    </w:p>
    <w:p w14:paraId="4F0DEB3C" w14:textId="72ABCC55" w:rsidR="006C0CFF" w:rsidRPr="00D0147D" w:rsidRDefault="006C0CFF" w:rsidP="00CA2A9C">
      <w:pPr>
        <w:spacing w:before="120" w:after="120"/>
        <w:ind w:right="44"/>
        <w:jc w:val="center"/>
        <w:rPr>
          <w:rFonts w:cs="Arial"/>
          <w:b/>
          <w:szCs w:val="20"/>
        </w:rPr>
      </w:pPr>
      <w:r>
        <w:rPr>
          <w:b/>
        </w:rPr>
        <w:t>ZonMw Subsidie</w:t>
      </w:r>
      <w:r w:rsidR="009776B9">
        <w:rPr>
          <w:b/>
        </w:rPr>
        <w:t>bepalingen</w:t>
      </w:r>
    </w:p>
    <w:p w14:paraId="640630F1" w14:textId="79F62326" w:rsidR="00772B6F" w:rsidRPr="00D0147D" w:rsidRDefault="00550F3C" w:rsidP="00CA2A9C">
      <w:pPr>
        <w:spacing w:after="160"/>
        <w:contextualSpacing/>
        <w:jc w:val="center"/>
        <w:rPr>
          <w:rFonts w:cs="Arial"/>
          <w:szCs w:val="20"/>
        </w:rPr>
      </w:pPr>
      <w:hyperlink r:id="rId13" w:history="1">
        <w:r w:rsidR="001728B2">
          <w:rPr>
            <w:rStyle w:val="Hyperlink"/>
          </w:rPr>
          <w:t>De Algemene Subsidiebepalingen ZonMw</w:t>
        </w:r>
        <w:r w:rsidR="00847764">
          <w:rPr>
            <w:rStyle w:val="Hyperlink"/>
          </w:rPr>
          <w:t>, van toepassing vanaf 1 juli 2013</w:t>
        </w:r>
      </w:hyperlink>
    </w:p>
    <w:p w14:paraId="5C9066B7" w14:textId="77777777" w:rsidR="006C0CFF" w:rsidRPr="00D1413A" w:rsidRDefault="006C0CFF" w:rsidP="00CA2A9C">
      <w:pPr>
        <w:spacing w:after="160"/>
        <w:contextualSpacing/>
        <w:jc w:val="center"/>
        <w:rPr>
          <w:rFonts w:cs="Arial"/>
          <w:szCs w:val="20"/>
        </w:rPr>
      </w:pPr>
    </w:p>
    <w:p w14:paraId="2AC15A2A" w14:textId="77777777" w:rsidR="006C0CFF" w:rsidRPr="00D1413A" w:rsidRDefault="006C0CFF" w:rsidP="00CA2A9C">
      <w:pPr>
        <w:spacing w:after="160"/>
        <w:contextualSpacing/>
        <w:jc w:val="center"/>
        <w:rPr>
          <w:rFonts w:cs="Arial"/>
          <w:szCs w:val="20"/>
        </w:rPr>
      </w:pPr>
    </w:p>
    <w:p w14:paraId="56ACD55F" w14:textId="77777777" w:rsidR="00772B6F" w:rsidRPr="00D0147D" w:rsidRDefault="00772B6F" w:rsidP="00CA2A9C">
      <w:pPr>
        <w:spacing w:after="160"/>
        <w:rPr>
          <w:rFonts w:cs="Arial"/>
          <w:szCs w:val="20"/>
        </w:rPr>
      </w:pPr>
      <w:r>
        <w:br w:type="page"/>
      </w:r>
    </w:p>
    <w:p w14:paraId="3F828EBB" w14:textId="77777777" w:rsidR="00772B6F" w:rsidRPr="00432697" w:rsidRDefault="00772B6F" w:rsidP="00432697">
      <w:pPr>
        <w:pStyle w:val="Kop2"/>
        <w:jc w:val="center"/>
        <w:rPr>
          <w:rFonts w:ascii="Arial" w:hAnsi="Arial" w:cs="Arial"/>
          <w:b/>
          <w:bCs/>
          <w:color w:val="auto"/>
          <w:sz w:val="20"/>
          <w:szCs w:val="20"/>
        </w:rPr>
      </w:pPr>
      <w:bookmarkStart w:id="31" w:name="_Toc66695516"/>
      <w:r>
        <w:rPr>
          <w:rFonts w:ascii="Arial" w:hAnsi="Arial"/>
          <w:b/>
          <w:color w:val="auto"/>
          <w:sz w:val="20"/>
        </w:rPr>
        <w:lastRenderedPageBreak/>
        <w:t>Bijlage 2</w:t>
      </w:r>
      <w:bookmarkEnd w:id="31"/>
    </w:p>
    <w:p w14:paraId="0EAA6105" w14:textId="082A5E21" w:rsidR="00772B6F" w:rsidRPr="00D0147D" w:rsidRDefault="006C0CFF" w:rsidP="00CA2A9C">
      <w:pPr>
        <w:spacing w:after="160"/>
        <w:jc w:val="center"/>
        <w:rPr>
          <w:rFonts w:cs="Arial"/>
          <w:b/>
          <w:szCs w:val="20"/>
        </w:rPr>
      </w:pPr>
      <w:r>
        <w:rPr>
          <w:b/>
          <w:highlight w:val="yellow"/>
        </w:rPr>
        <w:t xml:space="preserve">Invoegen </w:t>
      </w:r>
      <w:r w:rsidR="009D1C5F" w:rsidRPr="009D1C5F">
        <w:rPr>
          <w:b/>
          <w:bCs/>
          <w:highlight w:val="yellow"/>
        </w:rPr>
        <w:t xml:space="preserve">ZonMw </w:t>
      </w:r>
      <w:r w:rsidR="003B7867">
        <w:rPr>
          <w:b/>
          <w:bCs/>
          <w:highlight w:val="yellow"/>
        </w:rPr>
        <w:t xml:space="preserve">Honoreringsbrief </w:t>
      </w:r>
      <w:r w:rsidR="009D1C5F" w:rsidRPr="009D1C5F">
        <w:rPr>
          <w:b/>
          <w:bCs/>
          <w:highlight w:val="yellow"/>
        </w:rPr>
        <w:t xml:space="preserve"> voor dit Project</w:t>
      </w:r>
    </w:p>
    <w:p w14:paraId="3958C26D" w14:textId="77777777" w:rsidR="00772B6F" w:rsidRPr="00D0147D" w:rsidRDefault="00772B6F" w:rsidP="00CA2A9C">
      <w:pPr>
        <w:spacing w:after="160"/>
        <w:rPr>
          <w:rFonts w:cs="Arial"/>
          <w:szCs w:val="20"/>
        </w:rPr>
      </w:pPr>
      <w:r>
        <w:br w:type="page"/>
      </w:r>
    </w:p>
    <w:p w14:paraId="1D279FA0" w14:textId="77777777" w:rsidR="00772B6F" w:rsidRPr="00432697" w:rsidRDefault="00772B6F" w:rsidP="00432697">
      <w:pPr>
        <w:pStyle w:val="Kop2"/>
        <w:jc w:val="center"/>
        <w:rPr>
          <w:rFonts w:ascii="Arial" w:hAnsi="Arial" w:cs="Arial"/>
          <w:b/>
          <w:bCs/>
          <w:color w:val="auto"/>
          <w:sz w:val="20"/>
          <w:szCs w:val="20"/>
        </w:rPr>
      </w:pPr>
      <w:bookmarkStart w:id="32" w:name="_Toc66695517"/>
      <w:r>
        <w:rPr>
          <w:rFonts w:ascii="Arial" w:hAnsi="Arial"/>
          <w:b/>
          <w:color w:val="auto"/>
          <w:sz w:val="20"/>
        </w:rPr>
        <w:lastRenderedPageBreak/>
        <w:t>Bijlage 3</w:t>
      </w:r>
      <w:bookmarkEnd w:id="32"/>
    </w:p>
    <w:p w14:paraId="1423704E" w14:textId="39FA10F0" w:rsidR="00772B6F" w:rsidRPr="00D0147D" w:rsidRDefault="00DE039E" w:rsidP="00CA2A9C">
      <w:pPr>
        <w:spacing w:after="160"/>
        <w:contextualSpacing/>
        <w:jc w:val="center"/>
        <w:rPr>
          <w:rFonts w:cs="Arial"/>
          <w:b/>
          <w:szCs w:val="20"/>
        </w:rPr>
      </w:pPr>
      <w:r>
        <w:rPr>
          <w:b/>
        </w:rPr>
        <w:t>Achtergrond</w:t>
      </w:r>
      <w:r w:rsidR="00D1413A">
        <w:rPr>
          <w:b/>
        </w:rPr>
        <w:t>kennis</w:t>
      </w:r>
    </w:p>
    <w:p w14:paraId="2E981623" w14:textId="77777777" w:rsidR="006C0CFF" w:rsidRPr="00D1413A" w:rsidRDefault="006C0CFF" w:rsidP="00CA2A9C">
      <w:pPr>
        <w:spacing w:after="160"/>
        <w:rPr>
          <w:rFonts w:cs="Arial"/>
          <w:szCs w:val="20"/>
        </w:rPr>
      </w:pPr>
    </w:p>
    <w:p w14:paraId="1B96003A" w14:textId="77777777" w:rsidR="006C0CFF" w:rsidRPr="00D1413A" w:rsidRDefault="006C0CFF" w:rsidP="00CA2A9C">
      <w:pPr>
        <w:rPr>
          <w:rFonts w:cs="Arial"/>
          <w:szCs w:val="20"/>
        </w:rPr>
      </w:pPr>
    </w:p>
    <w:p w14:paraId="64937DCC" w14:textId="77777777" w:rsidR="006C0CFF" w:rsidRPr="00D1413A" w:rsidRDefault="006C0CFF" w:rsidP="00CA2A9C">
      <w:pPr>
        <w:rPr>
          <w:rFonts w:cs="Arial"/>
          <w:szCs w:val="20"/>
        </w:rPr>
      </w:pPr>
    </w:p>
    <w:p w14:paraId="094DD4F4" w14:textId="45A749AB" w:rsidR="006C0CFF" w:rsidRPr="00CA2A9C" w:rsidRDefault="006C0CFF" w:rsidP="00CA2A9C">
      <w:pPr>
        <w:spacing w:before="120" w:after="120"/>
        <w:jc w:val="both"/>
        <w:rPr>
          <w:rFonts w:cs="Arial"/>
          <w:i/>
          <w:color w:val="00B0F0"/>
          <w:spacing w:val="4"/>
          <w:szCs w:val="20"/>
        </w:rPr>
      </w:pPr>
      <w:r>
        <w:rPr>
          <w:i/>
          <w:color w:val="00B0F0"/>
        </w:rPr>
        <w:tab/>
      </w:r>
      <w:r>
        <w:rPr>
          <w:i/>
          <w:color w:val="00B0F0"/>
          <w:highlight w:val="yellow"/>
        </w:rPr>
        <w:t>&lt;Invoegen achtergrond</w:t>
      </w:r>
      <w:r w:rsidR="00D1413A">
        <w:rPr>
          <w:i/>
          <w:color w:val="00B0F0"/>
          <w:highlight w:val="yellow"/>
        </w:rPr>
        <w:t>kennis</w:t>
      </w:r>
      <w:r>
        <w:rPr>
          <w:i/>
          <w:color w:val="00B0F0"/>
          <w:highlight w:val="yellow"/>
        </w:rPr>
        <w:t xml:space="preserve"> van Partijen of aangeven dat dit niet van toepassing is&gt;</w:t>
      </w:r>
    </w:p>
    <w:p w14:paraId="09EF3FF4" w14:textId="77777777" w:rsidR="006C0CFF" w:rsidRPr="00D1413A" w:rsidRDefault="006C0CFF" w:rsidP="00CA2A9C">
      <w:pPr>
        <w:tabs>
          <w:tab w:val="left" w:pos="1810"/>
        </w:tabs>
        <w:spacing w:after="160"/>
        <w:rPr>
          <w:rFonts w:cs="Arial"/>
          <w:szCs w:val="20"/>
        </w:rPr>
      </w:pPr>
    </w:p>
    <w:p w14:paraId="3A7526AB" w14:textId="77777777" w:rsidR="00772B6F" w:rsidRPr="00CA2A9C" w:rsidRDefault="00772B6F" w:rsidP="00CA2A9C">
      <w:pPr>
        <w:spacing w:after="160"/>
        <w:rPr>
          <w:rFonts w:cs="Arial"/>
          <w:szCs w:val="20"/>
        </w:rPr>
      </w:pPr>
      <w:r>
        <w:br w:type="page"/>
      </w:r>
      <w:r>
        <w:rPr>
          <w:highlight w:val="green"/>
        </w:rPr>
        <w:lastRenderedPageBreak/>
        <w:t xml:space="preserve"> </w:t>
      </w:r>
    </w:p>
    <w:p w14:paraId="3B593C59" w14:textId="77777777" w:rsidR="006D5A12" w:rsidRPr="00432697" w:rsidRDefault="006D5A12" w:rsidP="00432697">
      <w:pPr>
        <w:pStyle w:val="Kop2"/>
        <w:jc w:val="center"/>
        <w:rPr>
          <w:rFonts w:ascii="Arial" w:hAnsi="Arial" w:cs="Arial"/>
          <w:b/>
          <w:bCs/>
          <w:color w:val="auto"/>
          <w:sz w:val="20"/>
          <w:szCs w:val="20"/>
        </w:rPr>
      </w:pPr>
      <w:bookmarkStart w:id="33" w:name="_Toc66695518"/>
      <w:r>
        <w:rPr>
          <w:rFonts w:ascii="Arial" w:hAnsi="Arial"/>
          <w:b/>
          <w:color w:val="auto"/>
          <w:sz w:val="20"/>
        </w:rPr>
        <w:t>Bijlage 4</w:t>
      </w:r>
      <w:bookmarkEnd w:id="33"/>
    </w:p>
    <w:p w14:paraId="696CEE15" w14:textId="77777777" w:rsidR="006D5A12" w:rsidRPr="00D0147D" w:rsidRDefault="006D5A12" w:rsidP="00CA2A9C">
      <w:pPr>
        <w:tabs>
          <w:tab w:val="left" w:pos="3790"/>
        </w:tabs>
        <w:spacing w:after="160"/>
        <w:contextualSpacing/>
        <w:rPr>
          <w:rFonts w:cs="Arial"/>
          <w:szCs w:val="20"/>
        </w:rPr>
      </w:pPr>
      <w:r>
        <w:rPr>
          <w:b/>
        </w:rPr>
        <w:t xml:space="preserve">Aanvraag </w:t>
      </w:r>
      <w:r>
        <w:rPr>
          <w:highlight w:val="yellow"/>
        </w:rPr>
        <w:t>[Aanvraag invoegen</w:t>
      </w:r>
      <w:r>
        <w:t>]</w:t>
      </w:r>
    </w:p>
    <w:p w14:paraId="12F68DF9" w14:textId="77777777" w:rsidR="006D5A12" w:rsidRPr="00D0147D" w:rsidRDefault="00272EA1" w:rsidP="00432697">
      <w:pPr>
        <w:pStyle w:val="Kop2"/>
        <w:jc w:val="center"/>
        <w:rPr>
          <w:rFonts w:cs="Arial"/>
          <w:b/>
          <w:i/>
          <w:color w:val="00B0F0"/>
          <w:szCs w:val="20"/>
        </w:rPr>
      </w:pPr>
      <w:r>
        <w:br w:type="page"/>
      </w:r>
      <w:bookmarkStart w:id="34" w:name="_Toc66695519"/>
      <w:r>
        <w:rPr>
          <w:rFonts w:ascii="Arial" w:hAnsi="Arial"/>
          <w:b/>
          <w:color w:val="auto"/>
          <w:sz w:val="20"/>
        </w:rPr>
        <w:lastRenderedPageBreak/>
        <w:t>Bijlage 5</w:t>
      </w:r>
      <w:bookmarkEnd w:id="34"/>
    </w:p>
    <w:p w14:paraId="17B143FB" w14:textId="77777777" w:rsidR="00272EA1" w:rsidRPr="00D0147D" w:rsidRDefault="006D5A12" w:rsidP="00CA2A9C">
      <w:pPr>
        <w:spacing w:after="160"/>
        <w:jc w:val="center"/>
        <w:rPr>
          <w:rFonts w:cs="Arial"/>
          <w:b/>
          <w:i/>
          <w:color w:val="00B0F0"/>
          <w:szCs w:val="20"/>
        </w:rPr>
      </w:pPr>
      <w:r>
        <w:rPr>
          <w:b/>
          <w:i/>
          <w:color w:val="00B0F0"/>
        </w:rPr>
        <w:t>Toetredingsakte</w:t>
      </w:r>
    </w:p>
    <w:p w14:paraId="0689A258" w14:textId="77777777" w:rsidR="00272EA1" w:rsidRPr="00D1413A" w:rsidRDefault="00272EA1" w:rsidP="00CA2A9C">
      <w:pPr>
        <w:spacing w:after="160"/>
        <w:rPr>
          <w:rFonts w:cs="Arial"/>
          <w:i/>
          <w:color w:val="00B0F0"/>
          <w:szCs w:val="20"/>
        </w:rPr>
      </w:pPr>
    </w:p>
    <w:p w14:paraId="6925B93F" w14:textId="7C371613" w:rsidR="006D5A12" w:rsidRPr="00CA2A9C" w:rsidRDefault="006D5A12" w:rsidP="00CA2A9C">
      <w:pPr>
        <w:autoSpaceDE w:val="0"/>
        <w:autoSpaceDN w:val="0"/>
        <w:adjustRightInd w:val="0"/>
        <w:spacing w:before="120" w:after="120"/>
        <w:jc w:val="both"/>
        <w:rPr>
          <w:rFonts w:cs="Arial"/>
          <w:bCs/>
          <w:i/>
          <w:color w:val="00B0F0"/>
          <w:szCs w:val="20"/>
        </w:rPr>
      </w:pPr>
      <w:r>
        <w:rPr>
          <w:i/>
          <w:color w:val="00B0F0"/>
        </w:rPr>
        <w:t xml:space="preserve">TOETREDING van een nieuwe Deelnemer aan de </w:t>
      </w:r>
      <w:r w:rsidR="00B022CC" w:rsidRPr="00B022CC">
        <w:rPr>
          <w:i/>
          <w:color w:val="00B0F0"/>
        </w:rPr>
        <w:t xml:space="preserve">Samenwerkingsovereenkomst </w:t>
      </w:r>
      <w:r>
        <w:rPr>
          <w:i/>
          <w:color w:val="00B0F0"/>
        </w:rPr>
        <w:t xml:space="preserve">voor </w:t>
      </w:r>
      <w:r>
        <w:rPr>
          <w:i/>
          <w:color w:val="00B0F0"/>
          <w:highlight w:val="yellow"/>
        </w:rPr>
        <w:t xml:space="preserve">[Projectnaam </w:t>
      </w:r>
      <w:r>
        <w:rPr>
          <w:i/>
          <w:color w:val="00B0F0"/>
        </w:rPr>
        <w:t>], zoals ondertekend op</w:t>
      </w:r>
      <w:r w:rsidR="000E284B">
        <w:rPr>
          <w:i/>
          <w:color w:val="00B0F0"/>
        </w:rPr>
        <w:t xml:space="preserve"> </w:t>
      </w:r>
      <w:r>
        <w:rPr>
          <w:i/>
          <w:color w:val="00B0F0"/>
          <w:highlight w:val="yellow"/>
        </w:rPr>
        <w:t>[datum]</w:t>
      </w:r>
      <w:r>
        <w:rPr>
          <w:i/>
          <w:color w:val="00B0F0"/>
        </w:rPr>
        <w:t>.</w:t>
      </w:r>
    </w:p>
    <w:p w14:paraId="67409753" w14:textId="73A92C0A" w:rsidR="006D5A12" w:rsidRPr="00CA2A9C" w:rsidRDefault="006D5A12" w:rsidP="00CA2A9C">
      <w:pPr>
        <w:autoSpaceDE w:val="0"/>
        <w:autoSpaceDN w:val="0"/>
        <w:adjustRightInd w:val="0"/>
        <w:spacing w:before="120" w:after="120"/>
        <w:jc w:val="both"/>
        <w:rPr>
          <w:rFonts w:cs="Arial"/>
          <w:bCs/>
          <w:i/>
          <w:color w:val="00B0F0"/>
          <w:szCs w:val="20"/>
        </w:rPr>
      </w:pPr>
      <w:r>
        <w:rPr>
          <w:i/>
          <w:color w:val="00B0F0"/>
          <w:highlight w:val="yellow"/>
        </w:rPr>
        <w:t xml:space="preserve">[Naam </w:t>
      </w:r>
      <w:r w:rsidR="000E284B">
        <w:rPr>
          <w:i/>
          <w:color w:val="00B0F0"/>
          <w:highlight w:val="yellow"/>
        </w:rPr>
        <w:t xml:space="preserve">en gegevens </w:t>
      </w:r>
      <w:r>
        <w:rPr>
          <w:i/>
          <w:color w:val="00B0F0"/>
          <w:highlight w:val="yellow"/>
        </w:rPr>
        <w:t>nieuwe Deelnemer</w:t>
      </w:r>
      <w:r>
        <w:rPr>
          <w:i/>
          <w:color w:val="00B0F0"/>
        </w:rPr>
        <w:t xml:space="preserve">] </w:t>
      </w:r>
      <w:r w:rsidR="000E284B">
        <w:rPr>
          <w:i/>
          <w:color w:val="00B0F0"/>
        </w:rPr>
        <w:t xml:space="preserve">gaat </w:t>
      </w:r>
      <w:r>
        <w:rPr>
          <w:i/>
          <w:color w:val="00B0F0"/>
        </w:rPr>
        <w:t xml:space="preserve">er hierbij mee </w:t>
      </w:r>
      <w:r w:rsidR="000E284B">
        <w:rPr>
          <w:i/>
          <w:color w:val="00B0F0"/>
        </w:rPr>
        <w:t xml:space="preserve">akkoord </w:t>
      </w:r>
      <w:r>
        <w:rPr>
          <w:i/>
          <w:color w:val="00B0F0"/>
        </w:rPr>
        <w:t xml:space="preserve">om Partij te worden bij voormelde </w:t>
      </w:r>
      <w:r w:rsidR="00B022CC" w:rsidRPr="00B022CC">
        <w:rPr>
          <w:i/>
          <w:color w:val="00B0F0"/>
        </w:rPr>
        <w:t xml:space="preserve">Samenwerkingsovereenkomst </w:t>
      </w:r>
      <w:r>
        <w:rPr>
          <w:i/>
          <w:color w:val="00B0F0"/>
        </w:rPr>
        <w:t xml:space="preserve">en aanvaardt alle rechten en verplichtingen van een Deelnemer met ingang van </w:t>
      </w:r>
      <w:r>
        <w:rPr>
          <w:i/>
          <w:color w:val="00B0F0"/>
          <w:highlight w:val="yellow"/>
        </w:rPr>
        <w:t>[datum</w:t>
      </w:r>
      <w:r>
        <w:rPr>
          <w:i/>
          <w:color w:val="00B0F0"/>
        </w:rPr>
        <w:t>].</w:t>
      </w:r>
    </w:p>
    <w:p w14:paraId="33FA4B81" w14:textId="41F4AD91" w:rsidR="006D5A12" w:rsidRPr="00CA2A9C" w:rsidRDefault="001A6459" w:rsidP="00CA2A9C">
      <w:pPr>
        <w:autoSpaceDE w:val="0"/>
        <w:autoSpaceDN w:val="0"/>
        <w:adjustRightInd w:val="0"/>
        <w:spacing w:before="120" w:after="120"/>
        <w:jc w:val="both"/>
        <w:rPr>
          <w:rFonts w:cs="Arial"/>
          <w:bCs/>
          <w:i/>
          <w:color w:val="00B0F0"/>
          <w:szCs w:val="20"/>
        </w:rPr>
      </w:pPr>
      <w:r>
        <w:rPr>
          <w:i/>
          <w:color w:val="00B0F0"/>
          <w:highlight w:val="yellow"/>
        </w:rPr>
        <w:t>[</w:t>
      </w:r>
      <w:r w:rsidR="006D5A12">
        <w:rPr>
          <w:i/>
          <w:color w:val="00B0F0"/>
          <w:highlight w:val="yellow"/>
        </w:rPr>
        <w:t>Naam Projectleider</w:t>
      </w:r>
      <w:r w:rsidR="006D5A12">
        <w:rPr>
          <w:i/>
          <w:color w:val="00B0F0"/>
        </w:rPr>
        <w:t xml:space="preserve">] verklaart hierbij dat het </w:t>
      </w:r>
      <w:r w:rsidR="00550F3C" w:rsidRPr="00550F3C">
        <w:rPr>
          <w:i/>
          <w:color w:val="00B0F0"/>
        </w:rPr>
        <w:t>samenwerkingsverband</w:t>
      </w:r>
      <w:r w:rsidR="00550F3C">
        <w:rPr>
          <w:i/>
          <w:color w:val="00B0F0"/>
        </w:rPr>
        <w:t xml:space="preserve"> </w:t>
      </w:r>
      <w:r w:rsidR="006D5A12">
        <w:rPr>
          <w:i/>
          <w:color w:val="00B0F0"/>
        </w:rPr>
        <w:t xml:space="preserve">de toetreding van </w:t>
      </w:r>
      <w:r w:rsidR="006D5A12">
        <w:rPr>
          <w:i/>
          <w:color w:val="00B0F0"/>
          <w:highlight w:val="yellow"/>
        </w:rPr>
        <w:t>[naam nieuwe Deelnemer</w:t>
      </w:r>
      <w:r w:rsidR="006D5A12">
        <w:rPr>
          <w:i/>
          <w:color w:val="00B0F0"/>
        </w:rPr>
        <w:t xml:space="preserve">] tot het </w:t>
      </w:r>
      <w:r w:rsidR="00550F3C" w:rsidRPr="00550F3C">
        <w:rPr>
          <w:i/>
          <w:color w:val="00B0F0"/>
        </w:rPr>
        <w:t>samenwerkingsverband</w:t>
      </w:r>
      <w:r w:rsidR="00550F3C">
        <w:rPr>
          <w:i/>
          <w:color w:val="00B0F0"/>
        </w:rPr>
        <w:t xml:space="preserve"> </w:t>
      </w:r>
      <w:r w:rsidR="006D5A12">
        <w:rPr>
          <w:i/>
          <w:color w:val="00B0F0"/>
        </w:rPr>
        <w:t>met ingang van</w:t>
      </w:r>
      <w:r w:rsidR="000E284B">
        <w:rPr>
          <w:i/>
          <w:color w:val="00B0F0"/>
        </w:rPr>
        <w:t xml:space="preserve"> </w:t>
      </w:r>
      <w:r w:rsidR="006D5A12">
        <w:rPr>
          <w:i/>
          <w:color w:val="00B0F0"/>
          <w:highlight w:val="yellow"/>
        </w:rPr>
        <w:t>[datum</w:t>
      </w:r>
      <w:r w:rsidR="006D5A12">
        <w:rPr>
          <w:i/>
          <w:color w:val="00B0F0"/>
        </w:rPr>
        <w:t>] in de vergadering van</w:t>
      </w:r>
      <w:r w:rsidR="000E284B">
        <w:rPr>
          <w:i/>
          <w:color w:val="00B0F0"/>
        </w:rPr>
        <w:t xml:space="preserve"> </w:t>
      </w:r>
      <w:r w:rsidR="006D5A12">
        <w:rPr>
          <w:i/>
          <w:color w:val="00B0F0"/>
          <w:highlight w:val="yellow"/>
        </w:rPr>
        <w:t>[datum</w:t>
      </w:r>
      <w:r w:rsidR="006D5A12">
        <w:rPr>
          <w:i/>
          <w:color w:val="00B0F0"/>
        </w:rPr>
        <w:t>] heeft aanvaard.</w:t>
      </w:r>
    </w:p>
    <w:p w14:paraId="242F7379" w14:textId="77777777" w:rsidR="006D5A12" w:rsidRPr="00CA2A9C" w:rsidRDefault="006D5A12" w:rsidP="00CA2A9C">
      <w:pPr>
        <w:autoSpaceDE w:val="0"/>
        <w:autoSpaceDN w:val="0"/>
        <w:adjustRightInd w:val="0"/>
        <w:spacing w:before="120" w:after="120"/>
        <w:jc w:val="both"/>
        <w:rPr>
          <w:rFonts w:cs="Arial"/>
          <w:bCs/>
          <w:i/>
          <w:color w:val="00B0F0"/>
          <w:szCs w:val="20"/>
        </w:rPr>
      </w:pPr>
      <w:r>
        <w:rPr>
          <w:i/>
          <w:color w:val="00B0F0"/>
        </w:rPr>
        <w:t>Deze Toetredingsakte is opgemaakt in 2 (twee) originelen die rechtsgeldig moeten worden ondertekend door de hierna genoemde gemachtigde vertegenwoordigers.</w:t>
      </w:r>
    </w:p>
    <w:p w14:paraId="4B6DBA1B" w14:textId="77777777" w:rsidR="006D5A12" w:rsidRPr="00D1413A" w:rsidRDefault="006D5A12" w:rsidP="00CA2A9C">
      <w:pPr>
        <w:autoSpaceDE w:val="0"/>
        <w:autoSpaceDN w:val="0"/>
        <w:adjustRightInd w:val="0"/>
        <w:spacing w:before="120" w:after="120"/>
        <w:jc w:val="both"/>
        <w:rPr>
          <w:rFonts w:cs="Arial"/>
          <w:bCs/>
          <w:i/>
          <w:color w:val="00B0F0"/>
          <w:szCs w:val="20"/>
        </w:rPr>
      </w:pPr>
    </w:p>
    <w:p w14:paraId="4B896CC8" w14:textId="0BB2233D" w:rsidR="006D5A12" w:rsidRPr="00CA2A9C" w:rsidRDefault="006D5A12" w:rsidP="00CA2A9C">
      <w:pPr>
        <w:autoSpaceDE w:val="0"/>
        <w:autoSpaceDN w:val="0"/>
        <w:adjustRightInd w:val="0"/>
        <w:spacing w:before="120" w:after="120"/>
        <w:jc w:val="both"/>
        <w:rPr>
          <w:rFonts w:cs="Arial"/>
          <w:i/>
          <w:color w:val="00B0F0"/>
          <w:szCs w:val="20"/>
        </w:rPr>
      </w:pPr>
      <w:r>
        <w:rPr>
          <w:b/>
          <w:i/>
          <w:color w:val="00B0F0"/>
        </w:rPr>
        <w:t>TEN BLIJKE WAARVAN</w:t>
      </w:r>
      <w:r w:rsidR="000E284B">
        <w:rPr>
          <w:b/>
          <w:i/>
          <w:color w:val="00B0F0"/>
        </w:rPr>
        <w:t xml:space="preserve"> </w:t>
      </w:r>
      <w:r>
        <w:rPr>
          <w:i/>
          <w:color w:val="00B0F0"/>
        </w:rPr>
        <w:t>deze Toetredingsakte is ondertekend door</w:t>
      </w:r>
      <w:r w:rsidR="000E284B">
        <w:rPr>
          <w:i/>
          <w:color w:val="00B0F0"/>
        </w:rPr>
        <w:t xml:space="preserve"> </w:t>
      </w:r>
      <w:r>
        <w:rPr>
          <w:i/>
          <w:color w:val="00B0F0"/>
          <w:highlight w:val="yellow"/>
        </w:rPr>
        <w:t>[de nieuwe Deelnemer]</w:t>
      </w:r>
      <w:r>
        <w:rPr>
          <w:i/>
          <w:color w:val="00B0F0"/>
        </w:rPr>
        <w:t>, en</w:t>
      </w:r>
      <w:r w:rsidR="000E284B">
        <w:rPr>
          <w:i/>
          <w:color w:val="00B0F0"/>
        </w:rPr>
        <w:t xml:space="preserve"> </w:t>
      </w:r>
      <w:r>
        <w:rPr>
          <w:i/>
          <w:color w:val="00B0F0"/>
          <w:highlight w:val="yellow"/>
        </w:rPr>
        <w:t>[de</w:t>
      </w:r>
      <w:r>
        <w:rPr>
          <w:i/>
          <w:color w:val="00B0F0"/>
        </w:rPr>
        <w:t xml:space="preserve"> </w:t>
      </w:r>
      <w:r>
        <w:rPr>
          <w:i/>
          <w:color w:val="00B0F0"/>
          <w:highlight w:val="yellow"/>
        </w:rPr>
        <w:t>Projectleider</w:t>
      </w:r>
      <w:r>
        <w:rPr>
          <w:i/>
          <w:color w:val="00B0F0"/>
        </w:rPr>
        <w:t>].</w:t>
      </w:r>
    </w:p>
    <w:p w14:paraId="721F1FBA" w14:textId="77777777" w:rsidR="006D5A12" w:rsidRPr="00D1413A" w:rsidRDefault="006D5A12" w:rsidP="00CA2A9C">
      <w:pPr>
        <w:pStyle w:val="Geenafstand"/>
        <w:spacing w:before="120" w:after="120"/>
        <w:jc w:val="both"/>
        <w:rPr>
          <w:rFonts w:cs="Arial"/>
          <w:i/>
          <w:color w:val="00B0F0"/>
          <w:szCs w:val="20"/>
        </w:rPr>
      </w:pPr>
    </w:p>
    <w:p w14:paraId="2F111211" w14:textId="3B6BFEFC" w:rsidR="006D5A12" w:rsidRPr="00CA2A9C" w:rsidRDefault="006D5A12" w:rsidP="00CA2A9C">
      <w:pPr>
        <w:pStyle w:val="Geenafstand"/>
        <w:spacing w:before="120" w:after="120"/>
        <w:jc w:val="both"/>
        <w:rPr>
          <w:rFonts w:cs="Arial"/>
          <w:i/>
          <w:color w:val="00B0F0"/>
          <w:szCs w:val="20"/>
        </w:rPr>
      </w:pPr>
      <w:r>
        <w:rPr>
          <w:i/>
          <w:color w:val="00B0F0"/>
        </w:rPr>
        <w:t xml:space="preserve">Namens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Namens ..............</w:t>
      </w:r>
      <w:r>
        <w:rPr>
          <w:i/>
          <w:color w:val="00B0F0"/>
        </w:rPr>
        <w:tab/>
      </w:r>
    </w:p>
    <w:p w14:paraId="3CEED471" w14:textId="613E4DA1" w:rsidR="006D5A12" w:rsidRPr="00CA2A9C" w:rsidRDefault="006D5A12" w:rsidP="00CA2A9C">
      <w:pPr>
        <w:pStyle w:val="Geenafstand"/>
        <w:spacing w:before="120" w:after="120"/>
        <w:jc w:val="both"/>
        <w:rPr>
          <w:rFonts w:cs="Arial"/>
          <w:i/>
          <w:color w:val="00B0F0"/>
          <w:szCs w:val="20"/>
        </w:rPr>
      </w:pPr>
      <w:r>
        <w:rPr>
          <w:i/>
          <w:color w:val="00B0F0"/>
        </w:rPr>
        <w:t xml:space="preserve">Plaats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Plaats ..............</w:t>
      </w:r>
      <w:r>
        <w:rPr>
          <w:i/>
          <w:color w:val="00B0F0"/>
        </w:rPr>
        <w:tab/>
      </w:r>
    </w:p>
    <w:p w14:paraId="3158CAB8" w14:textId="78C18997" w:rsidR="006D5A12" w:rsidRPr="00CA2A9C" w:rsidRDefault="006D5A12" w:rsidP="00CA2A9C">
      <w:pPr>
        <w:pStyle w:val="Geenafstand"/>
        <w:spacing w:before="120" w:after="120"/>
        <w:jc w:val="both"/>
        <w:rPr>
          <w:rFonts w:cs="Arial"/>
          <w:i/>
          <w:color w:val="00B0F0"/>
          <w:szCs w:val="20"/>
        </w:rPr>
      </w:pPr>
      <w:r>
        <w:rPr>
          <w:i/>
          <w:color w:val="00B0F0"/>
        </w:rPr>
        <w:t xml:space="preserve">Datum ............... </w:t>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r>
      <w:r>
        <w:rPr>
          <w:i/>
          <w:color w:val="00B0F0"/>
        </w:rPr>
        <w:t>Datum ..............</w:t>
      </w:r>
      <w:r>
        <w:rPr>
          <w:i/>
          <w:color w:val="00B0F0"/>
        </w:rPr>
        <w:tab/>
      </w:r>
    </w:p>
    <w:p w14:paraId="3665BC40" w14:textId="77777777" w:rsidR="006D5A12" w:rsidRPr="00D1413A" w:rsidRDefault="006D5A12" w:rsidP="00CA2A9C">
      <w:pPr>
        <w:pStyle w:val="Geenafstand"/>
        <w:spacing w:before="120" w:after="120"/>
        <w:jc w:val="both"/>
        <w:rPr>
          <w:rFonts w:cs="Arial"/>
          <w:i/>
          <w:color w:val="00B0F0"/>
          <w:szCs w:val="20"/>
        </w:rPr>
      </w:pPr>
    </w:p>
    <w:p w14:paraId="77F3C10F" w14:textId="77777777" w:rsidR="006D5A12" w:rsidRPr="00D1413A" w:rsidRDefault="006D5A12" w:rsidP="00CA2A9C">
      <w:pPr>
        <w:pStyle w:val="Geenafstand"/>
        <w:spacing w:before="120" w:after="120"/>
        <w:jc w:val="both"/>
        <w:rPr>
          <w:rFonts w:cs="Arial"/>
          <w:i/>
          <w:color w:val="00B0F0"/>
          <w:szCs w:val="20"/>
        </w:rPr>
      </w:pPr>
    </w:p>
    <w:p w14:paraId="5D42462C" w14:textId="77777777" w:rsidR="006D5A12" w:rsidRPr="00D1413A" w:rsidRDefault="006D5A12" w:rsidP="00CA2A9C">
      <w:pPr>
        <w:pStyle w:val="Geenafstand"/>
        <w:spacing w:before="120" w:after="120"/>
        <w:jc w:val="both"/>
        <w:rPr>
          <w:rFonts w:cs="Arial"/>
          <w:i/>
          <w:color w:val="00B0F0"/>
          <w:szCs w:val="20"/>
        </w:rPr>
      </w:pPr>
    </w:p>
    <w:p w14:paraId="0BE63DCD" w14:textId="77777777" w:rsidR="000E284B" w:rsidRPr="00CA2A9C" w:rsidRDefault="006D5A12" w:rsidP="000E284B">
      <w:pPr>
        <w:pStyle w:val="Geenafstand"/>
        <w:spacing w:before="120" w:after="120"/>
        <w:jc w:val="both"/>
        <w:rPr>
          <w:rFonts w:cs="Arial"/>
          <w:i/>
          <w:color w:val="00B0F0"/>
          <w:szCs w:val="20"/>
        </w:rPr>
      </w:pPr>
      <w:r>
        <w:rPr>
          <w:i/>
          <w:color w:val="00B0F0"/>
        </w:rPr>
        <w:t>Naam ..............</w:t>
      </w:r>
      <w:r>
        <w:rPr>
          <w:i/>
          <w:color w:val="00B0F0"/>
        </w:rPr>
        <w:tab/>
      </w:r>
      <w:r w:rsidR="000E284B">
        <w:rPr>
          <w:i/>
          <w:color w:val="00B0F0"/>
        </w:rPr>
        <w:tab/>
      </w:r>
      <w:r w:rsidR="000E284B">
        <w:rPr>
          <w:i/>
          <w:color w:val="00B0F0"/>
        </w:rPr>
        <w:tab/>
      </w:r>
      <w:r w:rsidR="000E284B">
        <w:rPr>
          <w:i/>
          <w:color w:val="00B0F0"/>
        </w:rPr>
        <w:tab/>
      </w:r>
      <w:r w:rsidR="000E284B">
        <w:rPr>
          <w:i/>
          <w:color w:val="00B0F0"/>
        </w:rPr>
        <w:tab/>
      </w:r>
      <w:r w:rsidR="000E284B">
        <w:rPr>
          <w:i/>
          <w:color w:val="00B0F0"/>
        </w:rPr>
        <w:tab/>
        <w:t>Naam ..............</w:t>
      </w:r>
      <w:r w:rsidR="000E284B">
        <w:rPr>
          <w:i/>
          <w:color w:val="00B0F0"/>
        </w:rPr>
        <w:tab/>
      </w:r>
    </w:p>
    <w:p w14:paraId="6479DB7C" w14:textId="4D27F09D" w:rsidR="000E284B" w:rsidRPr="00CA2A9C" w:rsidRDefault="006D5A12" w:rsidP="000E284B">
      <w:pPr>
        <w:pStyle w:val="Geenafstand"/>
        <w:spacing w:before="120" w:after="120"/>
        <w:jc w:val="both"/>
        <w:rPr>
          <w:rFonts w:cs="Arial"/>
          <w:i/>
          <w:color w:val="00B0F0"/>
          <w:szCs w:val="20"/>
        </w:rPr>
      </w:pPr>
      <w:r>
        <w:rPr>
          <w:i/>
          <w:color w:val="00B0F0"/>
        </w:rPr>
        <w:t>Functie ..............</w:t>
      </w:r>
      <w:r>
        <w:rPr>
          <w:i/>
          <w:color w:val="00B0F0"/>
        </w:rPr>
        <w:tab/>
      </w:r>
      <w:r w:rsidR="000E284B">
        <w:rPr>
          <w:i/>
          <w:color w:val="00B0F0"/>
        </w:rPr>
        <w:tab/>
      </w:r>
      <w:r w:rsidR="000E284B">
        <w:rPr>
          <w:i/>
          <w:color w:val="00B0F0"/>
        </w:rPr>
        <w:tab/>
      </w:r>
      <w:r w:rsidR="000E284B">
        <w:rPr>
          <w:i/>
          <w:color w:val="00B0F0"/>
        </w:rPr>
        <w:tab/>
      </w:r>
      <w:r w:rsidR="000E284B">
        <w:rPr>
          <w:i/>
          <w:color w:val="00B0F0"/>
        </w:rPr>
        <w:tab/>
        <w:t>Functie ..............</w:t>
      </w:r>
      <w:r w:rsidR="000E284B">
        <w:rPr>
          <w:i/>
          <w:color w:val="00B0F0"/>
        </w:rPr>
        <w:tab/>
      </w:r>
    </w:p>
    <w:p w14:paraId="31E62214" w14:textId="77777777" w:rsidR="000E284B" w:rsidRPr="00D1413A" w:rsidRDefault="000E284B" w:rsidP="000E284B">
      <w:pPr>
        <w:autoSpaceDE w:val="0"/>
        <w:autoSpaceDN w:val="0"/>
        <w:adjustRightInd w:val="0"/>
        <w:spacing w:before="120" w:after="120"/>
        <w:jc w:val="both"/>
        <w:rPr>
          <w:rFonts w:cs="Arial"/>
          <w:bCs/>
          <w:i/>
          <w:color w:val="00B0F0"/>
          <w:szCs w:val="20"/>
        </w:rPr>
      </w:pPr>
    </w:p>
    <w:p w14:paraId="64B620AC" w14:textId="77777777" w:rsidR="000E284B" w:rsidRPr="00D1413A" w:rsidRDefault="000E284B" w:rsidP="000E284B">
      <w:pPr>
        <w:pStyle w:val="Geenafstand"/>
        <w:spacing w:before="120" w:after="120"/>
        <w:jc w:val="both"/>
        <w:rPr>
          <w:rFonts w:cs="Arial"/>
          <w:i/>
          <w:color w:val="00B0F0"/>
          <w:szCs w:val="20"/>
        </w:rPr>
      </w:pPr>
    </w:p>
    <w:p w14:paraId="3A10444C" w14:textId="77777777" w:rsidR="000E284B" w:rsidRPr="00D1413A" w:rsidRDefault="000E284B" w:rsidP="000E284B">
      <w:pPr>
        <w:pStyle w:val="Geenafstand"/>
        <w:spacing w:before="120" w:after="120"/>
        <w:jc w:val="both"/>
        <w:rPr>
          <w:rFonts w:cs="Arial"/>
          <w:i/>
          <w:color w:val="00B0F0"/>
          <w:szCs w:val="20"/>
        </w:rPr>
      </w:pPr>
    </w:p>
    <w:p w14:paraId="1D18DAF9" w14:textId="77777777" w:rsidR="000E284B" w:rsidRPr="00D1413A" w:rsidRDefault="000E284B" w:rsidP="000E284B">
      <w:pPr>
        <w:pStyle w:val="Geenafstand"/>
        <w:spacing w:before="120" w:after="120"/>
        <w:jc w:val="both"/>
        <w:rPr>
          <w:rFonts w:cs="Arial"/>
          <w:i/>
          <w:color w:val="00B0F0"/>
          <w:szCs w:val="20"/>
        </w:rPr>
      </w:pPr>
    </w:p>
    <w:p w14:paraId="45F9118B" w14:textId="77777777" w:rsidR="006D5A12" w:rsidRPr="00D1413A" w:rsidRDefault="006D5A12" w:rsidP="00CA2A9C">
      <w:pPr>
        <w:pStyle w:val="Geenafstand"/>
        <w:spacing w:before="120" w:after="120"/>
        <w:jc w:val="both"/>
        <w:rPr>
          <w:rFonts w:cs="Arial"/>
          <w:i/>
          <w:color w:val="00B0F0"/>
          <w:szCs w:val="20"/>
        </w:rPr>
      </w:pPr>
    </w:p>
    <w:p w14:paraId="7F22CF0B" w14:textId="77777777" w:rsidR="006D5A12" w:rsidRPr="00D1413A" w:rsidRDefault="006D5A12" w:rsidP="00CA2A9C">
      <w:pPr>
        <w:pStyle w:val="Geenafstand"/>
        <w:spacing w:before="120" w:after="120"/>
        <w:jc w:val="both"/>
        <w:rPr>
          <w:rFonts w:cs="Arial"/>
          <w:i/>
          <w:color w:val="00B0F0"/>
          <w:szCs w:val="20"/>
        </w:rPr>
      </w:pPr>
    </w:p>
    <w:p w14:paraId="756DD91F" w14:textId="77777777" w:rsidR="006D5A12" w:rsidRPr="00D1413A" w:rsidRDefault="006D5A12" w:rsidP="00CA2A9C">
      <w:pPr>
        <w:pStyle w:val="Geenafstand"/>
        <w:spacing w:before="120" w:after="120"/>
        <w:jc w:val="both"/>
        <w:rPr>
          <w:rFonts w:cs="Arial"/>
          <w:i/>
          <w:color w:val="00B0F0"/>
          <w:szCs w:val="20"/>
        </w:rPr>
      </w:pPr>
    </w:p>
    <w:sectPr w:rsidR="006D5A12" w:rsidRPr="00D1413A" w:rsidSect="00FE406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0FC0" w14:textId="77777777" w:rsidR="000B0C65" w:rsidRDefault="000B0C65" w:rsidP="000E2D11">
      <w:r>
        <w:separator/>
      </w:r>
    </w:p>
  </w:endnote>
  <w:endnote w:type="continuationSeparator" w:id="0">
    <w:p w14:paraId="5AB9DD6E" w14:textId="77777777" w:rsidR="000B0C65" w:rsidRDefault="000B0C65" w:rsidP="000E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D650" w14:textId="77777777" w:rsidR="000B0C65" w:rsidRDefault="000B0C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6BD7" w14:textId="77777777" w:rsidR="000B0C65" w:rsidRDefault="000B0C65">
    <w:pPr>
      <w:pStyle w:val="Voettekst"/>
    </w:pPr>
    <w:r>
      <w:rPr>
        <w:noProof/>
      </w:rPr>
      <mc:AlternateContent>
        <mc:Choice Requires="wpg">
          <w:drawing>
            <wp:anchor distT="0" distB="0" distL="114300" distR="114300" simplePos="0" relativeHeight="251657216" behindDoc="0" locked="0" layoutInCell="1" allowOverlap="1" wp14:anchorId="3BC6FDEA" wp14:editId="5C07C010">
              <wp:simplePos x="0" y="0"/>
              <wp:positionH relativeFrom="page">
                <wp:align>left</wp:align>
              </wp:positionH>
              <wp:positionV relativeFrom="bottomMargin">
                <wp:align>center</wp:align>
              </wp:positionV>
              <wp:extent cx="5943600" cy="274320"/>
              <wp:effectExtent l="0" t="0" r="0" b="0"/>
              <wp:wrapNone/>
              <wp:docPr id="155" name="Groe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hoek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vak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01FA6" w14:textId="77777777" w:rsidR="000B0C65" w:rsidRPr="00C076C7" w:rsidRDefault="000B0C65">
                            <w:pPr>
                              <w:pStyle w:val="Voettekst"/>
                              <w:rPr>
                                <w:caps/>
                                <w:color w:val="808080" w:themeColor="background1" w:themeShade="80"/>
                                <w:sz w:val="16"/>
                                <w:szCs w:val="16"/>
                              </w:rPr>
                            </w:pPr>
                            <w:r>
                              <w:t>Versie 2020.1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BC6FDEA" id="Groep 155" o:spid="_x0000_s1026" style="position:absolute;margin-left:0;margin-top:0;width:468pt;height:21.6pt;z-index:25165721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">
              <v:rect id="Rechthoek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0601FA6" w14:textId="77777777" w:rsidR="000B0C65" w:rsidRPr="00C076C7" w:rsidRDefault="000B0C65">
                      <w:pPr>
                        <w:pStyle w:val="Voettekst"/>
                        <w:rPr>
                          <w:caps/>
                          <w:color w:val="808080" w:themeColor="background1" w:themeShade="80"/>
                          <w:sz w:val="16"/>
                          <w:szCs w:val="16"/>
                        </w:rPr>
                      </w:pPr>
                      <w:r>
                        <w:t>Versie 2020.1</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A1B2" w14:textId="77777777" w:rsidR="000B0C65" w:rsidRDefault="000B0C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BA88" w14:textId="77777777" w:rsidR="000B0C65" w:rsidRDefault="000B0C65" w:rsidP="000E2D11">
      <w:r>
        <w:separator/>
      </w:r>
    </w:p>
  </w:footnote>
  <w:footnote w:type="continuationSeparator" w:id="0">
    <w:p w14:paraId="02857F71" w14:textId="77777777" w:rsidR="000B0C65" w:rsidRDefault="000B0C65" w:rsidP="000E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D005" w14:textId="77777777" w:rsidR="000B0C65" w:rsidRDefault="000B0C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51847"/>
      <w:docPartObj>
        <w:docPartGallery w:val="Page Numbers (Top of Page)"/>
        <w:docPartUnique/>
      </w:docPartObj>
    </w:sdtPr>
    <w:sdtEndPr>
      <w:rPr>
        <w:sz w:val="18"/>
        <w:szCs w:val="18"/>
      </w:rPr>
    </w:sdtEndPr>
    <w:sdtContent>
      <w:p w14:paraId="2C1C165D" w14:textId="618A63F3" w:rsidR="000B0C65" w:rsidRPr="00FE4064" w:rsidRDefault="000B0C65">
        <w:pPr>
          <w:pStyle w:val="Koptekst"/>
          <w:jc w:val="right"/>
          <w:rPr>
            <w:sz w:val="18"/>
            <w:szCs w:val="18"/>
          </w:rPr>
        </w:pPr>
        <w:r w:rsidRPr="00FE4064">
          <w:rPr>
            <w:sz w:val="18"/>
          </w:rPr>
          <w:fldChar w:fldCharType="begin"/>
        </w:r>
        <w:r w:rsidRPr="00FE4064">
          <w:rPr>
            <w:sz w:val="18"/>
          </w:rPr>
          <w:instrText>PAGE   \* MERGEFORMAT</w:instrText>
        </w:r>
        <w:r w:rsidRPr="00FE4064">
          <w:rPr>
            <w:sz w:val="18"/>
          </w:rPr>
          <w:fldChar w:fldCharType="separate"/>
        </w:r>
        <w:r>
          <w:rPr>
            <w:sz w:val="18"/>
          </w:rPr>
          <w:t>15</w:t>
        </w:r>
        <w:r w:rsidRPr="00FE4064">
          <w:rPr>
            <w:sz w:val="18"/>
          </w:rPr>
          <w:fldChar w:fldCharType="end"/>
        </w:r>
      </w:p>
    </w:sdtContent>
  </w:sdt>
  <w:p w14:paraId="4C92C347" w14:textId="29874AE3" w:rsidR="000B0C65" w:rsidRDefault="000B0C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430D" w14:textId="42216039" w:rsidR="000B0C65" w:rsidRDefault="000B0C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382"/>
    <w:multiLevelType w:val="hybridMultilevel"/>
    <w:tmpl w:val="7D20BB96"/>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C8373E"/>
    <w:multiLevelType w:val="hybridMultilevel"/>
    <w:tmpl w:val="05C25C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E7078D"/>
    <w:multiLevelType w:val="hybridMultilevel"/>
    <w:tmpl w:val="173A898A"/>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4" w15:restartNumberingAfterBreak="0">
    <w:nsid w:val="203E2D48"/>
    <w:multiLevelType w:val="hybridMultilevel"/>
    <w:tmpl w:val="D9B2062C"/>
    <w:lvl w:ilvl="0" w:tplc="04130017">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AD334F"/>
    <w:multiLevelType w:val="hybridMultilevel"/>
    <w:tmpl w:val="4A32E8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763BC4"/>
    <w:multiLevelType w:val="multilevel"/>
    <w:tmpl w:val="F54AAC82"/>
    <w:lvl w:ilvl="0">
      <w:start w:val="1"/>
      <w:numFmt w:val="decimal"/>
      <w:lvlText w:val="Article %1."/>
      <w:lvlJc w:val="left"/>
      <w:pPr>
        <w:ind w:left="360" w:hanging="360"/>
      </w:pPr>
      <w:rPr>
        <w:rFonts w:hint="default"/>
        <w:b w:val="0"/>
      </w:rPr>
    </w:lvl>
    <w:lvl w:ilvl="1">
      <w:start w:val="1"/>
      <w:numFmt w:val="decimal"/>
      <w:lvlText w:val="%1.%2."/>
      <w:lvlJc w:val="left"/>
      <w:pPr>
        <w:ind w:left="43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61000E"/>
    <w:multiLevelType w:val="hybridMultilevel"/>
    <w:tmpl w:val="B1EC3790"/>
    <w:lvl w:ilvl="0" w:tplc="AD726522">
      <w:start w:val="1"/>
      <w:numFmt w:val="decimal"/>
      <w:lvlText w:val="%1."/>
      <w:lvlJc w:val="left"/>
      <w:pPr>
        <w:ind w:left="360" w:hanging="360"/>
      </w:pPr>
      <w:rPr>
        <w:rFonts w:ascii="Arial" w:eastAsiaTheme="minorHAnsi" w:hAnsi="Arial"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96836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606EBE"/>
    <w:multiLevelType w:val="hybridMultilevel"/>
    <w:tmpl w:val="7AD47CFE"/>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6E60E3"/>
    <w:multiLevelType w:val="hybridMultilevel"/>
    <w:tmpl w:val="39420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B874FF"/>
    <w:multiLevelType w:val="multilevel"/>
    <w:tmpl w:val="0C72BBB6"/>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i w:val="0"/>
        <w:iCs w:val="0"/>
        <w:color w:val="auto"/>
      </w:rPr>
    </w:lvl>
    <w:lvl w:ilvl="2">
      <w:start w:val="1"/>
      <w:numFmt w:val="decimal"/>
      <w:lvlText w:val="%1.%2.%3."/>
      <w:lvlJc w:val="left"/>
      <w:pPr>
        <w:ind w:left="1224" w:hanging="504"/>
      </w:pPr>
      <w:rPr>
        <w:rFonts w:hint="default"/>
        <w:i/>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9E332C"/>
    <w:multiLevelType w:val="hybridMultilevel"/>
    <w:tmpl w:val="A2DEC44C"/>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0655EE"/>
    <w:multiLevelType w:val="hybridMultilevel"/>
    <w:tmpl w:val="46849E5C"/>
    <w:lvl w:ilvl="0" w:tplc="6810974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B91BD5"/>
    <w:multiLevelType w:val="hybridMultilevel"/>
    <w:tmpl w:val="E8441E7A"/>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592DCD"/>
    <w:multiLevelType w:val="multilevel"/>
    <w:tmpl w:val="0413001F"/>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E564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F61DA9"/>
    <w:multiLevelType w:val="hybridMultilevel"/>
    <w:tmpl w:val="013A8B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9" w15:restartNumberingAfterBreak="0">
    <w:nsid w:val="4CCB5C28"/>
    <w:multiLevelType w:val="hybridMultilevel"/>
    <w:tmpl w:val="571097F8"/>
    <w:lvl w:ilvl="0" w:tplc="A45AA7F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CF6295"/>
    <w:multiLevelType w:val="hybridMultilevel"/>
    <w:tmpl w:val="40B24264"/>
    <w:lvl w:ilvl="0" w:tplc="5B7AF504">
      <w:start w:val="1"/>
      <w:numFmt w:val="lowerLetter"/>
      <w:lvlText w:val="%1."/>
      <w:lvlJc w:val="left"/>
      <w:pPr>
        <w:ind w:left="720" w:hanging="360"/>
      </w:pPr>
      <w:rPr>
        <w:i/>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5A3039"/>
    <w:multiLevelType w:val="hybridMultilevel"/>
    <w:tmpl w:val="5DAE4ED8"/>
    <w:lvl w:ilvl="0" w:tplc="AD726522">
      <w:start w:val="1"/>
      <w:numFmt w:val="decimal"/>
      <w:lvlText w:val="%1."/>
      <w:lvlJc w:val="left"/>
      <w:pPr>
        <w:ind w:left="1004" w:hanging="360"/>
      </w:pPr>
      <w:rPr>
        <w:rFonts w:ascii="Arial" w:eastAsiaTheme="minorHAnsi" w:hAnsi="Arial" w:cstheme="minorBidi"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2" w15:restartNumberingAfterBreak="0">
    <w:nsid w:val="4F4F5302"/>
    <w:multiLevelType w:val="hybridMultilevel"/>
    <w:tmpl w:val="9460A61C"/>
    <w:lvl w:ilvl="0" w:tplc="A45AA7F8">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0080064"/>
    <w:multiLevelType w:val="hybridMultilevel"/>
    <w:tmpl w:val="46E2C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D21873"/>
    <w:multiLevelType w:val="hybridMultilevel"/>
    <w:tmpl w:val="69AA38C4"/>
    <w:lvl w:ilvl="0" w:tplc="AD726522">
      <w:start w:val="1"/>
      <w:numFmt w:val="decimal"/>
      <w:lvlText w:val="%1."/>
      <w:lvlJc w:val="left"/>
      <w:pPr>
        <w:ind w:left="502" w:hanging="360"/>
      </w:pPr>
      <w:rPr>
        <w:rFonts w:ascii="Arial" w:eastAsiaTheme="minorHAnsi" w:hAnsi="Arial" w:cstheme="minorBidi"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5" w15:restartNumberingAfterBreak="0">
    <w:nsid w:val="5EA10032"/>
    <w:multiLevelType w:val="multilevel"/>
    <w:tmpl w:val="7D8A797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46901"/>
    <w:multiLevelType w:val="hybridMultilevel"/>
    <w:tmpl w:val="9DAC39A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CF4BF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2A4AEB"/>
    <w:multiLevelType w:val="hybridMultilevel"/>
    <w:tmpl w:val="A16410B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AE6CD4"/>
    <w:multiLevelType w:val="multilevel"/>
    <w:tmpl w:val="993E5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97404"/>
    <w:multiLevelType w:val="hybridMultilevel"/>
    <w:tmpl w:val="0A4418BC"/>
    <w:lvl w:ilvl="0" w:tplc="A45AA7F8">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74B04F76"/>
    <w:multiLevelType w:val="hybridMultilevel"/>
    <w:tmpl w:val="47D2C4CA"/>
    <w:lvl w:ilvl="0" w:tplc="0413000F">
      <w:start w:val="1"/>
      <w:numFmt w:val="decimal"/>
      <w:lvlText w:val="%1."/>
      <w:lvlJc w:val="left"/>
      <w:pPr>
        <w:ind w:left="4045" w:hanging="360"/>
      </w:pPr>
    </w:lvl>
    <w:lvl w:ilvl="1" w:tplc="04130019" w:tentative="1">
      <w:start w:val="1"/>
      <w:numFmt w:val="lowerLetter"/>
      <w:lvlText w:val="%2."/>
      <w:lvlJc w:val="left"/>
      <w:pPr>
        <w:ind w:left="4765" w:hanging="360"/>
      </w:pPr>
    </w:lvl>
    <w:lvl w:ilvl="2" w:tplc="0413001B" w:tentative="1">
      <w:start w:val="1"/>
      <w:numFmt w:val="lowerRoman"/>
      <w:lvlText w:val="%3."/>
      <w:lvlJc w:val="right"/>
      <w:pPr>
        <w:ind w:left="5485" w:hanging="180"/>
      </w:pPr>
    </w:lvl>
    <w:lvl w:ilvl="3" w:tplc="0413000F" w:tentative="1">
      <w:start w:val="1"/>
      <w:numFmt w:val="decimal"/>
      <w:lvlText w:val="%4."/>
      <w:lvlJc w:val="left"/>
      <w:pPr>
        <w:ind w:left="6205" w:hanging="360"/>
      </w:pPr>
    </w:lvl>
    <w:lvl w:ilvl="4" w:tplc="04130019" w:tentative="1">
      <w:start w:val="1"/>
      <w:numFmt w:val="lowerLetter"/>
      <w:lvlText w:val="%5."/>
      <w:lvlJc w:val="left"/>
      <w:pPr>
        <w:ind w:left="6925" w:hanging="360"/>
      </w:pPr>
    </w:lvl>
    <w:lvl w:ilvl="5" w:tplc="0413001B" w:tentative="1">
      <w:start w:val="1"/>
      <w:numFmt w:val="lowerRoman"/>
      <w:lvlText w:val="%6."/>
      <w:lvlJc w:val="right"/>
      <w:pPr>
        <w:ind w:left="7645" w:hanging="180"/>
      </w:pPr>
    </w:lvl>
    <w:lvl w:ilvl="6" w:tplc="0413000F" w:tentative="1">
      <w:start w:val="1"/>
      <w:numFmt w:val="decimal"/>
      <w:lvlText w:val="%7."/>
      <w:lvlJc w:val="left"/>
      <w:pPr>
        <w:ind w:left="8365" w:hanging="360"/>
      </w:pPr>
    </w:lvl>
    <w:lvl w:ilvl="7" w:tplc="04130019" w:tentative="1">
      <w:start w:val="1"/>
      <w:numFmt w:val="lowerLetter"/>
      <w:lvlText w:val="%8."/>
      <w:lvlJc w:val="left"/>
      <w:pPr>
        <w:ind w:left="9085" w:hanging="360"/>
      </w:pPr>
    </w:lvl>
    <w:lvl w:ilvl="8" w:tplc="0413001B" w:tentative="1">
      <w:start w:val="1"/>
      <w:numFmt w:val="lowerRoman"/>
      <w:lvlText w:val="%9."/>
      <w:lvlJc w:val="right"/>
      <w:pPr>
        <w:ind w:left="9805" w:hanging="180"/>
      </w:pPr>
    </w:lvl>
  </w:abstractNum>
  <w:abstractNum w:abstractNumId="32" w15:restartNumberingAfterBreak="0">
    <w:nsid w:val="755874A6"/>
    <w:multiLevelType w:val="hybridMultilevel"/>
    <w:tmpl w:val="9A343DFE"/>
    <w:lvl w:ilvl="0" w:tplc="AD726522">
      <w:start w:val="1"/>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6E5379"/>
    <w:multiLevelType w:val="hybridMultilevel"/>
    <w:tmpl w:val="39386C50"/>
    <w:lvl w:ilvl="0" w:tplc="AD726522">
      <w:start w:val="1"/>
      <w:numFmt w:val="decimal"/>
      <w:lvlText w:val="%1."/>
      <w:lvlJc w:val="left"/>
      <w:pPr>
        <w:ind w:left="360" w:hanging="360"/>
      </w:pPr>
      <w:rPr>
        <w:rFonts w:ascii="Arial" w:eastAsiaTheme="minorHAnsi" w:hAnsi="Arial" w:cstheme="minorBidi"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6"/>
  </w:num>
  <w:num w:numId="2">
    <w:abstractNumId w:val="2"/>
  </w:num>
  <w:num w:numId="3">
    <w:abstractNumId w:val="25"/>
  </w:num>
  <w:num w:numId="4">
    <w:abstractNumId w:val="6"/>
  </w:num>
  <w:num w:numId="5">
    <w:abstractNumId w:val="18"/>
  </w:num>
  <w:num w:numId="6">
    <w:abstractNumId w:val="22"/>
  </w:num>
  <w:num w:numId="7">
    <w:abstractNumId w:val="7"/>
  </w:num>
  <w:num w:numId="8">
    <w:abstractNumId w:val="29"/>
  </w:num>
  <w:num w:numId="9">
    <w:abstractNumId w:val="15"/>
  </w:num>
  <w:num w:numId="10">
    <w:abstractNumId w:val="30"/>
  </w:num>
  <w:num w:numId="11">
    <w:abstractNumId w:val="23"/>
  </w:num>
  <w:num w:numId="12">
    <w:abstractNumId w:val="17"/>
  </w:num>
  <w:num w:numId="13">
    <w:abstractNumId w:val="10"/>
  </w:num>
  <w:num w:numId="14">
    <w:abstractNumId w:val="20"/>
  </w:num>
  <w:num w:numId="15">
    <w:abstractNumId w:val="12"/>
  </w:num>
  <w:num w:numId="16">
    <w:abstractNumId w:val="32"/>
  </w:num>
  <w:num w:numId="17">
    <w:abstractNumId w:val="31"/>
  </w:num>
  <w:num w:numId="18">
    <w:abstractNumId w:val="1"/>
  </w:num>
  <w:num w:numId="19">
    <w:abstractNumId w:val="28"/>
  </w:num>
  <w:num w:numId="20">
    <w:abstractNumId w:val="19"/>
  </w:num>
  <w:num w:numId="21">
    <w:abstractNumId w:val="13"/>
  </w:num>
  <w:num w:numId="22">
    <w:abstractNumId w:val="33"/>
  </w:num>
  <w:num w:numId="23">
    <w:abstractNumId w:val="9"/>
  </w:num>
  <w:num w:numId="24">
    <w:abstractNumId w:val="24"/>
  </w:num>
  <w:num w:numId="25">
    <w:abstractNumId w:val="0"/>
  </w:num>
  <w:num w:numId="26">
    <w:abstractNumId w:val="3"/>
  </w:num>
  <w:num w:numId="27">
    <w:abstractNumId w:val="4"/>
  </w:num>
  <w:num w:numId="28">
    <w:abstractNumId w:val="5"/>
  </w:num>
  <w:num w:numId="29">
    <w:abstractNumId w:val="11"/>
  </w:num>
  <w:num w:numId="30">
    <w:abstractNumId w:val="8"/>
  </w:num>
  <w:num w:numId="31">
    <w:abstractNumId w:val="27"/>
  </w:num>
  <w:num w:numId="32">
    <w:abstractNumId w:val="16"/>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11"/>
    <w:rsid w:val="0000172A"/>
    <w:rsid w:val="00002671"/>
    <w:rsid w:val="000078CE"/>
    <w:rsid w:val="00021E0E"/>
    <w:rsid w:val="00033F3A"/>
    <w:rsid w:val="00047289"/>
    <w:rsid w:val="0006321D"/>
    <w:rsid w:val="00064E28"/>
    <w:rsid w:val="00066B16"/>
    <w:rsid w:val="00070A48"/>
    <w:rsid w:val="00074A5B"/>
    <w:rsid w:val="00082026"/>
    <w:rsid w:val="00092367"/>
    <w:rsid w:val="00093AFD"/>
    <w:rsid w:val="00097170"/>
    <w:rsid w:val="000A2BA8"/>
    <w:rsid w:val="000A4F5C"/>
    <w:rsid w:val="000A5DC2"/>
    <w:rsid w:val="000A6B29"/>
    <w:rsid w:val="000B0A01"/>
    <w:rsid w:val="000B0C65"/>
    <w:rsid w:val="000C1854"/>
    <w:rsid w:val="000C7911"/>
    <w:rsid w:val="000E284B"/>
    <w:rsid w:val="000E2D11"/>
    <w:rsid w:val="000E6819"/>
    <w:rsid w:val="000F0963"/>
    <w:rsid w:val="000F254E"/>
    <w:rsid w:val="00104A11"/>
    <w:rsid w:val="00117A0A"/>
    <w:rsid w:val="00123385"/>
    <w:rsid w:val="00123770"/>
    <w:rsid w:val="00132FBB"/>
    <w:rsid w:val="00136A27"/>
    <w:rsid w:val="00137898"/>
    <w:rsid w:val="00140741"/>
    <w:rsid w:val="00146EDF"/>
    <w:rsid w:val="001672D3"/>
    <w:rsid w:val="001728B2"/>
    <w:rsid w:val="00173AA8"/>
    <w:rsid w:val="001835AC"/>
    <w:rsid w:val="001A1E6E"/>
    <w:rsid w:val="001A31EC"/>
    <w:rsid w:val="001A50BB"/>
    <w:rsid w:val="001A6459"/>
    <w:rsid w:val="001B28C3"/>
    <w:rsid w:val="001B7BBB"/>
    <w:rsid w:val="001C28F6"/>
    <w:rsid w:val="001E3151"/>
    <w:rsid w:val="001E46C6"/>
    <w:rsid w:val="001F3AFA"/>
    <w:rsid w:val="00200728"/>
    <w:rsid w:val="002038BE"/>
    <w:rsid w:val="00205349"/>
    <w:rsid w:val="00207A71"/>
    <w:rsid w:val="00217A27"/>
    <w:rsid w:val="00223572"/>
    <w:rsid w:val="00225A72"/>
    <w:rsid w:val="00226EE5"/>
    <w:rsid w:val="00227E35"/>
    <w:rsid w:val="002314B0"/>
    <w:rsid w:val="0023571A"/>
    <w:rsid w:val="00243ECC"/>
    <w:rsid w:val="00253E8A"/>
    <w:rsid w:val="002553E6"/>
    <w:rsid w:val="00271869"/>
    <w:rsid w:val="00272EA1"/>
    <w:rsid w:val="00287AB9"/>
    <w:rsid w:val="00296475"/>
    <w:rsid w:val="002A7BD9"/>
    <w:rsid w:val="002B4778"/>
    <w:rsid w:val="002E150F"/>
    <w:rsid w:val="002E7BA9"/>
    <w:rsid w:val="002F1F8E"/>
    <w:rsid w:val="003008D7"/>
    <w:rsid w:val="00301757"/>
    <w:rsid w:val="00303897"/>
    <w:rsid w:val="003137B6"/>
    <w:rsid w:val="00315A11"/>
    <w:rsid w:val="003167E9"/>
    <w:rsid w:val="003304AC"/>
    <w:rsid w:val="0033191B"/>
    <w:rsid w:val="00334844"/>
    <w:rsid w:val="003378A5"/>
    <w:rsid w:val="003449AE"/>
    <w:rsid w:val="00344A40"/>
    <w:rsid w:val="003649C1"/>
    <w:rsid w:val="00364E56"/>
    <w:rsid w:val="0036757C"/>
    <w:rsid w:val="00372CCC"/>
    <w:rsid w:val="00374D65"/>
    <w:rsid w:val="00376F5F"/>
    <w:rsid w:val="00383A54"/>
    <w:rsid w:val="00397430"/>
    <w:rsid w:val="003A7563"/>
    <w:rsid w:val="003B01C0"/>
    <w:rsid w:val="003B7867"/>
    <w:rsid w:val="003C0CC3"/>
    <w:rsid w:val="003D0B77"/>
    <w:rsid w:val="003D245E"/>
    <w:rsid w:val="003D61A1"/>
    <w:rsid w:val="003D79E4"/>
    <w:rsid w:val="003D7FF1"/>
    <w:rsid w:val="003F1403"/>
    <w:rsid w:val="003F1DDD"/>
    <w:rsid w:val="00402F7D"/>
    <w:rsid w:val="00403341"/>
    <w:rsid w:val="004044DA"/>
    <w:rsid w:val="00417949"/>
    <w:rsid w:val="00417B29"/>
    <w:rsid w:val="0042258F"/>
    <w:rsid w:val="0042720C"/>
    <w:rsid w:val="004305F0"/>
    <w:rsid w:val="0043261A"/>
    <w:rsid w:val="00432697"/>
    <w:rsid w:val="00440738"/>
    <w:rsid w:val="004407EE"/>
    <w:rsid w:val="00441E8D"/>
    <w:rsid w:val="004420B4"/>
    <w:rsid w:val="00442288"/>
    <w:rsid w:val="004448E0"/>
    <w:rsid w:val="00451CEE"/>
    <w:rsid w:val="00460D14"/>
    <w:rsid w:val="00467834"/>
    <w:rsid w:val="00472FC8"/>
    <w:rsid w:val="004738EF"/>
    <w:rsid w:val="00474028"/>
    <w:rsid w:val="0047537A"/>
    <w:rsid w:val="00492055"/>
    <w:rsid w:val="004967F4"/>
    <w:rsid w:val="004A1242"/>
    <w:rsid w:val="004A2918"/>
    <w:rsid w:val="004A2BFB"/>
    <w:rsid w:val="004A7FFD"/>
    <w:rsid w:val="004B22B2"/>
    <w:rsid w:val="004B2CB8"/>
    <w:rsid w:val="004B4836"/>
    <w:rsid w:val="004D3A6F"/>
    <w:rsid w:val="004D7986"/>
    <w:rsid w:val="004E0AFA"/>
    <w:rsid w:val="004E118D"/>
    <w:rsid w:val="004E437C"/>
    <w:rsid w:val="004F2134"/>
    <w:rsid w:val="004F5A91"/>
    <w:rsid w:val="00502C39"/>
    <w:rsid w:val="00502E4E"/>
    <w:rsid w:val="00504952"/>
    <w:rsid w:val="00515F79"/>
    <w:rsid w:val="005219A3"/>
    <w:rsid w:val="00521F42"/>
    <w:rsid w:val="005236C6"/>
    <w:rsid w:val="00523D24"/>
    <w:rsid w:val="00524279"/>
    <w:rsid w:val="00531390"/>
    <w:rsid w:val="00532A4C"/>
    <w:rsid w:val="005338B8"/>
    <w:rsid w:val="0054017B"/>
    <w:rsid w:val="00546617"/>
    <w:rsid w:val="00550F3C"/>
    <w:rsid w:val="00565D8E"/>
    <w:rsid w:val="00571D44"/>
    <w:rsid w:val="00573E1F"/>
    <w:rsid w:val="00577267"/>
    <w:rsid w:val="00591335"/>
    <w:rsid w:val="0059238B"/>
    <w:rsid w:val="005A0117"/>
    <w:rsid w:val="005A2539"/>
    <w:rsid w:val="005A3B66"/>
    <w:rsid w:val="005C3A72"/>
    <w:rsid w:val="005C3BFC"/>
    <w:rsid w:val="005E0E8E"/>
    <w:rsid w:val="005E5245"/>
    <w:rsid w:val="005E66BB"/>
    <w:rsid w:val="005F594C"/>
    <w:rsid w:val="00603A57"/>
    <w:rsid w:val="006117E3"/>
    <w:rsid w:val="00615F5B"/>
    <w:rsid w:val="006167BD"/>
    <w:rsid w:val="00620209"/>
    <w:rsid w:val="00634D22"/>
    <w:rsid w:val="006515EF"/>
    <w:rsid w:val="00660EC0"/>
    <w:rsid w:val="00672D5A"/>
    <w:rsid w:val="00684206"/>
    <w:rsid w:val="00690F70"/>
    <w:rsid w:val="006929F8"/>
    <w:rsid w:val="006A21C4"/>
    <w:rsid w:val="006A4BC5"/>
    <w:rsid w:val="006A667E"/>
    <w:rsid w:val="006B0003"/>
    <w:rsid w:val="006B2726"/>
    <w:rsid w:val="006B3E7C"/>
    <w:rsid w:val="006B4F8B"/>
    <w:rsid w:val="006C0CFF"/>
    <w:rsid w:val="006D1E7B"/>
    <w:rsid w:val="006D5A12"/>
    <w:rsid w:val="006E13AD"/>
    <w:rsid w:val="006F0D62"/>
    <w:rsid w:val="006F19BE"/>
    <w:rsid w:val="00701BB4"/>
    <w:rsid w:val="0070520F"/>
    <w:rsid w:val="007168BB"/>
    <w:rsid w:val="00721DF4"/>
    <w:rsid w:val="00732C48"/>
    <w:rsid w:val="00736769"/>
    <w:rsid w:val="00750211"/>
    <w:rsid w:val="00753886"/>
    <w:rsid w:val="00760FC0"/>
    <w:rsid w:val="00772B6F"/>
    <w:rsid w:val="007735EE"/>
    <w:rsid w:val="007943DA"/>
    <w:rsid w:val="00794A23"/>
    <w:rsid w:val="00796879"/>
    <w:rsid w:val="007A2BA6"/>
    <w:rsid w:val="007C7BAE"/>
    <w:rsid w:val="007D129D"/>
    <w:rsid w:val="007E0585"/>
    <w:rsid w:val="007E287B"/>
    <w:rsid w:val="007E51D7"/>
    <w:rsid w:val="007E5BCF"/>
    <w:rsid w:val="007E6E21"/>
    <w:rsid w:val="007E7014"/>
    <w:rsid w:val="007F56A3"/>
    <w:rsid w:val="00806BCD"/>
    <w:rsid w:val="00813881"/>
    <w:rsid w:val="00814308"/>
    <w:rsid w:val="00842142"/>
    <w:rsid w:val="00843D86"/>
    <w:rsid w:val="00847764"/>
    <w:rsid w:val="00851C30"/>
    <w:rsid w:val="008629D4"/>
    <w:rsid w:val="008653FE"/>
    <w:rsid w:val="0087015F"/>
    <w:rsid w:val="00876F86"/>
    <w:rsid w:val="00877EEC"/>
    <w:rsid w:val="00882483"/>
    <w:rsid w:val="008826EA"/>
    <w:rsid w:val="00887BE1"/>
    <w:rsid w:val="00891751"/>
    <w:rsid w:val="00892A95"/>
    <w:rsid w:val="008A6A09"/>
    <w:rsid w:val="008B1853"/>
    <w:rsid w:val="008B514E"/>
    <w:rsid w:val="008B760C"/>
    <w:rsid w:val="008B7F28"/>
    <w:rsid w:val="008C314A"/>
    <w:rsid w:val="008D45DB"/>
    <w:rsid w:val="008E0439"/>
    <w:rsid w:val="008E05AF"/>
    <w:rsid w:val="008E083B"/>
    <w:rsid w:val="008E0E6E"/>
    <w:rsid w:val="008E3872"/>
    <w:rsid w:val="008E6233"/>
    <w:rsid w:val="008F17A9"/>
    <w:rsid w:val="008F1D26"/>
    <w:rsid w:val="008F5527"/>
    <w:rsid w:val="00902660"/>
    <w:rsid w:val="00906063"/>
    <w:rsid w:val="0090651C"/>
    <w:rsid w:val="00907FBE"/>
    <w:rsid w:val="00912BA7"/>
    <w:rsid w:val="00925859"/>
    <w:rsid w:val="009300EF"/>
    <w:rsid w:val="00931C5C"/>
    <w:rsid w:val="00931D8B"/>
    <w:rsid w:val="00933B40"/>
    <w:rsid w:val="0093452A"/>
    <w:rsid w:val="009347D9"/>
    <w:rsid w:val="009524BD"/>
    <w:rsid w:val="009615F0"/>
    <w:rsid w:val="009639B2"/>
    <w:rsid w:val="0096628D"/>
    <w:rsid w:val="00972B41"/>
    <w:rsid w:val="0097641C"/>
    <w:rsid w:val="009776B9"/>
    <w:rsid w:val="009837DA"/>
    <w:rsid w:val="009867E0"/>
    <w:rsid w:val="009941DB"/>
    <w:rsid w:val="0099440C"/>
    <w:rsid w:val="009B4D30"/>
    <w:rsid w:val="009B7DB1"/>
    <w:rsid w:val="009C09D6"/>
    <w:rsid w:val="009C7D6E"/>
    <w:rsid w:val="009D1C5F"/>
    <w:rsid w:val="009D1D7E"/>
    <w:rsid w:val="009E5908"/>
    <w:rsid w:val="009E5E5E"/>
    <w:rsid w:val="009E751C"/>
    <w:rsid w:val="00A029BC"/>
    <w:rsid w:val="00A1311F"/>
    <w:rsid w:val="00A13CEC"/>
    <w:rsid w:val="00A159C9"/>
    <w:rsid w:val="00A16286"/>
    <w:rsid w:val="00A22B7C"/>
    <w:rsid w:val="00A41719"/>
    <w:rsid w:val="00A4281D"/>
    <w:rsid w:val="00A42B7C"/>
    <w:rsid w:val="00A42E16"/>
    <w:rsid w:val="00A44C59"/>
    <w:rsid w:val="00A44F84"/>
    <w:rsid w:val="00A47BEE"/>
    <w:rsid w:val="00A60877"/>
    <w:rsid w:val="00A61FFE"/>
    <w:rsid w:val="00A658A2"/>
    <w:rsid w:val="00A83989"/>
    <w:rsid w:val="00A863DE"/>
    <w:rsid w:val="00A87EB4"/>
    <w:rsid w:val="00A93CD8"/>
    <w:rsid w:val="00A957EB"/>
    <w:rsid w:val="00A963F5"/>
    <w:rsid w:val="00AA1162"/>
    <w:rsid w:val="00AA743D"/>
    <w:rsid w:val="00AB7F35"/>
    <w:rsid w:val="00AC2258"/>
    <w:rsid w:val="00AC6BAA"/>
    <w:rsid w:val="00AC7A5A"/>
    <w:rsid w:val="00AE150C"/>
    <w:rsid w:val="00AE15EC"/>
    <w:rsid w:val="00AE3383"/>
    <w:rsid w:val="00AE6C5D"/>
    <w:rsid w:val="00AF72D5"/>
    <w:rsid w:val="00B01B7B"/>
    <w:rsid w:val="00B022CC"/>
    <w:rsid w:val="00B04D8C"/>
    <w:rsid w:val="00B05E7E"/>
    <w:rsid w:val="00B1346D"/>
    <w:rsid w:val="00B1405F"/>
    <w:rsid w:val="00B22C62"/>
    <w:rsid w:val="00B24A3A"/>
    <w:rsid w:val="00B254C0"/>
    <w:rsid w:val="00B261CD"/>
    <w:rsid w:val="00B40672"/>
    <w:rsid w:val="00B421E0"/>
    <w:rsid w:val="00B476ED"/>
    <w:rsid w:val="00B5173A"/>
    <w:rsid w:val="00B54936"/>
    <w:rsid w:val="00B57625"/>
    <w:rsid w:val="00B82EB5"/>
    <w:rsid w:val="00BA27F0"/>
    <w:rsid w:val="00BB2C78"/>
    <w:rsid w:val="00BB3D8D"/>
    <w:rsid w:val="00BC3069"/>
    <w:rsid w:val="00BC5228"/>
    <w:rsid w:val="00BD400B"/>
    <w:rsid w:val="00BD4A3C"/>
    <w:rsid w:val="00BE5883"/>
    <w:rsid w:val="00BF2061"/>
    <w:rsid w:val="00BF3FF4"/>
    <w:rsid w:val="00BF6A5C"/>
    <w:rsid w:val="00C03695"/>
    <w:rsid w:val="00C05FBE"/>
    <w:rsid w:val="00C076C7"/>
    <w:rsid w:val="00C11800"/>
    <w:rsid w:val="00C16E4B"/>
    <w:rsid w:val="00C21769"/>
    <w:rsid w:val="00C2573B"/>
    <w:rsid w:val="00C355F6"/>
    <w:rsid w:val="00C359F6"/>
    <w:rsid w:val="00C46DD0"/>
    <w:rsid w:val="00C60C9A"/>
    <w:rsid w:val="00C771E5"/>
    <w:rsid w:val="00C95498"/>
    <w:rsid w:val="00CA127A"/>
    <w:rsid w:val="00CA2A9C"/>
    <w:rsid w:val="00CA7D67"/>
    <w:rsid w:val="00CB20D6"/>
    <w:rsid w:val="00CB3440"/>
    <w:rsid w:val="00CC5C7E"/>
    <w:rsid w:val="00CD2C70"/>
    <w:rsid w:val="00CE1752"/>
    <w:rsid w:val="00CE2CD6"/>
    <w:rsid w:val="00CE4618"/>
    <w:rsid w:val="00CE5427"/>
    <w:rsid w:val="00D005E5"/>
    <w:rsid w:val="00D00DE3"/>
    <w:rsid w:val="00D0147D"/>
    <w:rsid w:val="00D015CE"/>
    <w:rsid w:val="00D02E5C"/>
    <w:rsid w:val="00D1413A"/>
    <w:rsid w:val="00D25A0E"/>
    <w:rsid w:val="00D26256"/>
    <w:rsid w:val="00D27D91"/>
    <w:rsid w:val="00D315E5"/>
    <w:rsid w:val="00D35097"/>
    <w:rsid w:val="00D371B8"/>
    <w:rsid w:val="00D42325"/>
    <w:rsid w:val="00D471A8"/>
    <w:rsid w:val="00D527AA"/>
    <w:rsid w:val="00D70A7A"/>
    <w:rsid w:val="00D77773"/>
    <w:rsid w:val="00D82944"/>
    <w:rsid w:val="00D84504"/>
    <w:rsid w:val="00D916B8"/>
    <w:rsid w:val="00D9277E"/>
    <w:rsid w:val="00D9296C"/>
    <w:rsid w:val="00D95E9F"/>
    <w:rsid w:val="00DA087D"/>
    <w:rsid w:val="00DA5F6C"/>
    <w:rsid w:val="00DB1679"/>
    <w:rsid w:val="00DB5636"/>
    <w:rsid w:val="00DB613B"/>
    <w:rsid w:val="00DC3A43"/>
    <w:rsid w:val="00DC7727"/>
    <w:rsid w:val="00DE039E"/>
    <w:rsid w:val="00DE6E3E"/>
    <w:rsid w:val="00DF3FAE"/>
    <w:rsid w:val="00DF49BF"/>
    <w:rsid w:val="00DF6B7A"/>
    <w:rsid w:val="00E014B6"/>
    <w:rsid w:val="00E05E65"/>
    <w:rsid w:val="00E16061"/>
    <w:rsid w:val="00E162FB"/>
    <w:rsid w:val="00E25365"/>
    <w:rsid w:val="00E26967"/>
    <w:rsid w:val="00E31EEB"/>
    <w:rsid w:val="00E37959"/>
    <w:rsid w:val="00E407C3"/>
    <w:rsid w:val="00E47943"/>
    <w:rsid w:val="00E66DC3"/>
    <w:rsid w:val="00E745BC"/>
    <w:rsid w:val="00E8690D"/>
    <w:rsid w:val="00E86F4F"/>
    <w:rsid w:val="00E906C4"/>
    <w:rsid w:val="00E92A17"/>
    <w:rsid w:val="00E937DC"/>
    <w:rsid w:val="00EA094B"/>
    <w:rsid w:val="00EA568F"/>
    <w:rsid w:val="00EB1402"/>
    <w:rsid w:val="00EC3864"/>
    <w:rsid w:val="00EC3FF1"/>
    <w:rsid w:val="00EC46BC"/>
    <w:rsid w:val="00EC57E6"/>
    <w:rsid w:val="00ED603B"/>
    <w:rsid w:val="00EE41BB"/>
    <w:rsid w:val="00EE65CE"/>
    <w:rsid w:val="00F11342"/>
    <w:rsid w:val="00F303CE"/>
    <w:rsid w:val="00F31219"/>
    <w:rsid w:val="00F344D9"/>
    <w:rsid w:val="00F509E9"/>
    <w:rsid w:val="00F51261"/>
    <w:rsid w:val="00F55EC1"/>
    <w:rsid w:val="00F569AD"/>
    <w:rsid w:val="00F5781D"/>
    <w:rsid w:val="00F6105F"/>
    <w:rsid w:val="00F62A81"/>
    <w:rsid w:val="00F63619"/>
    <w:rsid w:val="00F9654D"/>
    <w:rsid w:val="00FA5C30"/>
    <w:rsid w:val="00FB2FAF"/>
    <w:rsid w:val="00FB4609"/>
    <w:rsid w:val="00FB7383"/>
    <w:rsid w:val="00FC0033"/>
    <w:rsid w:val="00FD5D4E"/>
    <w:rsid w:val="00FE13B4"/>
    <w:rsid w:val="00FE3435"/>
    <w:rsid w:val="00FE4064"/>
    <w:rsid w:val="00FE7D28"/>
    <w:rsid w:val="00FF34A0"/>
    <w:rsid w:val="00FF4913"/>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377199"/>
  <w15:chartTrackingRefBased/>
  <w15:docId w15:val="{1D1D08BD-FEA5-4EF6-9325-D386653D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5A12"/>
    <w:pPr>
      <w:spacing w:after="0" w:line="240" w:lineRule="auto"/>
    </w:pPr>
    <w:rPr>
      <w:rFonts w:ascii="Arial" w:hAnsi="Arial"/>
      <w:sz w:val="20"/>
    </w:rPr>
  </w:style>
  <w:style w:type="paragraph" w:styleId="Kop1">
    <w:name w:val="heading 1"/>
    <w:basedOn w:val="Standaard"/>
    <w:next w:val="Standaard"/>
    <w:link w:val="Kop1Char"/>
    <w:uiPriority w:val="9"/>
    <w:qFormat/>
    <w:rsid w:val="008B51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27D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2D11"/>
    <w:pPr>
      <w:tabs>
        <w:tab w:val="center" w:pos="4536"/>
        <w:tab w:val="right" w:pos="9072"/>
      </w:tabs>
    </w:pPr>
  </w:style>
  <w:style w:type="character" w:customStyle="1" w:styleId="KoptekstChar">
    <w:name w:val="Koptekst Char"/>
    <w:basedOn w:val="Standaardalinea-lettertype"/>
    <w:link w:val="Koptekst"/>
    <w:uiPriority w:val="99"/>
    <w:rsid w:val="000E2D11"/>
    <w:rPr>
      <w:rFonts w:ascii="Arial" w:hAnsi="Arial"/>
      <w:sz w:val="20"/>
    </w:rPr>
  </w:style>
  <w:style w:type="paragraph" w:styleId="Voettekst">
    <w:name w:val="footer"/>
    <w:basedOn w:val="Standaard"/>
    <w:link w:val="VoettekstChar"/>
    <w:uiPriority w:val="99"/>
    <w:unhideWhenUsed/>
    <w:rsid w:val="000E2D11"/>
    <w:pPr>
      <w:tabs>
        <w:tab w:val="center" w:pos="4536"/>
        <w:tab w:val="right" w:pos="9072"/>
      </w:tabs>
    </w:pPr>
  </w:style>
  <w:style w:type="character" w:customStyle="1" w:styleId="VoettekstChar">
    <w:name w:val="Voettekst Char"/>
    <w:basedOn w:val="Standaardalinea-lettertype"/>
    <w:link w:val="Voettekst"/>
    <w:uiPriority w:val="99"/>
    <w:rsid w:val="000E2D11"/>
    <w:rPr>
      <w:rFonts w:ascii="Arial" w:hAnsi="Arial"/>
      <w:sz w:val="20"/>
    </w:rPr>
  </w:style>
  <w:style w:type="character" w:styleId="Verwijzingopmerking">
    <w:name w:val="annotation reference"/>
    <w:basedOn w:val="Standaardalinea-lettertype"/>
    <w:uiPriority w:val="99"/>
    <w:unhideWhenUsed/>
    <w:rsid w:val="005236C6"/>
    <w:rPr>
      <w:sz w:val="16"/>
      <w:szCs w:val="16"/>
    </w:rPr>
  </w:style>
  <w:style w:type="paragraph" w:styleId="Tekstopmerking">
    <w:name w:val="annotation text"/>
    <w:basedOn w:val="Standaard"/>
    <w:link w:val="TekstopmerkingChar"/>
    <w:uiPriority w:val="99"/>
    <w:unhideWhenUsed/>
    <w:rsid w:val="005236C6"/>
    <w:rPr>
      <w:szCs w:val="20"/>
    </w:rPr>
  </w:style>
  <w:style w:type="character" w:customStyle="1" w:styleId="TekstopmerkingChar">
    <w:name w:val="Tekst opmerking Char"/>
    <w:basedOn w:val="Standaardalinea-lettertype"/>
    <w:link w:val="Tekstopmerking"/>
    <w:uiPriority w:val="99"/>
    <w:rsid w:val="005236C6"/>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5236C6"/>
    <w:rPr>
      <w:b/>
      <w:bCs/>
    </w:rPr>
  </w:style>
  <w:style w:type="character" w:customStyle="1" w:styleId="OnderwerpvanopmerkingChar">
    <w:name w:val="Onderwerp van opmerking Char"/>
    <w:basedOn w:val="TekstopmerkingChar"/>
    <w:link w:val="Onderwerpvanopmerking"/>
    <w:uiPriority w:val="99"/>
    <w:semiHidden/>
    <w:rsid w:val="005236C6"/>
    <w:rPr>
      <w:rFonts w:ascii="Arial" w:hAnsi="Arial"/>
      <w:b/>
      <w:bCs/>
      <w:sz w:val="20"/>
      <w:szCs w:val="20"/>
    </w:rPr>
  </w:style>
  <w:style w:type="paragraph" w:styleId="Ballontekst">
    <w:name w:val="Balloon Text"/>
    <w:basedOn w:val="Standaard"/>
    <w:link w:val="BallontekstChar"/>
    <w:uiPriority w:val="99"/>
    <w:semiHidden/>
    <w:unhideWhenUsed/>
    <w:rsid w:val="005236C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36C6"/>
    <w:rPr>
      <w:rFonts w:ascii="Segoe UI" w:hAnsi="Segoe UI" w:cs="Segoe UI"/>
      <w:sz w:val="18"/>
      <w:szCs w:val="18"/>
    </w:rPr>
  </w:style>
  <w:style w:type="paragraph" w:styleId="Lijstalinea">
    <w:name w:val="List Paragraph"/>
    <w:basedOn w:val="Standaard"/>
    <w:uiPriority w:val="34"/>
    <w:qFormat/>
    <w:rsid w:val="00F344D9"/>
    <w:pPr>
      <w:ind w:left="720"/>
      <w:contextualSpacing/>
    </w:pPr>
  </w:style>
  <w:style w:type="paragraph" w:styleId="Geenafstand">
    <w:name w:val="No Spacing"/>
    <w:uiPriority w:val="1"/>
    <w:qFormat/>
    <w:rsid w:val="00EB1402"/>
    <w:pPr>
      <w:spacing w:after="0" w:line="240" w:lineRule="auto"/>
    </w:pPr>
    <w:rPr>
      <w:rFonts w:ascii="Arial" w:hAnsi="Arial"/>
      <w:sz w:val="20"/>
    </w:rPr>
  </w:style>
  <w:style w:type="paragraph" w:styleId="Voetnoottekst">
    <w:name w:val="footnote text"/>
    <w:basedOn w:val="Standaard"/>
    <w:link w:val="VoetnoottekstChar"/>
    <w:uiPriority w:val="99"/>
    <w:unhideWhenUsed/>
    <w:rsid w:val="004E118D"/>
    <w:rPr>
      <w:szCs w:val="20"/>
    </w:rPr>
  </w:style>
  <w:style w:type="character" w:customStyle="1" w:styleId="VoetnoottekstChar">
    <w:name w:val="Voetnoottekst Char"/>
    <w:basedOn w:val="Standaardalinea-lettertype"/>
    <w:link w:val="Voetnoottekst"/>
    <w:uiPriority w:val="99"/>
    <w:rsid w:val="004E118D"/>
    <w:rPr>
      <w:rFonts w:ascii="Arial" w:hAnsi="Arial"/>
      <w:sz w:val="20"/>
      <w:szCs w:val="20"/>
    </w:rPr>
  </w:style>
  <w:style w:type="character" w:styleId="Voetnootmarkering">
    <w:name w:val="footnote reference"/>
    <w:basedOn w:val="Standaardalinea-lettertype"/>
    <w:uiPriority w:val="99"/>
    <w:semiHidden/>
    <w:unhideWhenUsed/>
    <w:rsid w:val="004E118D"/>
    <w:rPr>
      <w:vertAlign w:val="superscript"/>
    </w:rPr>
  </w:style>
  <w:style w:type="paragraph" w:customStyle="1" w:styleId="Default">
    <w:name w:val="Default"/>
    <w:rsid w:val="008F17A9"/>
    <w:pPr>
      <w:autoSpaceDE w:val="0"/>
      <w:autoSpaceDN w:val="0"/>
      <w:adjustRightInd w:val="0"/>
      <w:spacing w:after="0" w:line="240" w:lineRule="auto"/>
    </w:pPr>
    <w:rPr>
      <w:rFonts w:ascii="Arial" w:hAnsi="Arial" w:cs="Arial"/>
      <w:color w:val="000000"/>
      <w:sz w:val="24"/>
      <w:szCs w:val="24"/>
    </w:rPr>
  </w:style>
  <w:style w:type="character" w:customStyle="1" w:styleId="Kop1Char">
    <w:name w:val="Kop 1 Char"/>
    <w:basedOn w:val="Standaardalinea-lettertype"/>
    <w:link w:val="Kop1"/>
    <w:uiPriority w:val="9"/>
    <w:rsid w:val="008B514E"/>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B514E"/>
    <w:pPr>
      <w:spacing w:line="259" w:lineRule="auto"/>
      <w:outlineLvl w:val="9"/>
    </w:pPr>
    <w:rPr>
      <w:lang w:eastAsia="nl-NL"/>
    </w:rPr>
  </w:style>
  <w:style w:type="paragraph" w:styleId="Revisie">
    <w:name w:val="Revision"/>
    <w:hidden/>
    <w:uiPriority w:val="99"/>
    <w:semiHidden/>
    <w:rsid w:val="002A7BD9"/>
    <w:pPr>
      <w:spacing w:after="0" w:line="240" w:lineRule="auto"/>
    </w:pPr>
    <w:rPr>
      <w:rFonts w:ascii="Arial" w:hAnsi="Arial"/>
      <w:sz w:val="20"/>
    </w:rPr>
  </w:style>
  <w:style w:type="character" w:styleId="Hyperlink">
    <w:name w:val="Hyperlink"/>
    <w:basedOn w:val="Standaardalinea-lettertype"/>
    <w:uiPriority w:val="99"/>
    <w:unhideWhenUsed/>
    <w:rsid w:val="006C0CFF"/>
    <w:rPr>
      <w:color w:val="0563C1" w:themeColor="hyperlink"/>
      <w:u w:val="single"/>
    </w:rPr>
  </w:style>
  <w:style w:type="character" w:styleId="GevolgdeHyperlink">
    <w:name w:val="FollowedHyperlink"/>
    <w:basedOn w:val="Standaardalinea-lettertype"/>
    <w:uiPriority w:val="99"/>
    <w:semiHidden/>
    <w:unhideWhenUsed/>
    <w:rsid w:val="009C7D6E"/>
    <w:rPr>
      <w:color w:val="954F72" w:themeColor="followedHyperlink"/>
      <w:u w:val="single"/>
    </w:rPr>
  </w:style>
  <w:style w:type="character" w:customStyle="1" w:styleId="Kop2Char">
    <w:name w:val="Kop 2 Char"/>
    <w:basedOn w:val="Standaardalinea-lettertype"/>
    <w:link w:val="Kop2"/>
    <w:uiPriority w:val="9"/>
    <w:rsid w:val="00D27D91"/>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CE1752"/>
    <w:pPr>
      <w:spacing w:after="100"/>
    </w:pPr>
  </w:style>
  <w:style w:type="paragraph" w:styleId="Inhopg2">
    <w:name w:val="toc 2"/>
    <w:basedOn w:val="Standaard"/>
    <w:next w:val="Standaard"/>
    <w:autoRedefine/>
    <w:uiPriority w:val="39"/>
    <w:unhideWhenUsed/>
    <w:rsid w:val="00CE1752"/>
    <w:pPr>
      <w:spacing w:after="100"/>
      <w:ind w:left="200"/>
    </w:pPr>
  </w:style>
  <w:style w:type="paragraph" w:customStyle="1" w:styleId="Articlesections">
    <w:name w:val="Article sections"/>
    <w:basedOn w:val="Plattetekst"/>
    <w:rsid w:val="003B01C0"/>
    <w:pPr>
      <w:spacing w:before="240" w:after="0" w:line="288" w:lineRule="auto"/>
      <w:ind w:left="567" w:hanging="567"/>
    </w:pPr>
    <w:rPr>
      <w:rFonts w:eastAsia="Times New Roman" w:cs="Times New Roman"/>
      <w:spacing w:val="4"/>
      <w:szCs w:val="20"/>
      <w:lang w:eastAsia="nl-NL"/>
    </w:rPr>
  </w:style>
  <w:style w:type="paragraph" w:styleId="Plattetekst">
    <w:name w:val="Body Text"/>
    <w:basedOn w:val="Standaard"/>
    <w:link w:val="PlattetekstChar"/>
    <w:uiPriority w:val="99"/>
    <w:semiHidden/>
    <w:unhideWhenUsed/>
    <w:rsid w:val="003B01C0"/>
    <w:pPr>
      <w:spacing w:after="120"/>
    </w:pPr>
  </w:style>
  <w:style w:type="character" w:customStyle="1" w:styleId="PlattetekstChar">
    <w:name w:val="Platte tekst Char"/>
    <w:basedOn w:val="Standaardalinea-lettertype"/>
    <w:link w:val="Plattetekst"/>
    <w:uiPriority w:val="99"/>
    <w:semiHidden/>
    <w:rsid w:val="003B01C0"/>
    <w:rPr>
      <w:rFonts w:ascii="Arial" w:hAnsi="Arial"/>
      <w:sz w:val="20"/>
    </w:rPr>
  </w:style>
  <w:style w:type="character" w:styleId="Onopgelostemelding">
    <w:name w:val="Unresolved Mention"/>
    <w:basedOn w:val="Standaardalinea-lettertype"/>
    <w:uiPriority w:val="99"/>
    <w:semiHidden/>
    <w:unhideWhenUsed/>
    <w:rsid w:val="00A47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325">
      <w:bodyDiv w:val="1"/>
      <w:marLeft w:val="0"/>
      <w:marRight w:val="0"/>
      <w:marTop w:val="0"/>
      <w:marBottom w:val="0"/>
      <w:divBdr>
        <w:top w:val="none" w:sz="0" w:space="0" w:color="auto"/>
        <w:left w:val="none" w:sz="0" w:space="0" w:color="auto"/>
        <w:bottom w:val="none" w:sz="0" w:space="0" w:color="auto"/>
        <w:right w:val="none" w:sz="0" w:space="0" w:color="auto"/>
      </w:divBdr>
    </w:div>
    <w:div w:id="417992146">
      <w:bodyDiv w:val="1"/>
      <w:marLeft w:val="0"/>
      <w:marRight w:val="0"/>
      <w:marTop w:val="0"/>
      <w:marBottom w:val="0"/>
      <w:divBdr>
        <w:top w:val="none" w:sz="0" w:space="0" w:color="auto"/>
        <w:left w:val="none" w:sz="0" w:space="0" w:color="auto"/>
        <w:bottom w:val="none" w:sz="0" w:space="0" w:color="auto"/>
        <w:right w:val="none" w:sz="0" w:space="0" w:color="auto"/>
      </w:divBdr>
    </w:div>
    <w:div w:id="508108896">
      <w:bodyDiv w:val="1"/>
      <w:marLeft w:val="0"/>
      <w:marRight w:val="0"/>
      <w:marTop w:val="0"/>
      <w:marBottom w:val="0"/>
      <w:divBdr>
        <w:top w:val="none" w:sz="0" w:space="0" w:color="auto"/>
        <w:left w:val="none" w:sz="0" w:space="0" w:color="auto"/>
        <w:bottom w:val="none" w:sz="0" w:space="0" w:color="auto"/>
        <w:right w:val="none" w:sz="0" w:space="0" w:color="auto"/>
      </w:divBdr>
      <w:divsChild>
        <w:div w:id="911353439">
          <w:marLeft w:val="0"/>
          <w:marRight w:val="0"/>
          <w:marTop w:val="0"/>
          <w:marBottom w:val="0"/>
          <w:divBdr>
            <w:top w:val="none" w:sz="0" w:space="0" w:color="auto"/>
            <w:left w:val="none" w:sz="0" w:space="0" w:color="auto"/>
            <w:bottom w:val="none" w:sz="0" w:space="0" w:color="auto"/>
            <w:right w:val="none" w:sz="0" w:space="0" w:color="auto"/>
          </w:divBdr>
        </w:div>
        <w:div w:id="232664284">
          <w:marLeft w:val="0"/>
          <w:marRight w:val="0"/>
          <w:marTop w:val="0"/>
          <w:marBottom w:val="0"/>
          <w:divBdr>
            <w:top w:val="none" w:sz="0" w:space="0" w:color="auto"/>
            <w:left w:val="none" w:sz="0" w:space="0" w:color="auto"/>
            <w:bottom w:val="none" w:sz="0" w:space="0" w:color="auto"/>
            <w:right w:val="none" w:sz="0" w:space="0" w:color="auto"/>
          </w:divBdr>
        </w:div>
        <w:div w:id="70007223">
          <w:marLeft w:val="0"/>
          <w:marRight w:val="0"/>
          <w:marTop w:val="0"/>
          <w:marBottom w:val="0"/>
          <w:divBdr>
            <w:top w:val="none" w:sz="0" w:space="0" w:color="auto"/>
            <w:left w:val="none" w:sz="0" w:space="0" w:color="auto"/>
            <w:bottom w:val="none" w:sz="0" w:space="0" w:color="auto"/>
            <w:right w:val="none" w:sz="0" w:space="0" w:color="auto"/>
          </w:divBdr>
        </w:div>
        <w:div w:id="1031299244">
          <w:marLeft w:val="0"/>
          <w:marRight w:val="0"/>
          <w:marTop w:val="0"/>
          <w:marBottom w:val="0"/>
          <w:divBdr>
            <w:top w:val="none" w:sz="0" w:space="0" w:color="auto"/>
            <w:left w:val="none" w:sz="0" w:space="0" w:color="auto"/>
            <w:bottom w:val="none" w:sz="0" w:space="0" w:color="auto"/>
            <w:right w:val="none" w:sz="0" w:space="0" w:color="auto"/>
          </w:divBdr>
        </w:div>
        <w:div w:id="1429618997">
          <w:marLeft w:val="0"/>
          <w:marRight w:val="0"/>
          <w:marTop w:val="0"/>
          <w:marBottom w:val="0"/>
          <w:divBdr>
            <w:top w:val="none" w:sz="0" w:space="0" w:color="auto"/>
            <w:left w:val="none" w:sz="0" w:space="0" w:color="auto"/>
            <w:bottom w:val="none" w:sz="0" w:space="0" w:color="auto"/>
            <w:right w:val="none" w:sz="0" w:space="0" w:color="auto"/>
          </w:divBdr>
        </w:div>
        <w:div w:id="757680710">
          <w:marLeft w:val="0"/>
          <w:marRight w:val="0"/>
          <w:marTop w:val="0"/>
          <w:marBottom w:val="0"/>
          <w:divBdr>
            <w:top w:val="none" w:sz="0" w:space="0" w:color="auto"/>
            <w:left w:val="none" w:sz="0" w:space="0" w:color="auto"/>
            <w:bottom w:val="none" w:sz="0" w:space="0" w:color="auto"/>
            <w:right w:val="none" w:sz="0" w:space="0" w:color="auto"/>
          </w:divBdr>
        </w:div>
        <w:div w:id="2029864362">
          <w:marLeft w:val="0"/>
          <w:marRight w:val="0"/>
          <w:marTop w:val="0"/>
          <w:marBottom w:val="0"/>
          <w:divBdr>
            <w:top w:val="none" w:sz="0" w:space="0" w:color="auto"/>
            <w:left w:val="none" w:sz="0" w:space="0" w:color="auto"/>
            <w:bottom w:val="none" w:sz="0" w:space="0" w:color="auto"/>
            <w:right w:val="none" w:sz="0" w:space="0" w:color="auto"/>
          </w:divBdr>
        </w:div>
        <w:div w:id="625816412">
          <w:marLeft w:val="0"/>
          <w:marRight w:val="0"/>
          <w:marTop w:val="0"/>
          <w:marBottom w:val="0"/>
          <w:divBdr>
            <w:top w:val="none" w:sz="0" w:space="0" w:color="auto"/>
            <w:left w:val="none" w:sz="0" w:space="0" w:color="auto"/>
            <w:bottom w:val="none" w:sz="0" w:space="0" w:color="auto"/>
            <w:right w:val="none" w:sz="0" w:space="0" w:color="auto"/>
          </w:divBdr>
        </w:div>
        <w:div w:id="1914001743">
          <w:marLeft w:val="0"/>
          <w:marRight w:val="0"/>
          <w:marTop w:val="0"/>
          <w:marBottom w:val="0"/>
          <w:divBdr>
            <w:top w:val="none" w:sz="0" w:space="0" w:color="auto"/>
            <w:left w:val="none" w:sz="0" w:space="0" w:color="auto"/>
            <w:bottom w:val="none" w:sz="0" w:space="0" w:color="auto"/>
            <w:right w:val="none" w:sz="0" w:space="0" w:color="auto"/>
          </w:divBdr>
        </w:div>
        <w:div w:id="1432051053">
          <w:marLeft w:val="0"/>
          <w:marRight w:val="0"/>
          <w:marTop w:val="0"/>
          <w:marBottom w:val="0"/>
          <w:divBdr>
            <w:top w:val="none" w:sz="0" w:space="0" w:color="auto"/>
            <w:left w:val="none" w:sz="0" w:space="0" w:color="auto"/>
            <w:bottom w:val="none" w:sz="0" w:space="0" w:color="auto"/>
            <w:right w:val="none" w:sz="0" w:space="0" w:color="auto"/>
          </w:divBdr>
        </w:div>
        <w:div w:id="1168400886">
          <w:marLeft w:val="0"/>
          <w:marRight w:val="0"/>
          <w:marTop w:val="0"/>
          <w:marBottom w:val="0"/>
          <w:divBdr>
            <w:top w:val="none" w:sz="0" w:space="0" w:color="auto"/>
            <w:left w:val="none" w:sz="0" w:space="0" w:color="auto"/>
            <w:bottom w:val="none" w:sz="0" w:space="0" w:color="auto"/>
            <w:right w:val="none" w:sz="0" w:space="0" w:color="auto"/>
          </w:divBdr>
        </w:div>
        <w:div w:id="904266082">
          <w:marLeft w:val="0"/>
          <w:marRight w:val="0"/>
          <w:marTop w:val="0"/>
          <w:marBottom w:val="0"/>
          <w:divBdr>
            <w:top w:val="none" w:sz="0" w:space="0" w:color="auto"/>
            <w:left w:val="none" w:sz="0" w:space="0" w:color="auto"/>
            <w:bottom w:val="none" w:sz="0" w:space="0" w:color="auto"/>
            <w:right w:val="none" w:sz="0" w:space="0" w:color="auto"/>
          </w:divBdr>
        </w:div>
      </w:divsChild>
    </w:div>
    <w:div w:id="519010011">
      <w:bodyDiv w:val="1"/>
      <w:marLeft w:val="0"/>
      <w:marRight w:val="0"/>
      <w:marTop w:val="0"/>
      <w:marBottom w:val="0"/>
      <w:divBdr>
        <w:top w:val="none" w:sz="0" w:space="0" w:color="auto"/>
        <w:left w:val="none" w:sz="0" w:space="0" w:color="auto"/>
        <w:bottom w:val="none" w:sz="0" w:space="0" w:color="auto"/>
        <w:right w:val="none" w:sz="0" w:space="0" w:color="auto"/>
      </w:divBdr>
    </w:div>
    <w:div w:id="543562410">
      <w:bodyDiv w:val="1"/>
      <w:marLeft w:val="0"/>
      <w:marRight w:val="0"/>
      <w:marTop w:val="0"/>
      <w:marBottom w:val="0"/>
      <w:divBdr>
        <w:top w:val="none" w:sz="0" w:space="0" w:color="auto"/>
        <w:left w:val="none" w:sz="0" w:space="0" w:color="auto"/>
        <w:bottom w:val="none" w:sz="0" w:space="0" w:color="auto"/>
        <w:right w:val="none" w:sz="0" w:space="0" w:color="auto"/>
      </w:divBdr>
    </w:div>
    <w:div w:id="737023151">
      <w:bodyDiv w:val="1"/>
      <w:marLeft w:val="0"/>
      <w:marRight w:val="0"/>
      <w:marTop w:val="0"/>
      <w:marBottom w:val="0"/>
      <w:divBdr>
        <w:top w:val="none" w:sz="0" w:space="0" w:color="auto"/>
        <w:left w:val="none" w:sz="0" w:space="0" w:color="auto"/>
        <w:bottom w:val="none" w:sz="0" w:space="0" w:color="auto"/>
        <w:right w:val="none" w:sz="0" w:space="0" w:color="auto"/>
      </w:divBdr>
    </w:div>
    <w:div w:id="954600797">
      <w:bodyDiv w:val="1"/>
      <w:marLeft w:val="0"/>
      <w:marRight w:val="0"/>
      <w:marTop w:val="0"/>
      <w:marBottom w:val="0"/>
      <w:divBdr>
        <w:top w:val="none" w:sz="0" w:space="0" w:color="auto"/>
        <w:left w:val="none" w:sz="0" w:space="0" w:color="auto"/>
        <w:bottom w:val="none" w:sz="0" w:space="0" w:color="auto"/>
        <w:right w:val="none" w:sz="0" w:space="0" w:color="auto"/>
      </w:divBdr>
      <w:divsChild>
        <w:div w:id="1509129159">
          <w:marLeft w:val="0"/>
          <w:marRight w:val="0"/>
          <w:marTop w:val="0"/>
          <w:marBottom w:val="0"/>
          <w:divBdr>
            <w:top w:val="none" w:sz="0" w:space="0" w:color="auto"/>
            <w:left w:val="none" w:sz="0" w:space="0" w:color="auto"/>
            <w:bottom w:val="none" w:sz="0" w:space="0" w:color="auto"/>
            <w:right w:val="none" w:sz="0" w:space="0" w:color="auto"/>
          </w:divBdr>
        </w:div>
        <w:div w:id="871264782">
          <w:marLeft w:val="0"/>
          <w:marRight w:val="0"/>
          <w:marTop w:val="0"/>
          <w:marBottom w:val="0"/>
          <w:divBdr>
            <w:top w:val="none" w:sz="0" w:space="0" w:color="auto"/>
            <w:left w:val="none" w:sz="0" w:space="0" w:color="auto"/>
            <w:bottom w:val="none" w:sz="0" w:space="0" w:color="auto"/>
            <w:right w:val="none" w:sz="0" w:space="0" w:color="auto"/>
          </w:divBdr>
        </w:div>
        <w:div w:id="900942924">
          <w:marLeft w:val="0"/>
          <w:marRight w:val="0"/>
          <w:marTop w:val="0"/>
          <w:marBottom w:val="0"/>
          <w:divBdr>
            <w:top w:val="none" w:sz="0" w:space="0" w:color="auto"/>
            <w:left w:val="none" w:sz="0" w:space="0" w:color="auto"/>
            <w:bottom w:val="none" w:sz="0" w:space="0" w:color="auto"/>
            <w:right w:val="none" w:sz="0" w:space="0" w:color="auto"/>
          </w:divBdr>
        </w:div>
        <w:div w:id="749426706">
          <w:marLeft w:val="0"/>
          <w:marRight w:val="0"/>
          <w:marTop w:val="0"/>
          <w:marBottom w:val="0"/>
          <w:divBdr>
            <w:top w:val="none" w:sz="0" w:space="0" w:color="auto"/>
            <w:left w:val="none" w:sz="0" w:space="0" w:color="auto"/>
            <w:bottom w:val="none" w:sz="0" w:space="0" w:color="auto"/>
            <w:right w:val="none" w:sz="0" w:space="0" w:color="auto"/>
          </w:divBdr>
        </w:div>
        <w:div w:id="1437360507">
          <w:marLeft w:val="0"/>
          <w:marRight w:val="0"/>
          <w:marTop w:val="0"/>
          <w:marBottom w:val="0"/>
          <w:divBdr>
            <w:top w:val="none" w:sz="0" w:space="0" w:color="auto"/>
            <w:left w:val="none" w:sz="0" w:space="0" w:color="auto"/>
            <w:bottom w:val="none" w:sz="0" w:space="0" w:color="auto"/>
            <w:right w:val="none" w:sz="0" w:space="0" w:color="auto"/>
          </w:divBdr>
        </w:div>
        <w:div w:id="1297951083">
          <w:marLeft w:val="0"/>
          <w:marRight w:val="0"/>
          <w:marTop w:val="0"/>
          <w:marBottom w:val="0"/>
          <w:divBdr>
            <w:top w:val="none" w:sz="0" w:space="0" w:color="auto"/>
            <w:left w:val="none" w:sz="0" w:space="0" w:color="auto"/>
            <w:bottom w:val="none" w:sz="0" w:space="0" w:color="auto"/>
            <w:right w:val="none" w:sz="0" w:space="0" w:color="auto"/>
          </w:divBdr>
        </w:div>
        <w:div w:id="1996566756">
          <w:marLeft w:val="0"/>
          <w:marRight w:val="0"/>
          <w:marTop w:val="0"/>
          <w:marBottom w:val="0"/>
          <w:divBdr>
            <w:top w:val="none" w:sz="0" w:space="0" w:color="auto"/>
            <w:left w:val="none" w:sz="0" w:space="0" w:color="auto"/>
            <w:bottom w:val="none" w:sz="0" w:space="0" w:color="auto"/>
            <w:right w:val="none" w:sz="0" w:space="0" w:color="auto"/>
          </w:divBdr>
        </w:div>
        <w:div w:id="754278652">
          <w:marLeft w:val="0"/>
          <w:marRight w:val="0"/>
          <w:marTop w:val="0"/>
          <w:marBottom w:val="0"/>
          <w:divBdr>
            <w:top w:val="none" w:sz="0" w:space="0" w:color="auto"/>
            <w:left w:val="none" w:sz="0" w:space="0" w:color="auto"/>
            <w:bottom w:val="none" w:sz="0" w:space="0" w:color="auto"/>
            <w:right w:val="none" w:sz="0" w:space="0" w:color="auto"/>
          </w:divBdr>
        </w:div>
        <w:div w:id="1008024027">
          <w:marLeft w:val="0"/>
          <w:marRight w:val="0"/>
          <w:marTop w:val="0"/>
          <w:marBottom w:val="0"/>
          <w:divBdr>
            <w:top w:val="none" w:sz="0" w:space="0" w:color="auto"/>
            <w:left w:val="none" w:sz="0" w:space="0" w:color="auto"/>
            <w:bottom w:val="none" w:sz="0" w:space="0" w:color="auto"/>
            <w:right w:val="none" w:sz="0" w:space="0" w:color="auto"/>
          </w:divBdr>
        </w:div>
        <w:div w:id="481048253">
          <w:marLeft w:val="0"/>
          <w:marRight w:val="0"/>
          <w:marTop w:val="0"/>
          <w:marBottom w:val="0"/>
          <w:divBdr>
            <w:top w:val="none" w:sz="0" w:space="0" w:color="auto"/>
            <w:left w:val="none" w:sz="0" w:space="0" w:color="auto"/>
            <w:bottom w:val="none" w:sz="0" w:space="0" w:color="auto"/>
            <w:right w:val="none" w:sz="0" w:space="0" w:color="auto"/>
          </w:divBdr>
        </w:div>
        <w:div w:id="143199737">
          <w:marLeft w:val="0"/>
          <w:marRight w:val="0"/>
          <w:marTop w:val="0"/>
          <w:marBottom w:val="0"/>
          <w:divBdr>
            <w:top w:val="none" w:sz="0" w:space="0" w:color="auto"/>
            <w:left w:val="none" w:sz="0" w:space="0" w:color="auto"/>
            <w:bottom w:val="none" w:sz="0" w:space="0" w:color="auto"/>
            <w:right w:val="none" w:sz="0" w:space="0" w:color="auto"/>
          </w:divBdr>
        </w:div>
        <w:div w:id="583685321">
          <w:marLeft w:val="0"/>
          <w:marRight w:val="0"/>
          <w:marTop w:val="0"/>
          <w:marBottom w:val="0"/>
          <w:divBdr>
            <w:top w:val="none" w:sz="0" w:space="0" w:color="auto"/>
            <w:left w:val="none" w:sz="0" w:space="0" w:color="auto"/>
            <w:bottom w:val="none" w:sz="0" w:space="0" w:color="auto"/>
            <w:right w:val="none" w:sz="0" w:space="0" w:color="auto"/>
          </w:divBdr>
        </w:div>
      </w:divsChild>
    </w:div>
    <w:div w:id="1600989757">
      <w:bodyDiv w:val="1"/>
      <w:marLeft w:val="0"/>
      <w:marRight w:val="0"/>
      <w:marTop w:val="0"/>
      <w:marBottom w:val="0"/>
      <w:divBdr>
        <w:top w:val="none" w:sz="0" w:space="0" w:color="auto"/>
        <w:left w:val="none" w:sz="0" w:space="0" w:color="auto"/>
        <w:bottom w:val="none" w:sz="0" w:space="0" w:color="auto"/>
        <w:right w:val="none" w:sz="0" w:space="0" w:color="auto"/>
      </w:divBdr>
      <w:divsChild>
        <w:div w:id="696201598">
          <w:marLeft w:val="0"/>
          <w:marRight w:val="0"/>
          <w:marTop w:val="0"/>
          <w:marBottom w:val="0"/>
          <w:divBdr>
            <w:top w:val="none" w:sz="0" w:space="0" w:color="auto"/>
            <w:left w:val="none" w:sz="0" w:space="0" w:color="auto"/>
            <w:bottom w:val="none" w:sz="0" w:space="0" w:color="auto"/>
            <w:right w:val="none" w:sz="0" w:space="0" w:color="auto"/>
          </w:divBdr>
        </w:div>
        <w:div w:id="1083186828">
          <w:marLeft w:val="0"/>
          <w:marRight w:val="0"/>
          <w:marTop w:val="0"/>
          <w:marBottom w:val="0"/>
          <w:divBdr>
            <w:top w:val="none" w:sz="0" w:space="0" w:color="auto"/>
            <w:left w:val="none" w:sz="0" w:space="0" w:color="auto"/>
            <w:bottom w:val="none" w:sz="0" w:space="0" w:color="auto"/>
            <w:right w:val="none" w:sz="0" w:space="0" w:color="auto"/>
          </w:divBdr>
        </w:div>
        <w:div w:id="1966154629">
          <w:marLeft w:val="0"/>
          <w:marRight w:val="0"/>
          <w:marTop w:val="0"/>
          <w:marBottom w:val="0"/>
          <w:divBdr>
            <w:top w:val="none" w:sz="0" w:space="0" w:color="auto"/>
            <w:left w:val="none" w:sz="0" w:space="0" w:color="auto"/>
            <w:bottom w:val="none" w:sz="0" w:space="0" w:color="auto"/>
            <w:right w:val="none" w:sz="0" w:space="0" w:color="auto"/>
          </w:divBdr>
        </w:div>
        <w:div w:id="1034961459">
          <w:marLeft w:val="0"/>
          <w:marRight w:val="0"/>
          <w:marTop w:val="0"/>
          <w:marBottom w:val="0"/>
          <w:divBdr>
            <w:top w:val="none" w:sz="0" w:space="0" w:color="auto"/>
            <w:left w:val="none" w:sz="0" w:space="0" w:color="auto"/>
            <w:bottom w:val="none" w:sz="0" w:space="0" w:color="auto"/>
            <w:right w:val="none" w:sz="0" w:space="0" w:color="auto"/>
          </w:divBdr>
        </w:div>
        <w:div w:id="828524528">
          <w:marLeft w:val="0"/>
          <w:marRight w:val="0"/>
          <w:marTop w:val="0"/>
          <w:marBottom w:val="0"/>
          <w:divBdr>
            <w:top w:val="none" w:sz="0" w:space="0" w:color="auto"/>
            <w:left w:val="none" w:sz="0" w:space="0" w:color="auto"/>
            <w:bottom w:val="none" w:sz="0" w:space="0" w:color="auto"/>
            <w:right w:val="none" w:sz="0" w:space="0" w:color="auto"/>
          </w:divBdr>
        </w:div>
        <w:div w:id="1454010314">
          <w:marLeft w:val="0"/>
          <w:marRight w:val="0"/>
          <w:marTop w:val="0"/>
          <w:marBottom w:val="0"/>
          <w:divBdr>
            <w:top w:val="none" w:sz="0" w:space="0" w:color="auto"/>
            <w:left w:val="none" w:sz="0" w:space="0" w:color="auto"/>
            <w:bottom w:val="none" w:sz="0" w:space="0" w:color="auto"/>
            <w:right w:val="none" w:sz="0" w:space="0" w:color="auto"/>
          </w:divBdr>
        </w:div>
        <w:div w:id="965310122">
          <w:marLeft w:val="0"/>
          <w:marRight w:val="0"/>
          <w:marTop w:val="0"/>
          <w:marBottom w:val="0"/>
          <w:divBdr>
            <w:top w:val="none" w:sz="0" w:space="0" w:color="auto"/>
            <w:left w:val="none" w:sz="0" w:space="0" w:color="auto"/>
            <w:bottom w:val="none" w:sz="0" w:space="0" w:color="auto"/>
            <w:right w:val="none" w:sz="0" w:space="0" w:color="auto"/>
          </w:divBdr>
        </w:div>
        <w:div w:id="1907300714">
          <w:marLeft w:val="0"/>
          <w:marRight w:val="0"/>
          <w:marTop w:val="0"/>
          <w:marBottom w:val="0"/>
          <w:divBdr>
            <w:top w:val="none" w:sz="0" w:space="0" w:color="auto"/>
            <w:left w:val="none" w:sz="0" w:space="0" w:color="auto"/>
            <w:bottom w:val="none" w:sz="0" w:space="0" w:color="auto"/>
            <w:right w:val="none" w:sz="0" w:space="0" w:color="auto"/>
          </w:divBdr>
        </w:div>
        <w:div w:id="352849678">
          <w:marLeft w:val="0"/>
          <w:marRight w:val="0"/>
          <w:marTop w:val="0"/>
          <w:marBottom w:val="0"/>
          <w:divBdr>
            <w:top w:val="none" w:sz="0" w:space="0" w:color="auto"/>
            <w:left w:val="none" w:sz="0" w:space="0" w:color="auto"/>
            <w:bottom w:val="none" w:sz="0" w:space="0" w:color="auto"/>
            <w:right w:val="none" w:sz="0" w:space="0" w:color="auto"/>
          </w:divBdr>
        </w:div>
        <w:div w:id="729770499">
          <w:marLeft w:val="0"/>
          <w:marRight w:val="0"/>
          <w:marTop w:val="0"/>
          <w:marBottom w:val="0"/>
          <w:divBdr>
            <w:top w:val="none" w:sz="0" w:space="0" w:color="auto"/>
            <w:left w:val="none" w:sz="0" w:space="0" w:color="auto"/>
            <w:bottom w:val="none" w:sz="0" w:space="0" w:color="auto"/>
            <w:right w:val="none" w:sz="0" w:space="0" w:color="auto"/>
          </w:divBdr>
        </w:div>
        <w:div w:id="180970494">
          <w:marLeft w:val="0"/>
          <w:marRight w:val="0"/>
          <w:marTop w:val="0"/>
          <w:marBottom w:val="0"/>
          <w:divBdr>
            <w:top w:val="none" w:sz="0" w:space="0" w:color="auto"/>
            <w:left w:val="none" w:sz="0" w:space="0" w:color="auto"/>
            <w:bottom w:val="none" w:sz="0" w:space="0" w:color="auto"/>
            <w:right w:val="none" w:sz="0" w:space="0" w:color="auto"/>
          </w:divBdr>
        </w:div>
        <w:div w:id="959413580">
          <w:marLeft w:val="0"/>
          <w:marRight w:val="0"/>
          <w:marTop w:val="0"/>
          <w:marBottom w:val="0"/>
          <w:divBdr>
            <w:top w:val="none" w:sz="0" w:space="0" w:color="auto"/>
            <w:left w:val="none" w:sz="0" w:space="0" w:color="auto"/>
            <w:bottom w:val="none" w:sz="0" w:space="0" w:color="auto"/>
            <w:right w:val="none" w:sz="0" w:space="0" w:color="auto"/>
          </w:divBdr>
        </w:div>
        <w:div w:id="1932662858">
          <w:marLeft w:val="0"/>
          <w:marRight w:val="0"/>
          <w:marTop w:val="0"/>
          <w:marBottom w:val="0"/>
          <w:divBdr>
            <w:top w:val="none" w:sz="0" w:space="0" w:color="auto"/>
            <w:left w:val="none" w:sz="0" w:space="0" w:color="auto"/>
            <w:bottom w:val="none" w:sz="0" w:space="0" w:color="auto"/>
            <w:right w:val="none" w:sz="0" w:space="0" w:color="auto"/>
          </w:divBdr>
        </w:div>
      </w:divsChild>
    </w:div>
    <w:div w:id="20527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nmw.nl/fileadmin/documenten/Corporate/Algemene-subsidiebepalingen-ZonMw_per_1_juli_201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zonmw.nl/nl/over-zonmw/open-science-fair-data/open-acc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Users/PHarre01/AppData/Local/Temp/tien-principes-voor-maatschappelijk-verantwoord-licentier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9A5CDE3BC2B43BED3AC5FDF0CD05E" ma:contentTypeVersion="12" ma:contentTypeDescription="Een nieuw document maken." ma:contentTypeScope="" ma:versionID="017eb25d405243e6e82d14c98856d34e">
  <xsd:schema xmlns:xsd="http://www.w3.org/2001/XMLSchema" xmlns:xs="http://www.w3.org/2001/XMLSchema" xmlns:p="http://schemas.microsoft.com/office/2006/metadata/properties" xmlns:ns2="e311ea82-253c-4624-910d-22ae67e8da77" xmlns:ns3="e01fda1e-8927-4e13-b142-bf898de3656b" targetNamespace="http://schemas.microsoft.com/office/2006/metadata/properties" ma:root="true" ma:fieldsID="3ab7958e9bd5891f80898499c41afb97" ns2:_="" ns3:_="">
    <xsd:import namespace="e311ea82-253c-4624-910d-22ae67e8da77"/>
    <xsd:import namespace="e01fda1e-8927-4e13-b142-bf898de36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ea82-253c-4624-910d-22ae67e8d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fda1e-8927-4e13-b142-bf898de3656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893C-F138-4088-8947-141033C33AB6}">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D80FEF62-F907-41CC-BA4A-3DF82906FD56}">
  <ds:schemaRefs>
    <ds:schemaRef ds:uri="http://schemas.microsoft.com/office/2006/metadata/contentType"/>
    <ds:schemaRef ds:uri="http://schemas.microsoft.com/office/2006/metadata/properties/metaAttributes"/>
    <ds:schemaRef ds:uri="http://www.w3.org/2000/xmlns/"/>
    <ds:schemaRef ds:uri="http://www.w3.org/2001/XMLSchema"/>
    <ds:schemaRef ds:uri="e311ea82-253c-4624-910d-22ae67e8da77"/>
    <ds:schemaRef ds:uri="e01fda1e-8927-4e13-b142-bf898de3656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C35C5-6985-4D0A-92E2-8624FDCB3AB1}">
  <ds:schemaRefs>
    <ds:schemaRef ds:uri="http://schemas.microsoft.com/sharepoint/v3/contenttype/forms"/>
  </ds:schemaRefs>
</ds:datastoreItem>
</file>

<file path=customXml/itemProps4.xml><?xml version="1.0" encoding="utf-8"?>
<ds:datastoreItem xmlns:ds="http://schemas.openxmlformats.org/officeDocument/2006/customXml" ds:itemID="{2BF52227-00A2-459E-83D6-F259CC24E03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5174</Words>
  <Characters>28459</Characters>
  <Application>Microsoft Office Word</Application>
  <DocSecurity>0</DocSecurity>
  <Lines>237</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ZonMw</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van Harreveld</dc:creator>
  <cp:keywords/>
  <dc:description/>
  <cp:lastModifiedBy>Anouk de Loos</cp:lastModifiedBy>
  <cp:revision>8</cp:revision>
  <dcterms:created xsi:type="dcterms:W3CDTF">2021-08-11T08:47:00Z</dcterms:created>
  <dcterms:modified xsi:type="dcterms:W3CDTF">2021-08-12T07:50:00Z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0x010100FF89A5CDE3BC2B43BED3AC5FDF0CD05E</vt:lpwstr>
  </property>
</Properties>
</file>